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37" w:rsidRPr="002C43C3" w:rsidRDefault="00460037" w:rsidP="00460037">
      <w:pPr>
        <w:spacing w:after="120"/>
      </w:pPr>
      <w:r>
        <w:rPr>
          <w:noProof/>
          <w:color w:val="0000FF"/>
          <w:lang w:eastAsia="nl-BE"/>
        </w:rPr>
        <w:drawing>
          <wp:anchor distT="0" distB="0" distL="114300" distR="114300" simplePos="0" relativeHeight="251665408" behindDoc="1" locked="0" layoutInCell="1" allowOverlap="1" wp14:anchorId="45E426A5" wp14:editId="5CAB69A5">
            <wp:simplePos x="0" y="0"/>
            <wp:positionH relativeFrom="margin">
              <wp:posOffset>3148297</wp:posOffset>
            </wp:positionH>
            <wp:positionV relativeFrom="paragraph">
              <wp:posOffset>68399</wp:posOffset>
            </wp:positionV>
            <wp:extent cx="2551180" cy="1440000"/>
            <wp:effectExtent l="0" t="0" r="1905" b="8255"/>
            <wp:wrapNone/>
            <wp:docPr id="11" name="irc_mi" descr="http://www.katho.be/upload/vive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tho.be/upload/vives.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18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037" w:rsidRPr="002C43C3" w:rsidRDefault="00460037" w:rsidP="00460037">
      <w:pPr>
        <w:tabs>
          <w:tab w:val="left" w:pos="7665"/>
        </w:tabs>
        <w:spacing w:line="288" w:lineRule="auto"/>
        <w:rPr>
          <w:rFonts w:ascii="Arial" w:hAnsi="Arial" w:cs="Arial"/>
        </w:rPr>
      </w:pPr>
    </w:p>
    <w:p w:rsidR="00460037" w:rsidRPr="002C43C3" w:rsidRDefault="00460037" w:rsidP="00460037">
      <w:pPr>
        <w:spacing w:line="288" w:lineRule="auto"/>
        <w:rPr>
          <w:rFonts w:ascii="Arial" w:hAnsi="Arial" w:cs="Arial"/>
        </w:rPr>
      </w:pPr>
    </w:p>
    <w:p w:rsidR="00460037" w:rsidRPr="002C43C3" w:rsidRDefault="00460037" w:rsidP="00460037">
      <w:pPr>
        <w:spacing w:line="288" w:lineRule="auto"/>
        <w:rPr>
          <w:rFonts w:ascii="Arial" w:hAnsi="Arial" w:cs="Arial"/>
        </w:rPr>
      </w:pPr>
    </w:p>
    <w:p w:rsidR="00460037" w:rsidRPr="002C43C3" w:rsidRDefault="00460037" w:rsidP="00460037">
      <w:pPr>
        <w:spacing w:line="288" w:lineRule="auto"/>
        <w:rPr>
          <w:rFonts w:ascii="Arial" w:hAnsi="Arial" w:cs="Arial"/>
        </w:rPr>
      </w:pPr>
    </w:p>
    <w:p w:rsidR="00460037" w:rsidRPr="002C43C3" w:rsidRDefault="00460037" w:rsidP="00460037">
      <w:pPr>
        <w:spacing w:line="288" w:lineRule="auto"/>
        <w:rPr>
          <w:rFonts w:ascii="Arial" w:hAnsi="Arial" w:cs="Arial"/>
        </w:rPr>
      </w:pPr>
    </w:p>
    <w:p w:rsidR="00460037" w:rsidRDefault="00460037" w:rsidP="00460037">
      <w:pPr>
        <w:tabs>
          <w:tab w:val="left" w:pos="7665"/>
        </w:tabs>
        <w:spacing w:line="288" w:lineRule="auto"/>
        <w:rPr>
          <w:rFonts w:ascii="Arial" w:hAnsi="Arial" w:cs="Arial"/>
        </w:rPr>
      </w:pPr>
    </w:p>
    <w:p w:rsidR="00460037" w:rsidRDefault="00460037" w:rsidP="00460037">
      <w:pPr>
        <w:spacing w:line="288" w:lineRule="auto"/>
        <w:rPr>
          <w:rFonts w:ascii="Arial" w:hAnsi="Arial" w:cs="Arial"/>
        </w:rPr>
      </w:pPr>
    </w:p>
    <w:p w:rsidR="00460037" w:rsidRDefault="00460037" w:rsidP="00460037">
      <w:pPr>
        <w:spacing w:line="288" w:lineRule="auto"/>
        <w:rPr>
          <w:rFonts w:ascii="Arial" w:hAnsi="Arial" w:cs="Arial"/>
        </w:rPr>
      </w:pPr>
    </w:p>
    <w:p w:rsidR="00460037" w:rsidRDefault="00460037" w:rsidP="00460037">
      <w:pPr>
        <w:spacing w:line="288" w:lineRule="auto"/>
        <w:rPr>
          <w:rFonts w:ascii="Arial" w:hAnsi="Arial" w:cs="Arial"/>
        </w:rPr>
      </w:pPr>
    </w:p>
    <w:p w:rsidR="00460037" w:rsidRDefault="00460037" w:rsidP="00460037">
      <w:pPr>
        <w:spacing w:line="288" w:lineRule="auto"/>
        <w:rPr>
          <w:rFonts w:ascii="Arial" w:hAnsi="Arial" w:cs="Arial"/>
        </w:rPr>
      </w:pPr>
      <w:r>
        <w:rPr>
          <w:noProof/>
          <w:lang w:eastAsia="nl-BE"/>
        </w:rPr>
        <mc:AlternateContent>
          <mc:Choice Requires="wps">
            <w:drawing>
              <wp:anchor distT="0" distB="0" distL="114300" distR="114300" simplePos="0" relativeHeight="251664384" behindDoc="1" locked="0" layoutInCell="1" allowOverlap="1" wp14:anchorId="3700D9C0" wp14:editId="36AE696D">
                <wp:simplePos x="0" y="0"/>
                <wp:positionH relativeFrom="margin">
                  <wp:posOffset>98425</wp:posOffset>
                </wp:positionH>
                <wp:positionV relativeFrom="margin">
                  <wp:posOffset>3207385</wp:posOffset>
                </wp:positionV>
                <wp:extent cx="5425440" cy="21412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141220"/>
                        </a:xfrm>
                        <a:prstGeom prst="rect">
                          <a:avLst/>
                        </a:prstGeom>
                        <a:solidFill>
                          <a:srgbClr val="FFFFFF"/>
                        </a:solidFill>
                        <a:ln w="9525">
                          <a:solidFill>
                            <a:srgbClr val="FFFFFF"/>
                          </a:solidFill>
                          <a:miter lim="800000"/>
                          <a:headEnd/>
                          <a:tailEnd/>
                        </a:ln>
                      </wps:spPr>
                      <wps:txbx>
                        <w:txbxContent>
                          <w:p w:rsidR="00774C3E" w:rsidRDefault="00774C3E" w:rsidP="00460037">
                            <w:pPr>
                              <w:jc w:val="center"/>
                              <w:rPr>
                                <w:b/>
                                <w:sz w:val="80"/>
                                <w:szCs w:val="80"/>
                              </w:rPr>
                            </w:pPr>
                            <w:r>
                              <w:rPr>
                                <w:b/>
                                <w:sz w:val="80"/>
                                <w:szCs w:val="80"/>
                              </w:rPr>
                              <w:t>Informatievaardigheden</w:t>
                            </w:r>
                          </w:p>
                          <w:p w:rsidR="00774C3E" w:rsidRPr="006B405E" w:rsidRDefault="00774C3E" w:rsidP="00460037">
                            <w:pPr>
                              <w:jc w:val="center"/>
                              <w:rPr>
                                <w:b/>
                                <w:color w:val="000000" w:themeColor="text1"/>
                                <w:sz w:val="72"/>
                                <w:szCs w:val="80"/>
                              </w:rPr>
                            </w:pPr>
                            <w:r w:rsidRPr="006B405E">
                              <w:rPr>
                                <w:b/>
                                <w:color w:val="000000" w:themeColor="text1"/>
                                <w:sz w:val="72"/>
                                <w:szCs w:val="80"/>
                              </w:rPr>
                              <w:t>Sadanopdracht</w:t>
                            </w:r>
                          </w:p>
                          <w:p w:rsidR="00774C3E" w:rsidRPr="006B405E" w:rsidRDefault="00774C3E" w:rsidP="00460037">
                            <w:pPr>
                              <w:jc w:val="center"/>
                              <w:rPr>
                                <w:color w:val="FF0000"/>
                                <w:sz w:val="56"/>
                                <w:szCs w:val="72"/>
                              </w:rPr>
                            </w:pPr>
                            <w:r w:rsidRPr="00460037">
                              <w:rPr>
                                <w:b/>
                                <w:color w:val="FF0000"/>
                                <w:sz w:val="72"/>
                                <w:szCs w:val="80"/>
                              </w:rPr>
                              <w:t xml:space="preserve"> </w:t>
                            </w:r>
                            <w:r w:rsidRPr="006B405E">
                              <w:rPr>
                                <w:color w:val="000000" w:themeColor="text1"/>
                                <w:sz w:val="56"/>
                                <w:szCs w:val="80"/>
                              </w:rPr>
                              <w:t>Thema: Tienerproblematieken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0D9C0" id="_x0000_t202" coordsize="21600,21600" o:spt="202" path="m,l,21600r21600,l21600,xe">
                <v:stroke joinstyle="miter"/>
                <v:path gradientshapeok="t" o:connecttype="rect"/>
              </v:shapetype>
              <v:shape id="Text Box 2" o:spid="_x0000_s1026" type="#_x0000_t202" style="position:absolute;margin-left:7.75pt;margin-top:252.55pt;width:427.2pt;height:168.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" strokecolor="white">
                <v:textbox>
                  <w:txbxContent>
                    <w:p w:rsidR="00774C3E" w:rsidRDefault="00774C3E" w:rsidP="00460037">
                      <w:pPr>
                        <w:jc w:val="center"/>
                        <w:rPr>
                          <w:b/>
                          <w:sz w:val="80"/>
                          <w:szCs w:val="80"/>
                        </w:rPr>
                      </w:pPr>
                      <w:r>
                        <w:rPr>
                          <w:b/>
                          <w:sz w:val="80"/>
                          <w:szCs w:val="80"/>
                        </w:rPr>
                        <w:t>Informatievaardigheden</w:t>
                      </w:r>
                    </w:p>
                    <w:p w:rsidR="00774C3E" w:rsidRPr="006B405E" w:rsidRDefault="00774C3E" w:rsidP="00460037">
                      <w:pPr>
                        <w:jc w:val="center"/>
                        <w:rPr>
                          <w:b/>
                          <w:color w:val="000000" w:themeColor="text1"/>
                          <w:sz w:val="72"/>
                          <w:szCs w:val="80"/>
                        </w:rPr>
                      </w:pPr>
                      <w:r w:rsidRPr="006B405E">
                        <w:rPr>
                          <w:b/>
                          <w:color w:val="000000" w:themeColor="text1"/>
                          <w:sz w:val="72"/>
                          <w:szCs w:val="80"/>
                        </w:rPr>
                        <w:t>Sadanopdracht</w:t>
                      </w:r>
                    </w:p>
                    <w:p w:rsidR="00774C3E" w:rsidRPr="006B405E" w:rsidRDefault="00774C3E" w:rsidP="00460037">
                      <w:pPr>
                        <w:jc w:val="center"/>
                        <w:rPr>
                          <w:color w:val="FF0000"/>
                          <w:sz w:val="56"/>
                          <w:szCs w:val="72"/>
                        </w:rPr>
                      </w:pPr>
                      <w:r w:rsidRPr="00460037">
                        <w:rPr>
                          <w:b/>
                          <w:color w:val="FF0000"/>
                          <w:sz w:val="72"/>
                          <w:szCs w:val="80"/>
                        </w:rPr>
                        <w:t xml:space="preserve"> </w:t>
                      </w:r>
                      <w:r w:rsidRPr="006B405E">
                        <w:rPr>
                          <w:color w:val="000000" w:themeColor="text1"/>
                          <w:sz w:val="56"/>
                          <w:szCs w:val="80"/>
                        </w:rPr>
                        <w:t>Thema: Tienerproblematieken</w:t>
                      </w:r>
                    </w:p>
                  </w:txbxContent>
                </v:textbox>
                <w10:wrap type="square" anchorx="margin" anchory="margin"/>
              </v:shape>
            </w:pict>
          </mc:Fallback>
        </mc:AlternateContent>
      </w:r>
    </w:p>
    <w:p w:rsidR="00460037" w:rsidRDefault="00460037" w:rsidP="00460037">
      <w:pPr>
        <w:spacing w:line="288" w:lineRule="auto"/>
        <w:rPr>
          <w:rFonts w:ascii="Arial" w:hAnsi="Arial" w:cs="Arial"/>
        </w:rPr>
      </w:pPr>
    </w:p>
    <w:p w:rsidR="00460037" w:rsidRDefault="00460037" w:rsidP="00460037">
      <w:pPr>
        <w:spacing w:line="288" w:lineRule="auto"/>
        <w:rPr>
          <w:rFonts w:ascii="Arial" w:hAnsi="Arial" w:cs="Arial"/>
        </w:rPr>
      </w:pPr>
    </w:p>
    <w:p w:rsidR="00460037" w:rsidRDefault="00460037" w:rsidP="00460037">
      <w:pPr>
        <w:spacing w:line="288" w:lineRule="auto"/>
        <w:rPr>
          <w:rFonts w:ascii="Arial" w:hAnsi="Arial" w:cs="Arial"/>
        </w:rPr>
      </w:pPr>
    </w:p>
    <w:p w:rsidR="00460037" w:rsidRPr="00BC5B3E" w:rsidRDefault="00460037" w:rsidP="00460037">
      <w:pPr>
        <w:spacing w:after="120"/>
        <w:rPr>
          <w:b/>
          <w:sz w:val="36"/>
          <w:szCs w:val="28"/>
        </w:rPr>
      </w:pPr>
      <w:r w:rsidRPr="00BC5B3E">
        <w:rPr>
          <w:b/>
          <w:sz w:val="36"/>
          <w:szCs w:val="28"/>
        </w:rPr>
        <w:t>Tibo Clarysse</w:t>
      </w:r>
    </w:p>
    <w:p w:rsidR="00460037" w:rsidRDefault="00460037" w:rsidP="00460037">
      <w:pPr>
        <w:spacing w:after="120"/>
        <w:rPr>
          <w:sz w:val="36"/>
          <w:szCs w:val="28"/>
        </w:rPr>
      </w:pPr>
      <w:r w:rsidRPr="00BC5B3E">
        <w:rPr>
          <w:sz w:val="36"/>
          <w:szCs w:val="28"/>
        </w:rPr>
        <w:t xml:space="preserve">Bachelor Orthopedagogie </w:t>
      </w:r>
    </w:p>
    <w:p w:rsidR="00460037" w:rsidRPr="00BC5B3E" w:rsidRDefault="006B405E" w:rsidP="00460037">
      <w:pPr>
        <w:spacing w:after="120"/>
        <w:rPr>
          <w:i/>
          <w:sz w:val="36"/>
          <w:szCs w:val="28"/>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4106545</wp:posOffset>
                </wp:positionH>
                <wp:positionV relativeFrom="paragraph">
                  <wp:posOffset>332105</wp:posOffset>
                </wp:positionV>
                <wp:extent cx="1973580" cy="1668145"/>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973580" cy="1668145"/>
                        </a:xfrm>
                        <a:prstGeom prst="rect">
                          <a:avLst/>
                        </a:prstGeom>
                        <a:noFill/>
                        <a:ln w="6350">
                          <a:noFill/>
                        </a:ln>
                      </wps:spPr>
                      <wps:txbx>
                        <w:txbxContent>
                          <w:p w:rsidR="00774C3E" w:rsidRPr="006B405E" w:rsidRDefault="00774C3E" w:rsidP="006B405E">
                            <w:pPr>
                              <w:jc w:val="right"/>
                              <w:rPr>
                                <w:rFonts w:ascii="openSans" w:hAnsi="openSans"/>
                                <w:color w:val="414142"/>
                                <w:sz w:val="27"/>
                                <w:szCs w:val="21"/>
                              </w:rPr>
                            </w:pPr>
                            <w:r w:rsidRPr="006B405E">
                              <w:rPr>
                                <w:rStyle w:val="Zwaar"/>
                                <w:rFonts w:ascii="openSans-semibold" w:hAnsi="openSans-semibold"/>
                                <w:b w:val="0"/>
                                <w:bCs w:val="0"/>
                                <w:color w:val="414142"/>
                                <w:sz w:val="27"/>
                                <w:szCs w:val="21"/>
                                <w:bdr w:val="none" w:sz="0" w:space="0" w:color="auto" w:frame="1"/>
                              </w:rPr>
                              <w:t>Campus Kortrijk</w:t>
                            </w:r>
                            <w:r w:rsidRPr="006B405E">
                              <w:rPr>
                                <w:rFonts w:ascii="openSans" w:hAnsi="openSans"/>
                                <w:color w:val="414142"/>
                                <w:sz w:val="27"/>
                                <w:szCs w:val="21"/>
                              </w:rPr>
                              <w:br/>
                              <w:t>Doorniksesteenweg 145</w:t>
                            </w:r>
                            <w:r w:rsidRPr="006B405E">
                              <w:rPr>
                                <w:rFonts w:ascii="openSans" w:hAnsi="openSans"/>
                                <w:color w:val="414142"/>
                                <w:sz w:val="27"/>
                                <w:szCs w:val="21"/>
                              </w:rPr>
                              <w:br/>
                              <w:t>8500 Kortrijk</w:t>
                            </w:r>
                            <w:r w:rsidRPr="006B405E">
                              <w:rPr>
                                <w:rFonts w:ascii="openSans" w:hAnsi="openSans"/>
                                <w:color w:val="414142"/>
                                <w:sz w:val="27"/>
                                <w:szCs w:val="21"/>
                              </w:rPr>
                              <w:br/>
                              <w:t>+32 56 26 41 60</w:t>
                            </w:r>
                            <w:r w:rsidRPr="006B405E">
                              <w:rPr>
                                <w:rFonts w:ascii="openSans" w:hAnsi="openSans"/>
                                <w:color w:val="414142"/>
                                <w:sz w:val="27"/>
                                <w:szCs w:val="21"/>
                              </w:rPr>
                              <w:br/>
                            </w:r>
                            <w:hyperlink r:id="rId10" w:history="1">
                              <w:r w:rsidRPr="006B405E">
                                <w:rPr>
                                  <w:rStyle w:val="Hyperlink"/>
                                  <w:rFonts w:ascii="openSans" w:hAnsi="openSans"/>
                                  <w:color w:val="414142"/>
                                  <w:sz w:val="27"/>
                                  <w:szCs w:val="21"/>
                                </w:rPr>
                                <w:t>info@vives.be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7" type="#_x0000_t202" style="position:absolute;margin-left:323.35pt;margin-top:26.15pt;width:155.4pt;height:1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" filled="f" stroked="f" strokeweight=".5pt">
                <v:textbox>
                  <w:txbxContent>
                    <w:p w:rsidR="00774C3E" w:rsidRPr="006B405E" w:rsidRDefault="00774C3E" w:rsidP="006B405E">
                      <w:pPr>
                        <w:jc w:val="right"/>
                        <w:rPr>
                          <w:rFonts w:ascii="openSans" w:hAnsi="openSans"/>
                          <w:color w:val="414142"/>
                          <w:sz w:val="27"/>
                          <w:szCs w:val="21"/>
                        </w:rPr>
                      </w:pPr>
                      <w:r w:rsidRPr="006B405E">
                        <w:rPr>
                          <w:rStyle w:val="Zwaar"/>
                          <w:rFonts w:ascii="openSans-semibold" w:hAnsi="openSans-semibold"/>
                          <w:b w:val="0"/>
                          <w:bCs w:val="0"/>
                          <w:color w:val="414142"/>
                          <w:sz w:val="27"/>
                          <w:szCs w:val="21"/>
                          <w:bdr w:val="none" w:sz="0" w:space="0" w:color="auto" w:frame="1"/>
                        </w:rPr>
                        <w:t>Campus Kortrijk</w:t>
                      </w:r>
                      <w:r w:rsidRPr="006B405E">
                        <w:rPr>
                          <w:rFonts w:ascii="openSans" w:hAnsi="openSans"/>
                          <w:color w:val="414142"/>
                          <w:sz w:val="27"/>
                          <w:szCs w:val="21"/>
                        </w:rPr>
                        <w:br/>
                        <w:t>Doorniksesteenweg 145</w:t>
                      </w:r>
                      <w:r w:rsidRPr="006B405E">
                        <w:rPr>
                          <w:rFonts w:ascii="openSans" w:hAnsi="openSans"/>
                          <w:color w:val="414142"/>
                          <w:sz w:val="27"/>
                          <w:szCs w:val="21"/>
                        </w:rPr>
                        <w:br/>
                        <w:t>8500 Kortrijk</w:t>
                      </w:r>
                      <w:r w:rsidRPr="006B405E">
                        <w:rPr>
                          <w:rFonts w:ascii="openSans" w:hAnsi="openSans"/>
                          <w:color w:val="414142"/>
                          <w:sz w:val="27"/>
                          <w:szCs w:val="21"/>
                        </w:rPr>
                        <w:br/>
                        <w:t>+32 56 26 41 60</w:t>
                      </w:r>
                      <w:r w:rsidRPr="006B405E">
                        <w:rPr>
                          <w:rFonts w:ascii="openSans" w:hAnsi="openSans"/>
                          <w:color w:val="414142"/>
                          <w:sz w:val="27"/>
                          <w:szCs w:val="21"/>
                        </w:rPr>
                        <w:br/>
                      </w:r>
                      <w:hyperlink r:id="rId11" w:history="1">
                        <w:r w:rsidRPr="006B405E">
                          <w:rPr>
                            <w:rStyle w:val="Hyperlink"/>
                            <w:rFonts w:ascii="openSans" w:hAnsi="openSans"/>
                            <w:color w:val="414142"/>
                            <w:sz w:val="27"/>
                            <w:szCs w:val="21"/>
                          </w:rPr>
                          <w:t>info@vives.be</w:t>
                        </w:r>
                      </w:hyperlink>
                    </w:p>
                  </w:txbxContent>
                </v:textbox>
              </v:shape>
            </w:pict>
          </mc:Fallback>
        </mc:AlternateContent>
      </w:r>
      <w:r w:rsidR="00460037">
        <w:rPr>
          <w:sz w:val="36"/>
          <w:szCs w:val="28"/>
        </w:rPr>
        <w:t>Klas: 1 BaO, klasgroep A</w:t>
      </w:r>
    </w:p>
    <w:p w:rsidR="00460037" w:rsidRPr="00BC5B3E" w:rsidRDefault="00460037" w:rsidP="00460037">
      <w:pPr>
        <w:spacing w:after="120"/>
        <w:rPr>
          <w:i/>
          <w:sz w:val="36"/>
          <w:szCs w:val="28"/>
        </w:rPr>
      </w:pPr>
      <w:r w:rsidRPr="00BC5B3E">
        <w:rPr>
          <w:sz w:val="36"/>
          <w:szCs w:val="28"/>
        </w:rPr>
        <w:t>Academiejaar 2018-2019</w:t>
      </w:r>
    </w:p>
    <w:p w:rsidR="00460037" w:rsidRPr="00BC5B3E" w:rsidRDefault="00460037" w:rsidP="00460037">
      <w:pPr>
        <w:spacing w:after="120"/>
        <w:rPr>
          <w:sz w:val="36"/>
          <w:szCs w:val="28"/>
        </w:rPr>
      </w:pPr>
      <w:r w:rsidRPr="00BC5B3E">
        <w:rPr>
          <w:sz w:val="36"/>
          <w:szCs w:val="28"/>
        </w:rPr>
        <w:t>Vak:</w:t>
      </w:r>
      <w:r>
        <w:rPr>
          <w:sz w:val="36"/>
          <w:szCs w:val="28"/>
        </w:rPr>
        <w:t xml:space="preserve"> informatievaardigheden</w:t>
      </w:r>
    </w:p>
    <w:p w:rsidR="00E5316E" w:rsidRDefault="00460037" w:rsidP="00E5316E">
      <w:pPr>
        <w:spacing w:after="120"/>
        <w:rPr>
          <w:sz w:val="36"/>
          <w:szCs w:val="28"/>
        </w:rPr>
      </w:pPr>
      <w:r w:rsidRPr="00BC5B3E">
        <w:rPr>
          <w:sz w:val="36"/>
          <w:szCs w:val="28"/>
        </w:rPr>
        <w:t xml:space="preserve">Lector: </w:t>
      </w:r>
      <w:r w:rsidR="00E5316E">
        <w:rPr>
          <w:sz w:val="36"/>
          <w:szCs w:val="28"/>
        </w:rPr>
        <w:t>mnr. L. Gheysen</w:t>
      </w:r>
      <w:bookmarkStart w:id="0" w:name="_Toc531682013"/>
    </w:p>
    <w:p w:rsidR="00E86A01" w:rsidRDefault="00E86A01">
      <w:pPr>
        <w:rPr>
          <w:sz w:val="36"/>
          <w:szCs w:val="28"/>
        </w:rPr>
      </w:pPr>
    </w:p>
    <w:p w:rsidR="00086506" w:rsidRDefault="00E86A01">
      <w:pPr>
        <w:pStyle w:val="Inhopg1"/>
        <w:tabs>
          <w:tab w:val="right" w:leader="dot" w:pos="9062"/>
        </w:tabs>
        <w:rPr>
          <w:rFonts w:eastAsiaTheme="minorEastAsia"/>
          <w:noProof/>
          <w:lang w:eastAsia="nl-BE"/>
        </w:rPr>
      </w:pPr>
      <w:r w:rsidRPr="000E5D93">
        <w:rPr>
          <w:sz w:val="20"/>
          <w:szCs w:val="20"/>
        </w:rPr>
        <w:lastRenderedPageBreak/>
        <w:fldChar w:fldCharType="begin"/>
      </w:r>
      <w:r w:rsidRPr="000E5D93">
        <w:rPr>
          <w:sz w:val="20"/>
          <w:szCs w:val="20"/>
        </w:rPr>
        <w:instrText xml:space="preserve"> TOC \o "1-3" \h \z \u </w:instrText>
      </w:r>
      <w:r w:rsidRPr="000E5D93">
        <w:rPr>
          <w:sz w:val="20"/>
          <w:szCs w:val="20"/>
        </w:rPr>
        <w:fldChar w:fldCharType="separate"/>
      </w:r>
      <w:hyperlink w:anchor="_Toc532052315" w:history="1">
        <w:r w:rsidR="00086506" w:rsidRPr="001948A7">
          <w:rPr>
            <w:rStyle w:val="Hyperlink"/>
            <w:noProof/>
          </w:rPr>
          <w:t>Stap 1 Vertaal je thema/informatievraag in een aantal trefwoorden of zoektermen</w:t>
        </w:r>
        <w:r w:rsidR="00086506">
          <w:rPr>
            <w:noProof/>
            <w:webHidden/>
          </w:rPr>
          <w:tab/>
        </w:r>
        <w:r w:rsidR="00086506">
          <w:rPr>
            <w:noProof/>
            <w:webHidden/>
          </w:rPr>
          <w:fldChar w:fldCharType="begin"/>
        </w:r>
        <w:r w:rsidR="00086506">
          <w:rPr>
            <w:noProof/>
            <w:webHidden/>
          </w:rPr>
          <w:instrText xml:space="preserve"> PAGEREF _Toc532052315 \h </w:instrText>
        </w:r>
        <w:r w:rsidR="00086506">
          <w:rPr>
            <w:noProof/>
            <w:webHidden/>
          </w:rPr>
        </w:r>
        <w:r w:rsidR="00086506">
          <w:rPr>
            <w:noProof/>
            <w:webHidden/>
          </w:rPr>
          <w:fldChar w:fldCharType="separate"/>
        </w:r>
        <w:r w:rsidR="00086506">
          <w:rPr>
            <w:noProof/>
            <w:webHidden/>
          </w:rPr>
          <w:t>4</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16" w:history="1">
        <w:r w:rsidR="00086506" w:rsidRPr="001948A7">
          <w:rPr>
            <w:rStyle w:val="Hyperlink"/>
            <w:noProof/>
          </w:rPr>
          <w:t>1.1 Tiener problematieken trefwoorden</w:t>
        </w:r>
        <w:r w:rsidR="00086506">
          <w:rPr>
            <w:noProof/>
            <w:webHidden/>
          </w:rPr>
          <w:tab/>
        </w:r>
        <w:r w:rsidR="00086506">
          <w:rPr>
            <w:noProof/>
            <w:webHidden/>
          </w:rPr>
          <w:fldChar w:fldCharType="begin"/>
        </w:r>
        <w:r w:rsidR="00086506">
          <w:rPr>
            <w:noProof/>
            <w:webHidden/>
          </w:rPr>
          <w:instrText xml:space="preserve"> PAGEREF _Toc532052316 \h </w:instrText>
        </w:r>
        <w:r w:rsidR="00086506">
          <w:rPr>
            <w:noProof/>
            <w:webHidden/>
          </w:rPr>
        </w:r>
        <w:r w:rsidR="00086506">
          <w:rPr>
            <w:noProof/>
            <w:webHidden/>
          </w:rPr>
          <w:fldChar w:fldCharType="separate"/>
        </w:r>
        <w:r w:rsidR="00086506">
          <w:rPr>
            <w:noProof/>
            <w:webHidden/>
          </w:rPr>
          <w:t>4</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17" w:history="1">
        <w:r w:rsidR="00086506" w:rsidRPr="001948A7">
          <w:rPr>
            <w:rStyle w:val="Hyperlink"/>
            <w:noProof/>
          </w:rPr>
          <w:t>1.2 Gebruik stapsgewijs drie van je zoektermen (of combinaties ervan…) voor een</w:t>
        </w:r>
        <w:r w:rsidR="00086506">
          <w:rPr>
            <w:noProof/>
            <w:webHidden/>
          </w:rPr>
          <w:tab/>
        </w:r>
        <w:r w:rsidR="00086506">
          <w:rPr>
            <w:noProof/>
            <w:webHidden/>
          </w:rPr>
          <w:fldChar w:fldCharType="begin"/>
        </w:r>
        <w:r w:rsidR="00086506">
          <w:rPr>
            <w:noProof/>
            <w:webHidden/>
          </w:rPr>
          <w:instrText xml:space="preserve"> PAGEREF _Toc532052317 \h </w:instrText>
        </w:r>
        <w:r w:rsidR="00086506">
          <w:rPr>
            <w:noProof/>
            <w:webHidden/>
          </w:rPr>
        </w:r>
        <w:r w:rsidR="00086506">
          <w:rPr>
            <w:noProof/>
            <w:webHidden/>
          </w:rPr>
          <w:fldChar w:fldCharType="separate"/>
        </w:r>
        <w:r w:rsidR="00086506">
          <w:rPr>
            <w:noProof/>
            <w:webHidden/>
          </w:rPr>
          <w:t>4</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18" w:history="1">
        <w:r w:rsidR="00086506" w:rsidRPr="001948A7">
          <w:rPr>
            <w:rStyle w:val="Hyperlink"/>
            <w:noProof/>
          </w:rPr>
          <w:t>1.3 Gebruik dezelfde zoektermen (of combinaties ervan) voor een gelijkaardige verkennende zoekopdracht via LIMO. Probeer aldus ook diverse soorten bronnen (vind je dezelfde? andere?) te vinden</w:t>
        </w:r>
        <w:r w:rsidR="00086506">
          <w:rPr>
            <w:noProof/>
            <w:webHidden/>
          </w:rPr>
          <w:tab/>
        </w:r>
        <w:r w:rsidR="00086506">
          <w:rPr>
            <w:noProof/>
            <w:webHidden/>
          </w:rPr>
          <w:fldChar w:fldCharType="begin"/>
        </w:r>
        <w:r w:rsidR="00086506">
          <w:rPr>
            <w:noProof/>
            <w:webHidden/>
          </w:rPr>
          <w:instrText xml:space="preserve"> PAGEREF _Toc532052318 \h </w:instrText>
        </w:r>
        <w:r w:rsidR="00086506">
          <w:rPr>
            <w:noProof/>
            <w:webHidden/>
          </w:rPr>
        </w:r>
        <w:r w:rsidR="00086506">
          <w:rPr>
            <w:noProof/>
            <w:webHidden/>
          </w:rPr>
          <w:fldChar w:fldCharType="separate"/>
        </w:r>
        <w:r w:rsidR="00086506">
          <w:rPr>
            <w:noProof/>
            <w:webHidden/>
          </w:rPr>
          <w:t>11</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19" w:history="1">
        <w:r w:rsidR="00086506" w:rsidRPr="001948A7">
          <w:rPr>
            <w:rStyle w:val="Hyperlink"/>
            <w:noProof/>
          </w:rPr>
          <w:t>1.4 Kwaliteit van je zoekresultaten Beoordeel drie willekeurige, maar van verschillende soort, concrete bronnen uit je 'resultatenlijsten' van de globale zoektocht die je deed op internet (deelstap 2 hierboven)</w:t>
        </w:r>
        <w:r w:rsidR="00086506">
          <w:rPr>
            <w:noProof/>
            <w:webHidden/>
          </w:rPr>
          <w:tab/>
        </w:r>
        <w:r w:rsidR="00086506">
          <w:rPr>
            <w:noProof/>
            <w:webHidden/>
          </w:rPr>
          <w:fldChar w:fldCharType="begin"/>
        </w:r>
        <w:r w:rsidR="00086506">
          <w:rPr>
            <w:noProof/>
            <w:webHidden/>
          </w:rPr>
          <w:instrText xml:space="preserve"> PAGEREF _Toc532052319 \h </w:instrText>
        </w:r>
        <w:r w:rsidR="00086506">
          <w:rPr>
            <w:noProof/>
            <w:webHidden/>
          </w:rPr>
        </w:r>
        <w:r w:rsidR="00086506">
          <w:rPr>
            <w:noProof/>
            <w:webHidden/>
          </w:rPr>
          <w:fldChar w:fldCharType="separate"/>
        </w:r>
        <w:r w:rsidR="00086506">
          <w:rPr>
            <w:noProof/>
            <w:webHidden/>
          </w:rPr>
          <w:t>14</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0" w:history="1">
        <w:r w:rsidR="00086506" w:rsidRPr="001948A7">
          <w:rPr>
            <w:rStyle w:val="Hyperlink"/>
            <w:noProof/>
          </w:rPr>
          <w:t>1.5 Kritische terugblik op je algemene verkenning, je brede zoektocht en vergelijking van hanteren algemene zoekmachine voor internet en LIMO</w:t>
        </w:r>
        <w:r w:rsidR="00086506">
          <w:rPr>
            <w:noProof/>
            <w:webHidden/>
          </w:rPr>
          <w:tab/>
        </w:r>
        <w:r w:rsidR="00086506">
          <w:rPr>
            <w:noProof/>
            <w:webHidden/>
          </w:rPr>
          <w:fldChar w:fldCharType="begin"/>
        </w:r>
        <w:r w:rsidR="00086506">
          <w:rPr>
            <w:noProof/>
            <w:webHidden/>
          </w:rPr>
          <w:instrText xml:space="preserve"> PAGEREF _Toc532052320 \h </w:instrText>
        </w:r>
        <w:r w:rsidR="00086506">
          <w:rPr>
            <w:noProof/>
            <w:webHidden/>
          </w:rPr>
        </w:r>
        <w:r w:rsidR="00086506">
          <w:rPr>
            <w:noProof/>
            <w:webHidden/>
          </w:rPr>
          <w:fldChar w:fldCharType="separate"/>
        </w:r>
        <w:r w:rsidR="00086506">
          <w:rPr>
            <w:noProof/>
            <w:webHidden/>
          </w:rPr>
          <w:t>16</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1" w:history="1">
        <w:r w:rsidR="00086506" w:rsidRPr="001948A7">
          <w:rPr>
            <w:rStyle w:val="Hyperlink"/>
            <w:noProof/>
          </w:rPr>
          <w:t>1.6 Formulering mogelijke informatie- of onderzo</w:t>
        </w:r>
        <w:r w:rsidR="00086506" w:rsidRPr="001948A7">
          <w:rPr>
            <w:rStyle w:val="Hyperlink"/>
            <w:noProof/>
          </w:rPr>
          <w:t>e</w:t>
        </w:r>
        <w:r w:rsidR="00086506" w:rsidRPr="001948A7">
          <w:rPr>
            <w:rStyle w:val="Hyperlink"/>
            <w:noProof/>
          </w:rPr>
          <w:t>ksvraag</w:t>
        </w:r>
        <w:r w:rsidR="00086506">
          <w:rPr>
            <w:noProof/>
            <w:webHidden/>
          </w:rPr>
          <w:tab/>
        </w:r>
        <w:r w:rsidR="00086506">
          <w:rPr>
            <w:noProof/>
            <w:webHidden/>
          </w:rPr>
          <w:fldChar w:fldCharType="begin"/>
        </w:r>
        <w:r w:rsidR="00086506">
          <w:rPr>
            <w:noProof/>
            <w:webHidden/>
          </w:rPr>
          <w:instrText xml:space="preserve"> PAGEREF _Toc532052321 \h </w:instrText>
        </w:r>
        <w:r w:rsidR="00086506">
          <w:rPr>
            <w:noProof/>
            <w:webHidden/>
          </w:rPr>
        </w:r>
        <w:r w:rsidR="00086506">
          <w:rPr>
            <w:noProof/>
            <w:webHidden/>
          </w:rPr>
          <w:fldChar w:fldCharType="separate"/>
        </w:r>
        <w:r w:rsidR="00086506">
          <w:rPr>
            <w:noProof/>
            <w:webHidden/>
          </w:rPr>
          <w:t>17</w:t>
        </w:r>
        <w:r w:rsidR="00086506">
          <w:rPr>
            <w:noProof/>
            <w:webHidden/>
          </w:rPr>
          <w:fldChar w:fldCharType="end"/>
        </w:r>
      </w:hyperlink>
    </w:p>
    <w:p w:rsidR="00086506" w:rsidRDefault="00774C3E">
      <w:pPr>
        <w:pStyle w:val="Inhopg1"/>
        <w:tabs>
          <w:tab w:val="right" w:leader="dot" w:pos="9062"/>
        </w:tabs>
        <w:rPr>
          <w:rFonts w:eastAsiaTheme="minorEastAsia"/>
          <w:noProof/>
          <w:lang w:eastAsia="nl-BE"/>
        </w:rPr>
      </w:pPr>
      <w:hyperlink w:anchor="_Toc532052322" w:history="1">
        <w:r w:rsidR="00086506" w:rsidRPr="001948A7">
          <w:rPr>
            <w:rStyle w:val="Hyperlink"/>
            <w:noProof/>
          </w:rPr>
          <w:t>Stap 2 De basistekst: zoeken en diverse info eruit halen</w:t>
        </w:r>
        <w:r w:rsidR="00086506">
          <w:rPr>
            <w:noProof/>
            <w:webHidden/>
          </w:rPr>
          <w:tab/>
        </w:r>
        <w:r w:rsidR="00086506">
          <w:rPr>
            <w:noProof/>
            <w:webHidden/>
          </w:rPr>
          <w:fldChar w:fldCharType="begin"/>
        </w:r>
        <w:r w:rsidR="00086506">
          <w:rPr>
            <w:noProof/>
            <w:webHidden/>
          </w:rPr>
          <w:instrText xml:space="preserve"> PAGEREF _Toc532052322 \h </w:instrText>
        </w:r>
        <w:r w:rsidR="00086506">
          <w:rPr>
            <w:noProof/>
            <w:webHidden/>
          </w:rPr>
        </w:r>
        <w:r w:rsidR="00086506">
          <w:rPr>
            <w:noProof/>
            <w:webHidden/>
          </w:rPr>
          <w:fldChar w:fldCharType="separate"/>
        </w:r>
        <w:r w:rsidR="00086506">
          <w:rPr>
            <w:noProof/>
            <w:webHidden/>
          </w:rPr>
          <w:t>18</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3" w:history="1">
        <w:r w:rsidR="00086506" w:rsidRPr="001948A7">
          <w:rPr>
            <w:rStyle w:val="Hyperlink"/>
            <w:noProof/>
          </w:rPr>
          <w:t>2.1 Bronvermelding</w:t>
        </w:r>
        <w:r w:rsidR="00086506">
          <w:rPr>
            <w:noProof/>
            <w:webHidden/>
          </w:rPr>
          <w:tab/>
        </w:r>
        <w:r w:rsidR="00086506">
          <w:rPr>
            <w:noProof/>
            <w:webHidden/>
          </w:rPr>
          <w:fldChar w:fldCharType="begin"/>
        </w:r>
        <w:r w:rsidR="00086506">
          <w:rPr>
            <w:noProof/>
            <w:webHidden/>
          </w:rPr>
          <w:instrText xml:space="preserve"> PAGEREF _Toc532052323 \h </w:instrText>
        </w:r>
        <w:r w:rsidR="00086506">
          <w:rPr>
            <w:noProof/>
            <w:webHidden/>
          </w:rPr>
        </w:r>
        <w:r w:rsidR="00086506">
          <w:rPr>
            <w:noProof/>
            <w:webHidden/>
          </w:rPr>
          <w:fldChar w:fldCharType="separate"/>
        </w:r>
        <w:r w:rsidR="00086506">
          <w:rPr>
            <w:noProof/>
            <w:webHidden/>
          </w:rPr>
          <w:t>18</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4" w:history="1">
        <w:r w:rsidR="00086506" w:rsidRPr="001948A7">
          <w:rPr>
            <w:rStyle w:val="Hyperlink"/>
            <w:noProof/>
          </w:rPr>
          <w:t>2.2 Bronvermelding bis</w:t>
        </w:r>
        <w:r w:rsidR="00086506">
          <w:rPr>
            <w:noProof/>
            <w:webHidden/>
          </w:rPr>
          <w:tab/>
        </w:r>
        <w:r w:rsidR="00086506">
          <w:rPr>
            <w:noProof/>
            <w:webHidden/>
          </w:rPr>
          <w:fldChar w:fldCharType="begin"/>
        </w:r>
        <w:r w:rsidR="00086506">
          <w:rPr>
            <w:noProof/>
            <w:webHidden/>
          </w:rPr>
          <w:instrText xml:space="preserve"> PAGEREF _Toc532052324 \h </w:instrText>
        </w:r>
        <w:r w:rsidR="00086506">
          <w:rPr>
            <w:noProof/>
            <w:webHidden/>
          </w:rPr>
        </w:r>
        <w:r w:rsidR="00086506">
          <w:rPr>
            <w:noProof/>
            <w:webHidden/>
          </w:rPr>
          <w:fldChar w:fldCharType="separate"/>
        </w:r>
        <w:r w:rsidR="00086506">
          <w:rPr>
            <w:noProof/>
            <w:webHidden/>
          </w:rPr>
          <w:t>18</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5" w:history="1">
        <w:r w:rsidR="00086506" w:rsidRPr="001948A7">
          <w:rPr>
            <w:rStyle w:val="Hyperlink"/>
            <w:noProof/>
          </w:rPr>
          <w:t>2.3 Context</w:t>
        </w:r>
        <w:r w:rsidR="00086506">
          <w:rPr>
            <w:noProof/>
            <w:webHidden/>
          </w:rPr>
          <w:tab/>
        </w:r>
        <w:r w:rsidR="00086506">
          <w:rPr>
            <w:noProof/>
            <w:webHidden/>
          </w:rPr>
          <w:fldChar w:fldCharType="begin"/>
        </w:r>
        <w:r w:rsidR="00086506">
          <w:rPr>
            <w:noProof/>
            <w:webHidden/>
          </w:rPr>
          <w:instrText xml:space="preserve"> PAGEREF _Toc532052325 \h </w:instrText>
        </w:r>
        <w:r w:rsidR="00086506">
          <w:rPr>
            <w:noProof/>
            <w:webHidden/>
          </w:rPr>
        </w:r>
        <w:r w:rsidR="00086506">
          <w:rPr>
            <w:noProof/>
            <w:webHidden/>
          </w:rPr>
          <w:fldChar w:fldCharType="separate"/>
        </w:r>
        <w:r w:rsidR="00086506">
          <w:rPr>
            <w:noProof/>
            <w:webHidden/>
          </w:rPr>
          <w:t>18</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6" w:history="1">
        <w:r w:rsidR="00086506" w:rsidRPr="001948A7">
          <w:rPr>
            <w:rStyle w:val="Hyperlink"/>
            <w:noProof/>
          </w:rPr>
          <w:t>2.4 Verneem meer over de auteur</w:t>
        </w:r>
        <w:r w:rsidR="00086506">
          <w:rPr>
            <w:noProof/>
            <w:webHidden/>
          </w:rPr>
          <w:tab/>
        </w:r>
        <w:r w:rsidR="00086506">
          <w:rPr>
            <w:noProof/>
            <w:webHidden/>
          </w:rPr>
          <w:fldChar w:fldCharType="begin"/>
        </w:r>
        <w:r w:rsidR="00086506">
          <w:rPr>
            <w:noProof/>
            <w:webHidden/>
          </w:rPr>
          <w:instrText xml:space="preserve"> PAGEREF _Toc532052326 \h </w:instrText>
        </w:r>
        <w:r w:rsidR="00086506">
          <w:rPr>
            <w:noProof/>
            <w:webHidden/>
          </w:rPr>
        </w:r>
        <w:r w:rsidR="00086506">
          <w:rPr>
            <w:noProof/>
            <w:webHidden/>
          </w:rPr>
          <w:fldChar w:fldCharType="separate"/>
        </w:r>
        <w:r w:rsidR="00086506">
          <w:rPr>
            <w:noProof/>
            <w:webHidden/>
          </w:rPr>
          <w:t>18</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7" w:history="1">
        <w:r w:rsidR="00086506" w:rsidRPr="001948A7">
          <w:rPr>
            <w:rStyle w:val="Hyperlink"/>
            <w:noProof/>
          </w:rPr>
          <w:t>2.5 Structuur</w:t>
        </w:r>
        <w:r w:rsidR="00086506">
          <w:rPr>
            <w:noProof/>
            <w:webHidden/>
          </w:rPr>
          <w:tab/>
        </w:r>
        <w:r w:rsidR="00086506">
          <w:rPr>
            <w:noProof/>
            <w:webHidden/>
          </w:rPr>
          <w:fldChar w:fldCharType="begin"/>
        </w:r>
        <w:r w:rsidR="00086506">
          <w:rPr>
            <w:noProof/>
            <w:webHidden/>
          </w:rPr>
          <w:instrText xml:space="preserve"> PAGEREF _Toc532052327 \h </w:instrText>
        </w:r>
        <w:r w:rsidR="00086506">
          <w:rPr>
            <w:noProof/>
            <w:webHidden/>
          </w:rPr>
        </w:r>
        <w:r w:rsidR="00086506">
          <w:rPr>
            <w:noProof/>
            <w:webHidden/>
          </w:rPr>
          <w:fldChar w:fldCharType="separate"/>
        </w:r>
        <w:r w:rsidR="00086506">
          <w:rPr>
            <w:noProof/>
            <w:webHidden/>
          </w:rPr>
          <w:t>19</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8" w:history="1">
        <w:r w:rsidR="00086506" w:rsidRPr="001948A7">
          <w:rPr>
            <w:rStyle w:val="Hyperlink"/>
            <w:noProof/>
          </w:rPr>
          <w:t>2.6 Zoek gelijksoortige info en duid die aan</w:t>
        </w:r>
        <w:r w:rsidR="00086506">
          <w:rPr>
            <w:noProof/>
            <w:webHidden/>
          </w:rPr>
          <w:tab/>
        </w:r>
        <w:r w:rsidR="00086506">
          <w:rPr>
            <w:noProof/>
            <w:webHidden/>
          </w:rPr>
          <w:fldChar w:fldCharType="begin"/>
        </w:r>
        <w:r w:rsidR="00086506">
          <w:rPr>
            <w:noProof/>
            <w:webHidden/>
          </w:rPr>
          <w:instrText xml:space="preserve"> PAGEREF _Toc532052328 \h </w:instrText>
        </w:r>
        <w:r w:rsidR="00086506">
          <w:rPr>
            <w:noProof/>
            <w:webHidden/>
          </w:rPr>
        </w:r>
        <w:r w:rsidR="00086506">
          <w:rPr>
            <w:noProof/>
            <w:webHidden/>
          </w:rPr>
          <w:fldChar w:fldCharType="separate"/>
        </w:r>
        <w:r w:rsidR="00086506">
          <w:rPr>
            <w:noProof/>
            <w:webHidden/>
          </w:rPr>
          <w:t>19</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29" w:history="1">
        <w:r w:rsidR="00086506" w:rsidRPr="001948A7">
          <w:rPr>
            <w:rStyle w:val="Hyperlink"/>
            <w:noProof/>
          </w:rPr>
          <w:t>2.7 Lijsten met die gelijksoortige info</w:t>
        </w:r>
        <w:r w:rsidR="00086506">
          <w:rPr>
            <w:noProof/>
            <w:webHidden/>
          </w:rPr>
          <w:tab/>
        </w:r>
        <w:r w:rsidR="00086506">
          <w:rPr>
            <w:noProof/>
            <w:webHidden/>
          </w:rPr>
          <w:fldChar w:fldCharType="begin"/>
        </w:r>
        <w:r w:rsidR="00086506">
          <w:rPr>
            <w:noProof/>
            <w:webHidden/>
          </w:rPr>
          <w:instrText xml:space="preserve"> PAGEREF _Toc532052329 \h </w:instrText>
        </w:r>
        <w:r w:rsidR="00086506">
          <w:rPr>
            <w:noProof/>
            <w:webHidden/>
          </w:rPr>
        </w:r>
        <w:r w:rsidR="00086506">
          <w:rPr>
            <w:noProof/>
            <w:webHidden/>
          </w:rPr>
          <w:fldChar w:fldCharType="separate"/>
        </w:r>
        <w:r w:rsidR="00086506">
          <w:rPr>
            <w:noProof/>
            <w:webHidden/>
          </w:rPr>
          <w:t>19</w:t>
        </w:r>
        <w:r w:rsidR="00086506">
          <w:rPr>
            <w:noProof/>
            <w:webHidden/>
          </w:rPr>
          <w:fldChar w:fldCharType="end"/>
        </w:r>
      </w:hyperlink>
    </w:p>
    <w:p w:rsidR="00086506" w:rsidRDefault="00774C3E">
      <w:pPr>
        <w:pStyle w:val="Inhopg3"/>
        <w:tabs>
          <w:tab w:val="right" w:leader="dot" w:pos="9062"/>
        </w:tabs>
        <w:rPr>
          <w:rFonts w:eastAsiaTheme="minorEastAsia"/>
          <w:noProof/>
          <w:lang w:eastAsia="nl-BE"/>
        </w:rPr>
      </w:pPr>
      <w:hyperlink w:anchor="_Toc532052330" w:history="1">
        <w:r w:rsidR="00086506" w:rsidRPr="001948A7">
          <w:rPr>
            <w:rStyle w:val="Hyperlink"/>
            <w:noProof/>
          </w:rPr>
          <w:t>2.7.1 Lijst van organisaties/diensten/voorzieningen</w:t>
        </w:r>
        <w:r w:rsidR="00086506">
          <w:rPr>
            <w:noProof/>
            <w:webHidden/>
          </w:rPr>
          <w:tab/>
        </w:r>
        <w:r w:rsidR="00086506">
          <w:rPr>
            <w:noProof/>
            <w:webHidden/>
          </w:rPr>
          <w:fldChar w:fldCharType="begin"/>
        </w:r>
        <w:r w:rsidR="00086506">
          <w:rPr>
            <w:noProof/>
            <w:webHidden/>
          </w:rPr>
          <w:instrText xml:space="preserve"> PAGEREF _Toc532052330 \h </w:instrText>
        </w:r>
        <w:r w:rsidR="00086506">
          <w:rPr>
            <w:noProof/>
            <w:webHidden/>
          </w:rPr>
        </w:r>
        <w:r w:rsidR="00086506">
          <w:rPr>
            <w:noProof/>
            <w:webHidden/>
          </w:rPr>
          <w:fldChar w:fldCharType="separate"/>
        </w:r>
        <w:r w:rsidR="00086506">
          <w:rPr>
            <w:noProof/>
            <w:webHidden/>
          </w:rPr>
          <w:t>19</w:t>
        </w:r>
        <w:r w:rsidR="00086506">
          <w:rPr>
            <w:noProof/>
            <w:webHidden/>
          </w:rPr>
          <w:fldChar w:fldCharType="end"/>
        </w:r>
      </w:hyperlink>
    </w:p>
    <w:p w:rsidR="00086506" w:rsidRDefault="00774C3E">
      <w:pPr>
        <w:pStyle w:val="Inhopg3"/>
        <w:tabs>
          <w:tab w:val="right" w:leader="dot" w:pos="9062"/>
        </w:tabs>
        <w:rPr>
          <w:rFonts w:eastAsiaTheme="minorEastAsia"/>
          <w:noProof/>
          <w:lang w:eastAsia="nl-BE"/>
        </w:rPr>
      </w:pPr>
      <w:hyperlink w:anchor="_Toc532052331" w:history="1">
        <w:r w:rsidR="00086506" w:rsidRPr="001948A7">
          <w:rPr>
            <w:rStyle w:val="Hyperlink"/>
            <w:noProof/>
          </w:rPr>
          <w:t>2.7.2 Lijst van specialisten</w:t>
        </w:r>
        <w:r w:rsidR="00086506">
          <w:rPr>
            <w:noProof/>
            <w:webHidden/>
          </w:rPr>
          <w:tab/>
        </w:r>
        <w:r w:rsidR="00086506">
          <w:rPr>
            <w:noProof/>
            <w:webHidden/>
          </w:rPr>
          <w:fldChar w:fldCharType="begin"/>
        </w:r>
        <w:r w:rsidR="00086506">
          <w:rPr>
            <w:noProof/>
            <w:webHidden/>
          </w:rPr>
          <w:instrText xml:space="preserve"> PAGEREF _Toc532052331 \h </w:instrText>
        </w:r>
        <w:r w:rsidR="00086506">
          <w:rPr>
            <w:noProof/>
            <w:webHidden/>
          </w:rPr>
        </w:r>
        <w:r w:rsidR="00086506">
          <w:rPr>
            <w:noProof/>
            <w:webHidden/>
          </w:rPr>
          <w:fldChar w:fldCharType="separate"/>
        </w:r>
        <w:r w:rsidR="00086506">
          <w:rPr>
            <w:noProof/>
            <w:webHidden/>
          </w:rPr>
          <w:t>20</w:t>
        </w:r>
        <w:r w:rsidR="00086506">
          <w:rPr>
            <w:noProof/>
            <w:webHidden/>
          </w:rPr>
          <w:fldChar w:fldCharType="end"/>
        </w:r>
      </w:hyperlink>
    </w:p>
    <w:p w:rsidR="00086506" w:rsidRDefault="00774C3E">
      <w:pPr>
        <w:pStyle w:val="Inhopg3"/>
        <w:tabs>
          <w:tab w:val="right" w:leader="dot" w:pos="9062"/>
        </w:tabs>
        <w:rPr>
          <w:rFonts w:eastAsiaTheme="minorEastAsia"/>
          <w:noProof/>
          <w:lang w:eastAsia="nl-BE"/>
        </w:rPr>
      </w:pPr>
      <w:hyperlink w:anchor="_Toc532052332" w:history="1">
        <w:r w:rsidR="00086506" w:rsidRPr="001948A7">
          <w:rPr>
            <w:rStyle w:val="Hyperlink"/>
            <w:noProof/>
          </w:rPr>
          <w:t>2.7.3 Lijst met vaktermen</w:t>
        </w:r>
        <w:r w:rsidR="00086506">
          <w:rPr>
            <w:noProof/>
            <w:webHidden/>
          </w:rPr>
          <w:tab/>
        </w:r>
        <w:r w:rsidR="00086506">
          <w:rPr>
            <w:noProof/>
            <w:webHidden/>
          </w:rPr>
          <w:fldChar w:fldCharType="begin"/>
        </w:r>
        <w:r w:rsidR="00086506">
          <w:rPr>
            <w:noProof/>
            <w:webHidden/>
          </w:rPr>
          <w:instrText xml:space="preserve"> PAGEREF _Toc532052332 \h </w:instrText>
        </w:r>
        <w:r w:rsidR="00086506">
          <w:rPr>
            <w:noProof/>
            <w:webHidden/>
          </w:rPr>
        </w:r>
        <w:r w:rsidR="00086506">
          <w:rPr>
            <w:noProof/>
            <w:webHidden/>
          </w:rPr>
          <w:fldChar w:fldCharType="separate"/>
        </w:r>
        <w:r w:rsidR="00086506">
          <w:rPr>
            <w:noProof/>
            <w:webHidden/>
          </w:rPr>
          <w:t>23</w:t>
        </w:r>
        <w:r w:rsidR="00086506">
          <w:rPr>
            <w:noProof/>
            <w:webHidden/>
          </w:rPr>
          <w:fldChar w:fldCharType="end"/>
        </w:r>
      </w:hyperlink>
    </w:p>
    <w:p w:rsidR="00086506" w:rsidRDefault="00774C3E">
      <w:pPr>
        <w:pStyle w:val="Inhopg3"/>
        <w:tabs>
          <w:tab w:val="right" w:leader="dot" w:pos="9062"/>
        </w:tabs>
        <w:rPr>
          <w:rFonts w:eastAsiaTheme="minorEastAsia"/>
          <w:noProof/>
          <w:lang w:eastAsia="nl-BE"/>
        </w:rPr>
      </w:pPr>
      <w:hyperlink w:anchor="_Toc532052333" w:history="1">
        <w:r w:rsidR="00086506" w:rsidRPr="001948A7">
          <w:rPr>
            <w:rStyle w:val="Hyperlink"/>
            <w:noProof/>
          </w:rPr>
          <w:t>2.7.4 Lijst met soorten bronnen</w:t>
        </w:r>
        <w:r w:rsidR="00086506">
          <w:rPr>
            <w:noProof/>
            <w:webHidden/>
          </w:rPr>
          <w:tab/>
        </w:r>
        <w:r w:rsidR="00086506">
          <w:rPr>
            <w:noProof/>
            <w:webHidden/>
          </w:rPr>
          <w:fldChar w:fldCharType="begin"/>
        </w:r>
        <w:r w:rsidR="00086506">
          <w:rPr>
            <w:noProof/>
            <w:webHidden/>
          </w:rPr>
          <w:instrText xml:space="preserve"> PAGEREF _Toc532052333 \h </w:instrText>
        </w:r>
        <w:r w:rsidR="00086506">
          <w:rPr>
            <w:noProof/>
            <w:webHidden/>
          </w:rPr>
        </w:r>
        <w:r w:rsidR="00086506">
          <w:rPr>
            <w:noProof/>
            <w:webHidden/>
          </w:rPr>
          <w:fldChar w:fldCharType="separate"/>
        </w:r>
        <w:r w:rsidR="00086506">
          <w:rPr>
            <w:noProof/>
            <w:webHidden/>
          </w:rPr>
          <w:t>24</w:t>
        </w:r>
        <w:r w:rsidR="00086506">
          <w:rPr>
            <w:noProof/>
            <w:webHidden/>
          </w:rPr>
          <w:fldChar w:fldCharType="end"/>
        </w:r>
      </w:hyperlink>
    </w:p>
    <w:p w:rsidR="00086506" w:rsidRDefault="00774C3E">
      <w:pPr>
        <w:pStyle w:val="Inhopg3"/>
        <w:tabs>
          <w:tab w:val="right" w:leader="dot" w:pos="9062"/>
        </w:tabs>
        <w:rPr>
          <w:rFonts w:eastAsiaTheme="minorEastAsia"/>
          <w:noProof/>
          <w:lang w:eastAsia="nl-BE"/>
        </w:rPr>
      </w:pPr>
      <w:hyperlink w:anchor="_Toc532052334" w:history="1">
        <w:r w:rsidR="00086506" w:rsidRPr="001948A7">
          <w:rPr>
            <w:rStyle w:val="Hyperlink"/>
            <w:noProof/>
          </w:rPr>
          <w:t>2.7.5 Maak een top 5 van bronnen</w:t>
        </w:r>
        <w:r w:rsidR="00086506">
          <w:rPr>
            <w:noProof/>
            <w:webHidden/>
          </w:rPr>
          <w:tab/>
        </w:r>
        <w:r w:rsidR="00086506">
          <w:rPr>
            <w:noProof/>
            <w:webHidden/>
          </w:rPr>
          <w:fldChar w:fldCharType="begin"/>
        </w:r>
        <w:r w:rsidR="00086506">
          <w:rPr>
            <w:noProof/>
            <w:webHidden/>
          </w:rPr>
          <w:instrText xml:space="preserve"> PAGEREF _Toc532052334 \h </w:instrText>
        </w:r>
        <w:r w:rsidR="00086506">
          <w:rPr>
            <w:noProof/>
            <w:webHidden/>
          </w:rPr>
        </w:r>
        <w:r w:rsidR="00086506">
          <w:rPr>
            <w:noProof/>
            <w:webHidden/>
          </w:rPr>
          <w:fldChar w:fldCharType="separate"/>
        </w:r>
        <w:r w:rsidR="00086506">
          <w:rPr>
            <w:noProof/>
            <w:webHidden/>
          </w:rPr>
          <w:t>24</w:t>
        </w:r>
        <w:r w:rsidR="00086506">
          <w:rPr>
            <w:noProof/>
            <w:webHidden/>
          </w:rPr>
          <w:fldChar w:fldCharType="end"/>
        </w:r>
      </w:hyperlink>
    </w:p>
    <w:p w:rsidR="00086506" w:rsidRDefault="00774C3E">
      <w:pPr>
        <w:pStyle w:val="Inhopg1"/>
        <w:tabs>
          <w:tab w:val="right" w:leader="dot" w:pos="9062"/>
        </w:tabs>
        <w:rPr>
          <w:rFonts w:eastAsiaTheme="minorEastAsia"/>
          <w:noProof/>
          <w:lang w:eastAsia="nl-BE"/>
        </w:rPr>
      </w:pPr>
      <w:hyperlink w:anchor="_Toc532052335" w:history="1">
        <w:r w:rsidR="00086506" w:rsidRPr="001948A7">
          <w:rPr>
            <w:rStyle w:val="Hyperlink"/>
            <w:noProof/>
          </w:rPr>
          <w:t>Stap 3 Beschikking krijgen en meer zoeken</w:t>
        </w:r>
        <w:r w:rsidR="00086506">
          <w:rPr>
            <w:noProof/>
            <w:webHidden/>
          </w:rPr>
          <w:tab/>
        </w:r>
        <w:r w:rsidR="00086506">
          <w:rPr>
            <w:noProof/>
            <w:webHidden/>
          </w:rPr>
          <w:fldChar w:fldCharType="begin"/>
        </w:r>
        <w:r w:rsidR="00086506">
          <w:rPr>
            <w:noProof/>
            <w:webHidden/>
          </w:rPr>
          <w:instrText xml:space="preserve"> PAGEREF _Toc532052335 \h </w:instrText>
        </w:r>
        <w:r w:rsidR="00086506">
          <w:rPr>
            <w:noProof/>
            <w:webHidden/>
          </w:rPr>
        </w:r>
        <w:r w:rsidR="00086506">
          <w:rPr>
            <w:noProof/>
            <w:webHidden/>
          </w:rPr>
          <w:fldChar w:fldCharType="separate"/>
        </w:r>
        <w:r w:rsidR="00086506">
          <w:rPr>
            <w:noProof/>
            <w:webHidden/>
          </w:rPr>
          <w:t>26</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36" w:history="1">
        <w:r w:rsidR="00086506" w:rsidRPr="001948A7">
          <w:rPr>
            <w:rStyle w:val="Hyperlink"/>
            <w:noProof/>
          </w:rPr>
          <w:t>3.1 De concrete (fysieke of digitale) vindplaats van de bronnen uit je basistekst</w:t>
        </w:r>
        <w:r w:rsidR="00086506">
          <w:rPr>
            <w:noProof/>
            <w:webHidden/>
          </w:rPr>
          <w:tab/>
        </w:r>
        <w:r w:rsidR="00086506">
          <w:rPr>
            <w:noProof/>
            <w:webHidden/>
          </w:rPr>
          <w:fldChar w:fldCharType="begin"/>
        </w:r>
        <w:r w:rsidR="00086506">
          <w:rPr>
            <w:noProof/>
            <w:webHidden/>
          </w:rPr>
          <w:instrText xml:space="preserve"> PAGEREF _Toc532052336 \h </w:instrText>
        </w:r>
        <w:r w:rsidR="00086506">
          <w:rPr>
            <w:noProof/>
            <w:webHidden/>
          </w:rPr>
        </w:r>
        <w:r w:rsidR="00086506">
          <w:rPr>
            <w:noProof/>
            <w:webHidden/>
          </w:rPr>
          <w:fldChar w:fldCharType="separate"/>
        </w:r>
        <w:r w:rsidR="00086506">
          <w:rPr>
            <w:noProof/>
            <w:webHidden/>
          </w:rPr>
          <w:t>26</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37" w:history="1">
        <w:r w:rsidR="00086506" w:rsidRPr="001948A7">
          <w:rPr>
            <w:rStyle w:val="Hyperlink"/>
            <w:noProof/>
          </w:rPr>
          <w:t>3.2 Auteur(s) van je basistekst</w:t>
        </w:r>
        <w:r w:rsidR="00086506">
          <w:rPr>
            <w:noProof/>
            <w:webHidden/>
          </w:rPr>
          <w:tab/>
        </w:r>
        <w:r w:rsidR="00086506">
          <w:rPr>
            <w:noProof/>
            <w:webHidden/>
          </w:rPr>
          <w:fldChar w:fldCharType="begin"/>
        </w:r>
        <w:r w:rsidR="00086506">
          <w:rPr>
            <w:noProof/>
            <w:webHidden/>
          </w:rPr>
          <w:instrText xml:space="preserve"> PAGEREF _Toc532052337 \h </w:instrText>
        </w:r>
        <w:r w:rsidR="00086506">
          <w:rPr>
            <w:noProof/>
            <w:webHidden/>
          </w:rPr>
        </w:r>
        <w:r w:rsidR="00086506">
          <w:rPr>
            <w:noProof/>
            <w:webHidden/>
          </w:rPr>
          <w:fldChar w:fldCharType="separate"/>
        </w:r>
        <w:r w:rsidR="00086506">
          <w:rPr>
            <w:noProof/>
            <w:webHidden/>
          </w:rPr>
          <w:t>30</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38" w:history="1">
        <w:r w:rsidR="00086506" w:rsidRPr="001948A7">
          <w:rPr>
            <w:rStyle w:val="Hyperlink"/>
            <w:noProof/>
          </w:rPr>
          <w:t>3.3 Het colofon (e.a. plekken in bron) als snelle info</w:t>
        </w:r>
        <w:r w:rsidR="00086506">
          <w:rPr>
            <w:noProof/>
            <w:webHidden/>
          </w:rPr>
          <w:tab/>
        </w:r>
        <w:r w:rsidR="00086506">
          <w:rPr>
            <w:noProof/>
            <w:webHidden/>
          </w:rPr>
          <w:fldChar w:fldCharType="begin"/>
        </w:r>
        <w:r w:rsidR="00086506">
          <w:rPr>
            <w:noProof/>
            <w:webHidden/>
          </w:rPr>
          <w:instrText xml:space="preserve"> PAGEREF _Toc532052338 \h </w:instrText>
        </w:r>
        <w:r w:rsidR="00086506">
          <w:rPr>
            <w:noProof/>
            <w:webHidden/>
          </w:rPr>
        </w:r>
        <w:r w:rsidR="00086506">
          <w:rPr>
            <w:noProof/>
            <w:webHidden/>
          </w:rPr>
          <w:fldChar w:fldCharType="separate"/>
        </w:r>
        <w:r w:rsidR="00086506">
          <w:rPr>
            <w:noProof/>
            <w:webHidden/>
          </w:rPr>
          <w:t>31</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39" w:history="1">
        <w:r w:rsidR="00086506" w:rsidRPr="001948A7">
          <w:rPr>
            <w:rStyle w:val="Hyperlink"/>
            <w:noProof/>
          </w:rPr>
          <w:t>3.4 Zoek nu verder buiten je basistekst</w:t>
        </w:r>
        <w:r w:rsidR="00086506">
          <w:rPr>
            <w:noProof/>
            <w:webHidden/>
          </w:rPr>
          <w:tab/>
        </w:r>
        <w:r w:rsidR="00086506">
          <w:rPr>
            <w:noProof/>
            <w:webHidden/>
          </w:rPr>
          <w:fldChar w:fldCharType="begin"/>
        </w:r>
        <w:r w:rsidR="00086506">
          <w:rPr>
            <w:noProof/>
            <w:webHidden/>
          </w:rPr>
          <w:instrText xml:space="preserve"> PAGEREF _Toc532052339 \h </w:instrText>
        </w:r>
        <w:r w:rsidR="00086506">
          <w:rPr>
            <w:noProof/>
            <w:webHidden/>
          </w:rPr>
        </w:r>
        <w:r w:rsidR="00086506">
          <w:rPr>
            <w:noProof/>
            <w:webHidden/>
          </w:rPr>
          <w:fldChar w:fldCharType="separate"/>
        </w:r>
        <w:r w:rsidR="00086506">
          <w:rPr>
            <w:noProof/>
            <w:webHidden/>
          </w:rPr>
          <w:t>33</w:t>
        </w:r>
        <w:r w:rsidR="00086506">
          <w:rPr>
            <w:noProof/>
            <w:webHidden/>
          </w:rPr>
          <w:fldChar w:fldCharType="end"/>
        </w:r>
      </w:hyperlink>
    </w:p>
    <w:p w:rsidR="00086506" w:rsidRDefault="00774C3E">
      <w:pPr>
        <w:pStyle w:val="Inhopg1"/>
        <w:tabs>
          <w:tab w:val="right" w:leader="dot" w:pos="9062"/>
        </w:tabs>
        <w:rPr>
          <w:rFonts w:eastAsiaTheme="minorEastAsia"/>
          <w:noProof/>
          <w:lang w:eastAsia="nl-BE"/>
        </w:rPr>
      </w:pPr>
      <w:hyperlink w:anchor="_Toc532052340" w:history="1">
        <w:r w:rsidR="00086506" w:rsidRPr="001948A7">
          <w:rPr>
            <w:rStyle w:val="Hyperlink"/>
            <w:noProof/>
          </w:rPr>
          <w:t>Stap 4 Contextualiseren</w:t>
        </w:r>
        <w:r w:rsidR="00086506">
          <w:rPr>
            <w:noProof/>
            <w:webHidden/>
          </w:rPr>
          <w:tab/>
        </w:r>
        <w:r w:rsidR="00086506">
          <w:rPr>
            <w:noProof/>
            <w:webHidden/>
          </w:rPr>
          <w:fldChar w:fldCharType="begin"/>
        </w:r>
        <w:r w:rsidR="00086506">
          <w:rPr>
            <w:noProof/>
            <w:webHidden/>
          </w:rPr>
          <w:instrText xml:space="preserve"> PAGEREF _Toc532052340 \h </w:instrText>
        </w:r>
        <w:r w:rsidR="00086506">
          <w:rPr>
            <w:noProof/>
            <w:webHidden/>
          </w:rPr>
        </w:r>
        <w:r w:rsidR="00086506">
          <w:rPr>
            <w:noProof/>
            <w:webHidden/>
          </w:rPr>
          <w:fldChar w:fldCharType="separate"/>
        </w:r>
        <w:r w:rsidR="00086506">
          <w:rPr>
            <w:noProof/>
            <w:webHidden/>
          </w:rPr>
          <w:t>41</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41" w:history="1">
        <w:r w:rsidR="00086506" w:rsidRPr="001948A7">
          <w:rPr>
            <w:rStyle w:val="Hyperlink"/>
            <w:noProof/>
          </w:rPr>
          <w:t>4.1 Organisaties (hulp- of dienstverlening)</w:t>
        </w:r>
        <w:r w:rsidR="00086506">
          <w:rPr>
            <w:noProof/>
            <w:webHidden/>
          </w:rPr>
          <w:tab/>
        </w:r>
        <w:r w:rsidR="00086506">
          <w:rPr>
            <w:noProof/>
            <w:webHidden/>
          </w:rPr>
          <w:fldChar w:fldCharType="begin"/>
        </w:r>
        <w:r w:rsidR="00086506">
          <w:rPr>
            <w:noProof/>
            <w:webHidden/>
          </w:rPr>
          <w:instrText xml:space="preserve"> PAGEREF _Toc532052341 \h </w:instrText>
        </w:r>
        <w:r w:rsidR="00086506">
          <w:rPr>
            <w:noProof/>
            <w:webHidden/>
          </w:rPr>
        </w:r>
        <w:r w:rsidR="00086506">
          <w:rPr>
            <w:noProof/>
            <w:webHidden/>
          </w:rPr>
          <w:fldChar w:fldCharType="separate"/>
        </w:r>
        <w:r w:rsidR="00086506">
          <w:rPr>
            <w:noProof/>
            <w:webHidden/>
          </w:rPr>
          <w:t>41</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42" w:history="1">
        <w:r w:rsidR="00086506" w:rsidRPr="001948A7">
          <w:rPr>
            <w:rStyle w:val="Hyperlink"/>
            <w:noProof/>
          </w:rPr>
          <w:t>4.2 Juridische documenten</w:t>
        </w:r>
        <w:r w:rsidR="00086506">
          <w:rPr>
            <w:noProof/>
            <w:webHidden/>
          </w:rPr>
          <w:tab/>
        </w:r>
        <w:r w:rsidR="00086506">
          <w:rPr>
            <w:noProof/>
            <w:webHidden/>
          </w:rPr>
          <w:fldChar w:fldCharType="begin"/>
        </w:r>
        <w:r w:rsidR="00086506">
          <w:rPr>
            <w:noProof/>
            <w:webHidden/>
          </w:rPr>
          <w:instrText xml:space="preserve"> PAGEREF _Toc532052342 \h </w:instrText>
        </w:r>
        <w:r w:rsidR="00086506">
          <w:rPr>
            <w:noProof/>
            <w:webHidden/>
          </w:rPr>
        </w:r>
        <w:r w:rsidR="00086506">
          <w:rPr>
            <w:noProof/>
            <w:webHidden/>
          </w:rPr>
          <w:fldChar w:fldCharType="separate"/>
        </w:r>
        <w:r w:rsidR="00086506">
          <w:rPr>
            <w:noProof/>
            <w:webHidden/>
          </w:rPr>
          <w:t>44</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43" w:history="1">
        <w:r w:rsidR="00086506" w:rsidRPr="001948A7">
          <w:rPr>
            <w:rStyle w:val="Hyperlink"/>
            <w:noProof/>
          </w:rPr>
          <w:t>4.3 De maatschappelijke context: politiek/beleid/visie/middenveld groeperingen</w:t>
        </w:r>
        <w:r w:rsidR="00086506">
          <w:rPr>
            <w:noProof/>
            <w:webHidden/>
          </w:rPr>
          <w:tab/>
        </w:r>
        <w:r w:rsidR="00086506">
          <w:rPr>
            <w:noProof/>
            <w:webHidden/>
          </w:rPr>
          <w:fldChar w:fldCharType="begin"/>
        </w:r>
        <w:r w:rsidR="00086506">
          <w:rPr>
            <w:noProof/>
            <w:webHidden/>
          </w:rPr>
          <w:instrText xml:space="preserve"> PAGEREF _Toc532052343 \h </w:instrText>
        </w:r>
        <w:r w:rsidR="00086506">
          <w:rPr>
            <w:noProof/>
            <w:webHidden/>
          </w:rPr>
        </w:r>
        <w:r w:rsidR="00086506">
          <w:rPr>
            <w:noProof/>
            <w:webHidden/>
          </w:rPr>
          <w:fldChar w:fldCharType="separate"/>
        </w:r>
        <w:r w:rsidR="00086506">
          <w:rPr>
            <w:noProof/>
            <w:webHidden/>
          </w:rPr>
          <w:t>46</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44" w:history="1">
        <w:r w:rsidR="00086506" w:rsidRPr="001948A7">
          <w:rPr>
            <w:rStyle w:val="Hyperlink"/>
            <w:noProof/>
          </w:rPr>
          <w:t>4.4 Statistieken</w:t>
        </w:r>
        <w:r w:rsidR="00086506">
          <w:rPr>
            <w:noProof/>
            <w:webHidden/>
          </w:rPr>
          <w:tab/>
        </w:r>
        <w:r w:rsidR="00086506">
          <w:rPr>
            <w:noProof/>
            <w:webHidden/>
          </w:rPr>
          <w:fldChar w:fldCharType="begin"/>
        </w:r>
        <w:r w:rsidR="00086506">
          <w:rPr>
            <w:noProof/>
            <w:webHidden/>
          </w:rPr>
          <w:instrText xml:space="preserve"> PAGEREF _Toc532052344 \h </w:instrText>
        </w:r>
        <w:r w:rsidR="00086506">
          <w:rPr>
            <w:noProof/>
            <w:webHidden/>
          </w:rPr>
        </w:r>
        <w:r w:rsidR="00086506">
          <w:rPr>
            <w:noProof/>
            <w:webHidden/>
          </w:rPr>
          <w:fldChar w:fldCharType="separate"/>
        </w:r>
        <w:r w:rsidR="00086506">
          <w:rPr>
            <w:noProof/>
            <w:webHidden/>
          </w:rPr>
          <w:t>47</w:t>
        </w:r>
        <w:r w:rsidR="00086506">
          <w:rPr>
            <w:noProof/>
            <w:webHidden/>
          </w:rPr>
          <w:fldChar w:fldCharType="end"/>
        </w:r>
      </w:hyperlink>
    </w:p>
    <w:p w:rsidR="00086506" w:rsidRDefault="00774C3E">
      <w:pPr>
        <w:pStyle w:val="Inhopg1"/>
        <w:tabs>
          <w:tab w:val="right" w:leader="dot" w:pos="9062"/>
        </w:tabs>
        <w:rPr>
          <w:rFonts w:eastAsiaTheme="minorEastAsia"/>
          <w:noProof/>
          <w:lang w:eastAsia="nl-BE"/>
        </w:rPr>
      </w:pPr>
      <w:hyperlink w:anchor="_Toc532052345" w:history="1">
        <w:r w:rsidR="00086506" w:rsidRPr="001948A7">
          <w:rPr>
            <w:rStyle w:val="Hyperlink"/>
            <w:noProof/>
          </w:rPr>
          <w:t>Persoonlijk besluit</w:t>
        </w:r>
        <w:r w:rsidR="00086506">
          <w:rPr>
            <w:noProof/>
            <w:webHidden/>
          </w:rPr>
          <w:tab/>
        </w:r>
        <w:r w:rsidR="00086506">
          <w:rPr>
            <w:noProof/>
            <w:webHidden/>
          </w:rPr>
          <w:fldChar w:fldCharType="begin"/>
        </w:r>
        <w:r w:rsidR="00086506">
          <w:rPr>
            <w:noProof/>
            <w:webHidden/>
          </w:rPr>
          <w:instrText xml:space="preserve"> PAGEREF _Toc532052345 \h </w:instrText>
        </w:r>
        <w:r w:rsidR="00086506">
          <w:rPr>
            <w:noProof/>
            <w:webHidden/>
          </w:rPr>
        </w:r>
        <w:r w:rsidR="00086506">
          <w:rPr>
            <w:noProof/>
            <w:webHidden/>
          </w:rPr>
          <w:fldChar w:fldCharType="separate"/>
        </w:r>
        <w:r w:rsidR="00086506">
          <w:rPr>
            <w:noProof/>
            <w:webHidden/>
          </w:rPr>
          <w:t>50</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46" w:history="1">
        <w:r w:rsidR="00086506" w:rsidRPr="001948A7">
          <w:rPr>
            <w:rStyle w:val="Hyperlink"/>
            <w:noProof/>
          </w:rPr>
          <w:t>Gevonden info – zoekresultaten</w:t>
        </w:r>
        <w:r w:rsidR="00086506">
          <w:rPr>
            <w:noProof/>
            <w:webHidden/>
          </w:rPr>
          <w:tab/>
        </w:r>
        <w:r w:rsidR="00086506">
          <w:rPr>
            <w:noProof/>
            <w:webHidden/>
          </w:rPr>
          <w:fldChar w:fldCharType="begin"/>
        </w:r>
        <w:r w:rsidR="00086506">
          <w:rPr>
            <w:noProof/>
            <w:webHidden/>
          </w:rPr>
          <w:instrText xml:space="preserve"> PAGEREF _Toc532052346 \h </w:instrText>
        </w:r>
        <w:r w:rsidR="00086506">
          <w:rPr>
            <w:noProof/>
            <w:webHidden/>
          </w:rPr>
        </w:r>
        <w:r w:rsidR="00086506">
          <w:rPr>
            <w:noProof/>
            <w:webHidden/>
          </w:rPr>
          <w:fldChar w:fldCharType="separate"/>
        </w:r>
        <w:r w:rsidR="00086506">
          <w:rPr>
            <w:noProof/>
            <w:webHidden/>
          </w:rPr>
          <w:t>50</w:t>
        </w:r>
        <w:r w:rsidR="00086506">
          <w:rPr>
            <w:noProof/>
            <w:webHidden/>
          </w:rPr>
          <w:fldChar w:fldCharType="end"/>
        </w:r>
      </w:hyperlink>
    </w:p>
    <w:p w:rsidR="00086506" w:rsidRDefault="00774C3E">
      <w:pPr>
        <w:pStyle w:val="Inhopg2"/>
        <w:tabs>
          <w:tab w:val="right" w:leader="dot" w:pos="9062"/>
        </w:tabs>
        <w:rPr>
          <w:rFonts w:eastAsiaTheme="minorEastAsia"/>
          <w:noProof/>
          <w:lang w:eastAsia="nl-BE"/>
        </w:rPr>
      </w:pPr>
      <w:hyperlink w:anchor="_Toc532052347" w:history="1">
        <w:r w:rsidR="00086506" w:rsidRPr="001948A7">
          <w:rPr>
            <w:rStyle w:val="Hyperlink"/>
            <w:noProof/>
          </w:rPr>
          <w:t>Verloop opdracht – vaardigheden</w:t>
        </w:r>
        <w:r w:rsidR="00086506">
          <w:rPr>
            <w:noProof/>
            <w:webHidden/>
          </w:rPr>
          <w:tab/>
        </w:r>
        <w:r w:rsidR="00086506">
          <w:rPr>
            <w:noProof/>
            <w:webHidden/>
          </w:rPr>
          <w:fldChar w:fldCharType="begin"/>
        </w:r>
        <w:r w:rsidR="00086506">
          <w:rPr>
            <w:noProof/>
            <w:webHidden/>
          </w:rPr>
          <w:instrText xml:space="preserve"> PAGEREF _Toc532052347 \h </w:instrText>
        </w:r>
        <w:r w:rsidR="00086506">
          <w:rPr>
            <w:noProof/>
            <w:webHidden/>
          </w:rPr>
        </w:r>
        <w:r w:rsidR="00086506">
          <w:rPr>
            <w:noProof/>
            <w:webHidden/>
          </w:rPr>
          <w:fldChar w:fldCharType="separate"/>
        </w:r>
        <w:r w:rsidR="00086506">
          <w:rPr>
            <w:noProof/>
            <w:webHidden/>
          </w:rPr>
          <w:t>50</w:t>
        </w:r>
        <w:r w:rsidR="00086506">
          <w:rPr>
            <w:noProof/>
            <w:webHidden/>
          </w:rPr>
          <w:fldChar w:fldCharType="end"/>
        </w:r>
      </w:hyperlink>
    </w:p>
    <w:p w:rsidR="00086506" w:rsidRDefault="00774C3E">
      <w:pPr>
        <w:pStyle w:val="Inhopg1"/>
        <w:tabs>
          <w:tab w:val="right" w:leader="dot" w:pos="9062"/>
        </w:tabs>
        <w:rPr>
          <w:rFonts w:eastAsiaTheme="minorEastAsia"/>
          <w:noProof/>
          <w:lang w:eastAsia="nl-BE"/>
        </w:rPr>
      </w:pPr>
      <w:hyperlink w:anchor="_Toc532052348" w:history="1">
        <w:r w:rsidR="00086506" w:rsidRPr="001948A7">
          <w:rPr>
            <w:rStyle w:val="Hyperlink"/>
            <w:noProof/>
          </w:rPr>
          <w:t>Bronnenlijst</w:t>
        </w:r>
        <w:r w:rsidR="00086506">
          <w:rPr>
            <w:noProof/>
            <w:webHidden/>
          </w:rPr>
          <w:tab/>
        </w:r>
        <w:r w:rsidR="00086506">
          <w:rPr>
            <w:noProof/>
            <w:webHidden/>
          </w:rPr>
          <w:fldChar w:fldCharType="begin"/>
        </w:r>
        <w:r w:rsidR="00086506">
          <w:rPr>
            <w:noProof/>
            <w:webHidden/>
          </w:rPr>
          <w:instrText xml:space="preserve"> PAGEREF _Toc532052348 \h </w:instrText>
        </w:r>
        <w:r w:rsidR="00086506">
          <w:rPr>
            <w:noProof/>
            <w:webHidden/>
          </w:rPr>
        </w:r>
        <w:r w:rsidR="00086506">
          <w:rPr>
            <w:noProof/>
            <w:webHidden/>
          </w:rPr>
          <w:fldChar w:fldCharType="separate"/>
        </w:r>
        <w:r w:rsidR="00086506">
          <w:rPr>
            <w:noProof/>
            <w:webHidden/>
          </w:rPr>
          <w:t>52</w:t>
        </w:r>
        <w:r w:rsidR="00086506">
          <w:rPr>
            <w:noProof/>
            <w:webHidden/>
          </w:rPr>
          <w:fldChar w:fldCharType="end"/>
        </w:r>
      </w:hyperlink>
    </w:p>
    <w:p w:rsidR="00E5316E" w:rsidRPr="000E5D93" w:rsidRDefault="00E86A01">
      <w:pPr>
        <w:rPr>
          <w:rFonts w:asciiTheme="majorHAnsi" w:eastAsiaTheme="majorEastAsia" w:hAnsiTheme="majorHAnsi" w:cstheme="majorBidi"/>
          <w:b/>
          <w:sz w:val="20"/>
          <w:szCs w:val="20"/>
        </w:rPr>
      </w:pPr>
      <w:r w:rsidRPr="000E5D93">
        <w:rPr>
          <w:sz w:val="20"/>
          <w:szCs w:val="20"/>
        </w:rPr>
        <w:fldChar w:fldCharType="end"/>
      </w:r>
      <w:r w:rsidR="00E5316E" w:rsidRPr="000E5D93">
        <w:rPr>
          <w:sz w:val="20"/>
          <w:szCs w:val="20"/>
        </w:rPr>
        <w:br w:type="page"/>
      </w:r>
    </w:p>
    <w:p w:rsidR="00C55BA5" w:rsidRPr="006B405E" w:rsidRDefault="00C64390" w:rsidP="00E5316E">
      <w:pPr>
        <w:pStyle w:val="Kop1"/>
      </w:pPr>
      <w:bookmarkStart w:id="1" w:name="_Toc532052315"/>
      <w:r w:rsidRPr="006B405E">
        <w:lastRenderedPageBreak/>
        <w:t xml:space="preserve">Stap </w:t>
      </w:r>
      <w:r w:rsidR="00E5316E">
        <w:t>1</w:t>
      </w:r>
      <w:r w:rsidR="00E57CD4" w:rsidRPr="006B405E">
        <w:t xml:space="preserve"> Vertaal je </w:t>
      </w:r>
      <w:r w:rsidR="00A93411" w:rsidRPr="006B405E">
        <w:t>thema/</w:t>
      </w:r>
      <w:r w:rsidR="00E57CD4" w:rsidRPr="006B405E">
        <w:t>informatievraag in een aantal trefwoorden o</w:t>
      </w:r>
      <w:r w:rsidR="006B405E">
        <w:t>f zoektermen</w:t>
      </w:r>
      <w:bookmarkEnd w:id="0"/>
      <w:bookmarkEnd w:id="1"/>
    </w:p>
    <w:p w:rsidR="00C55BA5" w:rsidRPr="006B405E" w:rsidRDefault="0011771F" w:rsidP="006B405E">
      <w:pPr>
        <w:pStyle w:val="Kop2"/>
      </w:pPr>
      <w:bookmarkStart w:id="2" w:name="_Toc531682014"/>
      <w:bookmarkStart w:id="3" w:name="_Toc532052316"/>
      <w:r w:rsidRPr="006B405E">
        <w:t xml:space="preserve">1.1 </w:t>
      </w:r>
      <w:r w:rsidR="0069263F" w:rsidRPr="006B405E">
        <w:t xml:space="preserve">Tiener </w:t>
      </w:r>
      <w:r w:rsidR="006B405E">
        <w:t>problematieken trefwoorden</w:t>
      </w:r>
      <w:bookmarkEnd w:id="2"/>
      <w:bookmarkEnd w:id="3"/>
    </w:p>
    <w:p w:rsidR="00E57CD4" w:rsidRPr="00B509FB" w:rsidRDefault="00B024BC" w:rsidP="00B024BC">
      <w:pPr>
        <w:pStyle w:val="Lijstalinea"/>
        <w:numPr>
          <w:ilvl w:val="0"/>
          <w:numId w:val="2"/>
        </w:numPr>
      </w:pPr>
      <w:r w:rsidRPr="00B509FB">
        <w:t>Tiener</w:t>
      </w:r>
      <w:r w:rsidR="0002768B" w:rsidRPr="00B509FB">
        <w:t xml:space="preserve"> </w:t>
      </w:r>
      <w:r w:rsidRPr="00B509FB">
        <w:t>problemen</w:t>
      </w:r>
      <w:r w:rsidR="00EB697B" w:rsidRPr="00B509FB">
        <w:t xml:space="preserve"> </w:t>
      </w:r>
    </w:p>
    <w:p w:rsidR="00BF2E8D" w:rsidRPr="00B509FB" w:rsidRDefault="00A93411" w:rsidP="00B024BC">
      <w:pPr>
        <w:pStyle w:val="Lijstalinea"/>
        <w:numPr>
          <w:ilvl w:val="0"/>
          <w:numId w:val="2"/>
        </w:numPr>
      </w:pPr>
      <w:r w:rsidRPr="00B509FB">
        <w:t>Drugsproblemen</w:t>
      </w:r>
    </w:p>
    <w:p w:rsidR="00BF2E8D" w:rsidRPr="00B509FB" w:rsidRDefault="00BF2E8D" w:rsidP="00B024BC">
      <w:pPr>
        <w:pStyle w:val="Lijstalinea"/>
        <w:numPr>
          <w:ilvl w:val="0"/>
          <w:numId w:val="2"/>
        </w:numPr>
      </w:pPr>
      <w:r w:rsidRPr="00B509FB">
        <w:t>T</w:t>
      </w:r>
      <w:r w:rsidR="00B407DC" w:rsidRPr="00B509FB">
        <w:t>ienerzwangerschap</w:t>
      </w:r>
    </w:p>
    <w:p w:rsidR="00BF2E8D" w:rsidRPr="00B509FB" w:rsidRDefault="00A93411" w:rsidP="00B024BC">
      <w:pPr>
        <w:pStyle w:val="Lijstalinea"/>
        <w:numPr>
          <w:ilvl w:val="0"/>
          <w:numId w:val="2"/>
        </w:numPr>
      </w:pPr>
      <w:r w:rsidRPr="00B509FB">
        <w:t>Alcoholproblemen</w:t>
      </w:r>
    </w:p>
    <w:p w:rsidR="00BF2E8D" w:rsidRPr="00B509FB" w:rsidRDefault="00BF2E8D" w:rsidP="00B024BC">
      <w:pPr>
        <w:pStyle w:val="Lijstalinea"/>
        <w:numPr>
          <w:ilvl w:val="0"/>
          <w:numId w:val="2"/>
        </w:numPr>
      </w:pPr>
      <w:r w:rsidRPr="00B509FB">
        <w:t>Seksueel misbruik</w:t>
      </w:r>
    </w:p>
    <w:p w:rsidR="00BF2E8D" w:rsidRPr="00B509FB" w:rsidRDefault="00BF2E8D" w:rsidP="00B024BC">
      <w:pPr>
        <w:pStyle w:val="Lijstalinea"/>
        <w:numPr>
          <w:ilvl w:val="0"/>
          <w:numId w:val="2"/>
        </w:numPr>
      </w:pPr>
      <w:r w:rsidRPr="00B509FB">
        <w:t>Financiële problemen</w:t>
      </w:r>
    </w:p>
    <w:p w:rsidR="00BF2E8D" w:rsidRPr="00B509FB" w:rsidRDefault="00BF2E8D" w:rsidP="00B024BC">
      <w:pPr>
        <w:pStyle w:val="Lijstalinea"/>
        <w:numPr>
          <w:ilvl w:val="0"/>
          <w:numId w:val="2"/>
        </w:numPr>
      </w:pPr>
      <w:r w:rsidRPr="00B509FB">
        <w:t>Slechte schoolresultaten</w:t>
      </w:r>
    </w:p>
    <w:p w:rsidR="00BF2E8D" w:rsidRPr="00B509FB" w:rsidRDefault="001F3CCD" w:rsidP="00B024BC">
      <w:pPr>
        <w:pStyle w:val="Lijstalinea"/>
        <w:numPr>
          <w:ilvl w:val="0"/>
          <w:numId w:val="2"/>
        </w:numPr>
      </w:pPr>
      <w:r w:rsidRPr="00B509FB">
        <w:t>Pesten</w:t>
      </w:r>
    </w:p>
    <w:p w:rsidR="001F3CCD" w:rsidRPr="00B509FB" w:rsidRDefault="001F3CCD" w:rsidP="00B024BC">
      <w:pPr>
        <w:pStyle w:val="Lijstalinea"/>
        <w:numPr>
          <w:ilvl w:val="0"/>
          <w:numId w:val="2"/>
        </w:numPr>
      </w:pPr>
      <w:r w:rsidRPr="00B509FB">
        <w:t xml:space="preserve">Depressie </w:t>
      </w:r>
    </w:p>
    <w:p w:rsidR="004B127C" w:rsidRDefault="00EB697B" w:rsidP="00EB697B">
      <w:r w:rsidRPr="00B509FB">
        <w:t xml:space="preserve">Al deze bovenstaande trefwoorden die te maken hebben met tiener problematieken heb ik zelf bedacht. </w:t>
      </w:r>
    </w:p>
    <w:p w:rsidR="004B127C" w:rsidRPr="00B509FB" w:rsidRDefault="004B127C" w:rsidP="00EB697B"/>
    <w:p w:rsidR="00CE02D8" w:rsidRPr="006B405E" w:rsidRDefault="00CE02D8" w:rsidP="00EB697B">
      <w:pPr>
        <w:rPr>
          <w:rStyle w:val="Kop2Char"/>
        </w:rPr>
      </w:pPr>
      <w:bookmarkStart w:id="4" w:name="_Toc531682015"/>
      <w:bookmarkStart w:id="5" w:name="_Toc532052317"/>
      <w:r w:rsidRPr="006B405E">
        <w:rPr>
          <w:rStyle w:val="Kop2Char"/>
        </w:rPr>
        <w:t>1.</w:t>
      </w:r>
      <w:r w:rsidR="0046734E" w:rsidRPr="006B405E">
        <w:rPr>
          <w:rStyle w:val="Kop2Char"/>
        </w:rPr>
        <w:t>2</w:t>
      </w:r>
      <w:r w:rsidRPr="006B405E">
        <w:rPr>
          <w:rStyle w:val="Kop2Char"/>
        </w:rPr>
        <w:t xml:space="preserve"> Gebruik stapsgewijs drie van je zoektermen (of combinaties ervan…) voor een</w:t>
      </w:r>
      <w:bookmarkEnd w:id="4"/>
      <w:bookmarkEnd w:id="5"/>
      <w:r w:rsidRPr="00C64390">
        <w:rPr>
          <w:b/>
          <w:sz w:val="24"/>
        </w:rPr>
        <w:t xml:space="preserve"> </w:t>
      </w:r>
      <w:r w:rsidRPr="006B405E">
        <w:rPr>
          <w:rStyle w:val="Kop2Char"/>
        </w:rPr>
        <w:t>verkenne</w:t>
      </w:r>
      <w:r w:rsidR="006B405E">
        <w:rPr>
          <w:rStyle w:val="Kop2Char"/>
        </w:rPr>
        <w:t>nde, vergelijkende zoekopdracht</w:t>
      </w:r>
    </w:p>
    <w:p w:rsidR="0017141D" w:rsidRPr="00B509FB" w:rsidRDefault="0017141D" w:rsidP="00EB697B">
      <w:r w:rsidRPr="00B509FB">
        <w:t>Ik heb Google en Ecosia gebruikt om mijn 3 trefwoorden te zoeken.</w:t>
      </w:r>
    </w:p>
    <w:p w:rsidR="0017141D" w:rsidRPr="00B509FB" w:rsidRDefault="0017141D" w:rsidP="00EB697B">
      <w:pPr>
        <w:rPr>
          <w:b/>
        </w:rPr>
      </w:pPr>
      <w:r w:rsidRPr="00B509FB">
        <w:rPr>
          <w:b/>
        </w:rPr>
        <w:t xml:space="preserve">Eerste </w:t>
      </w:r>
      <w:r w:rsidR="00C929CF" w:rsidRPr="00B509FB">
        <w:rPr>
          <w:b/>
        </w:rPr>
        <w:t>trefwoord: tiener problemen,</w:t>
      </w:r>
    </w:p>
    <w:p w:rsidR="00C929CF" w:rsidRPr="00B509FB" w:rsidRDefault="00C929CF" w:rsidP="00EB697B">
      <w:r w:rsidRPr="00B509FB">
        <w:t xml:space="preserve">Ik heb bij </w:t>
      </w:r>
      <w:r w:rsidR="00A93411" w:rsidRPr="00B509FB">
        <w:t>Google 1</w:t>
      </w:r>
      <w:r w:rsidR="00A93411">
        <w:t xml:space="preserve"> 030 </w:t>
      </w:r>
      <w:r w:rsidR="00A93411" w:rsidRPr="00B509FB">
        <w:t>000</w:t>
      </w:r>
      <w:r w:rsidRPr="00B509FB">
        <w:t xml:space="preserve"> resultaten in 0,20 seconden. Bij Ecosia heb ik </w:t>
      </w:r>
      <w:r w:rsidR="00193957" w:rsidRPr="00B509FB">
        <w:t>397</w:t>
      </w:r>
      <w:r w:rsidR="00A93411">
        <w:t xml:space="preserve"> </w:t>
      </w:r>
      <w:r w:rsidR="00221775" w:rsidRPr="00B509FB">
        <w:t>000</w:t>
      </w:r>
      <w:r w:rsidRPr="00B509FB">
        <w:t xml:space="preserve"> resultaten. Bij Google heb </w:t>
      </w:r>
      <w:r w:rsidR="00A93411" w:rsidRPr="00B509FB">
        <w:t>ik in</w:t>
      </w:r>
      <w:r w:rsidRPr="00B509FB">
        <w:t xml:space="preserve"> dit geval dus meer zoekresultaten dan bij Ecosia. Daarnaast vind ik bij Ecosia meer krantenartikelen dan bij google. </w:t>
      </w:r>
      <w:r w:rsidR="00DD44A3" w:rsidRPr="00B509FB">
        <w:t>Het eerste zoekresultaat verschilt ook bij de 2 zoekmachines.</w:t>
      </w:r>
    </w:p>
    <w:p w:rsidR="00364BE8" w:rsidRPr="00B509FB" w:rsidRDefault="00774C3E" w:rsidP="00EB697B">
      <w:hyperlink r:id="rId12" w:history="1">
        <w:r w:rsidR="00364BE8" w:rsidRPr="00B509FB">
          <w:rPr>
            <w:rStyle w:val="Hyperlink"/>
          </w:rPr>
          <w:t>https://www.google.be/search?ei=J5_AW-eUH8newAL3ppfoDQ&amp;q=tiener+problemen&amp;oq=tiener+problemen&amp;gs_l=psy-ab.3...1386.3034.0.3331.12.12.0.0.0.0.46.497.12.12.0....0...1c.1.64.psy-ab..0.0.0....0.Zg4dU4QzjRs</w:t>
        </w:r>
      </w:hyperlink>
    </w:p>
    <w:p w:rsidR="0069263F" w:rsidRPr="00B509FB" w:rsidRDefault="00774C3E" w:rsidP="0069263F">
      <w:hyperlink r:id="rId13" w:history="1">
        <w:r w:rsidR="00364BE8" w:rsidRPr="00B509FB">
          <w:rPr>
            <w:rStyle w:val="Hyperlink"/>
          </w:rPr>
          <w:t>https://www.ecosia.org/search?q=tiener+problemen</w:t>
        </w:r>
      </w:hyperlink>
    </w:p>
    <w:p w:rsidR="00A93411" w:rsidRDefault="00A93411" w:rsidP="0069263F">
      <w:pPr>
        <w:rPr>
          <w:b/>
        </w:rPr>
      </w:pPr>
    </w:p>
    <w:p w:rsidR="00364BE8" w:rsidRPr="00B509FB" w:rsidRDefault="00A93411" w:rsidP="0069263F">
      <w:pPr>
        <w:rPr>
          <w:b/>
        </w:rPr>
      </w:pPr>
      <w:r w:rsidRPr="00B509FB">
        <w:rPr>
          <w:b/>
        </w:rPr>
        <w:t>Tweede</w:t>
      </w:r>
      <w:r w:rsidR="00057636" w:rsidRPr="00B509FB">
        <w:rPr>
          <w:b/>
        </w:rPr>
        <w:t xml:space="preserve"> trefwoord: </w:t>
      </w:r>
      <w:r w:rsidR="00B407DC" w:rsidRPr="00B509FB">
        <w:rPr>
          <w:b/>
        </w:rPr>
        <w:t>tienerzwangerschap</w:t>
      </w:r>
    </w:p>
    <w:p w:rsidR="001C1782" w:rsidRPr="00B509FB" w:rsidRDefault="001C1782" w:rsidP="0069263F">
      <w:r w:rsidRPr="00B509FB">
        <w:t xml:space="preserve">Ik heb bij Google </w:t>
      </w:r>
      <w:r w:rsidR="00A93411">
        <w:t xml:space="preserve">47 </w:t>
      </w:r>
      <w:r w:rsidR="005D20E0" w:rsidRPr="00B509FB">
        <w:t xml:space="preserve">300 resultaten in </w:t>
      </w:r>
      <w:r w:rsidRPr="00B509FB">
        <w:t>0,32 seconden</w:t>
      </w:r>
      <w:r w:rsidR="005D20E0" w:rsidRPr="00B509FB">
        <w:t xml:space="preserve">. Bij Ecosia heb ik </w:t>
      </w:r>
      <w:r w:rsidR="00193957" w:rsidRPr="00B509FB">
        <w:t>6</w:t>
      </w:r>
      <w:r w:rsidR="005D20E0" w:rsidRPr="00B509FB">
        <w:t xml:space="preserve">890 resultaten. In dit voorbeeld heb ik dus terug minder zoekresultaten. Ik heb bij Google wel een advertentie, dit heb ik bij Ecosia niet. Ik heb bij de 2 zoekmachines nu wel hetzelfde eerste zoekresultaat. </w:t>
      </w:r>
    </w:p>
    <w:p w:rsidR="006C6E6F" w:rsidRPr="00B509FB" w:rsidRDefault="00774C3E" w:rsidP="0069263F">
      <w:hyperlink r:id="rId14" w:history="1">
        <w:r w:rsidR="006C6E6F" w:rsidRPr="00B509FB">
          <w:rPr>
            <w:rStyle w:val="Hyperlink"/>
          </w:rPr>
          <w:t>https://www.google.be/search?ei=PaPAW-_SCM3RwQKio4yIDA&amp;q=tienerzwangerschap&amp;oq=tienerzwangerschap&amp;gs_l=psy-ab.3...8720.8720.0.8919.1.1.0.0.0.0.41.41.1.1.0....0...1c.1.64.psy-ab..0.0.0....0.y5d5ixOOLUE</w:t>
        </w:r>
      </w:hyperlink>
    </w:p>
    <w:p w:rsidR="006C6E6F" w:rsidRPr="00B509FB" w:rsidRDefault="00774C3E" w:rsidP="0069263F">
      <w:hyperlink r:id="rId15" w:history="1">
        <w:r w:rsidR="006C6E6F" w:rsidRPr="00B509FB">
          <w:rPr>
            <w:rStyle w:val="Hyperlink"/>
          </w:rPr>
          <w:t>https://www.ecosia.org/search?q=tienerzwangerschap</w:t>
        </w:r>
      </w:hyperlink>
    </w:p>
    <w:p w:rsidR="006C6E6F" w:rsidRPr="00B509FB" w:rsidRDefault="006C6E6F" w:rsidP="0069263F"/>
    <w:p w:rsidR="00A93411" w:rsidRPr="00B509FB" w:rsidRDefault="00A93411" w:rsidP="0069263F"/>
    <w:p w:rsidR="00C905D6" w:rsidRPr="00B509FB" w:rsidRDefault="00C905D6" w:rsidP="0069263F">
      <w:pPr>
        <w:rPr>
          <w:b/>
        </w:rPr>
      </w:pPr>
      <w:r w:rsidRPr="00B509FB">
        <w:rPr>
          <w:b/>
        </w:rPr>
        <w:lastRenderedPageBreak/>
        <w:t xml:space="preserve">Derde trefwoord: </w:t>
      </w:r>
      <w:r w:rsidR="00A93411" w:rsidRPr="00B509FB">
        <w:rPr>
          <w:b/>
        </w:rPr>
        <w:t>alcoholproblemen</w:t>
      </w:r>
    </w:p>
    <w:p w:rsidR="00364BE8" w:rsidRPr="00B509FB" w:rsidRDefault="00A93411" w:rsidP="0069263F">
      <w:r>
        <w:t xml:space="preserve">Ik heb bij Google 6 740 </w:t>
      </w:r>
      <w:r w:rsidR="001007C2" w:rsidRPr="00B509FB">
        <w:t>000 resultaten in 0,33 seconden</w:t>
      </w:r>
      <w:r>
        <w:t xml:space="preserve">. Bij Ecosia heb ik 17 </w:t>
      </w:r>
      <w:r w:rsidR="006C6E6F" w:rsidRPr="00B509FB">
        <w:t xml:space="preserve">700 resultaten. In dit voorbeeld </w:t>
      </w:r>
      <w:r w:rsidR="00573CB4" w:rsidRPr="00B509FB">
        <w:t xml:space="preserve">zijn de eerste zoekresultaten </w:t>
      </w:r>
      <w:r w:rsidR="00667013" w:rsidRPr="00B509FB">
        <w:t xml:space="preserve">ongeveer </w:t>
      </w:r>
      <w:r w:rsidR="00573CB4" w:rsidRPr="00B509FB">
        <w:t>hetzelfde</w:t>
      </w:r>
      <w:r w:rsidR="00667013" w:rsidRPr="00B509FB">
        <w:t xml:space="preserve">. </w:t>
      </w:r>
      <w:r w:rsidR="00573CB4" w:rsidRPr="00B509FB">
        <w:t xml:space="preserve">Ik heb bij de zoekmachine Google wel advertenties die ik niet heb bij Ecosia. </w:t>
      </w:r>
    </w:p>
    <w:p w:rsidR="00B024BC" w:rsidRPr="00B509FB" w:rsidRDefault="00774C3E" w:rsidP="0069263F">
      <w:hyperlink r:id="rId16" w:history="1">
        <w:r w:rsidR="00491FA3" w:rsidRPr="00B509FB">
          <w:rPr>
            <w:rStyle w:val="Hyperlink"/>
          </w:rPr>
          <w:t>https://www.google.be/search?ei=V6HAW7_uNYPWwALyg63YCg&amp;q=alcohol+problemen&amp;oq=alcohol+problemen&amp;gs_l=psy-ab.3..0j0i22i30k1l2j0i22i10i30k1j0i22i30k1l6.361235.372449.0.372866.44.27.5.2.3.0.85.1207.26.26.0....0...1c.1.64.psy-ab..15.27.937...0i67k1j0i131k1j0i10k1j0i30k1.0.TQZ_Isrt4C4</w:t>
        </w:r>
      </w:hyperlink>
    </w:p>
    <w:p w:rsidR="00491FA3" w:rsidRPr="00B509FB" w:rsidRDefault="00774C3E" w:rsidP="0069263F">
      <w:pPr>
        <w:rPr>
          <w:rStyle w:val="Hyperlink"/>
        </w:rPr>
      </w:pPr>
      <w:hyperlink r:id="rId17" w:history="1">
        <w:r w:rsidR="00491FA3" w:rsidRPr="00B509FB">
          <w:rPr>
            <w:rStyle w:val="Hyperlink"/>
          </w:rPr>
          <w:t>https://www.ecosia.org/search?q=alcohol+problemen</w:t>
        </w:r>
      </w:hyperlink>
    </w:p>
    <w:p w:rsidR="00D97162" w:rsidRPr="00B509FB" w:rsidRDefault="00D97162" w:rsidP="0069263F">
      <w:pPr>
        <w:rPr>
          <w:rStyle w:val="Hyperlink"/>
        </w:rPr>
      </w:pPr>
    </w:p>
    <w:p w:rsidR="00D97162" w:rsidRPr="00B509FB" w:rsidRDefault="00D97162" w:rsidP="00D97162">
      <w:r w:rsidRPr="00B509FB">
        <w:t xml:space="preserve">Geef een beknopt overzicht van je zoekresultaten in tabelvorm. Geef duidelijk aan met welke termen je gezocht hebt: </w:t>
      </w:r>
    </w:p>
    <w:tbl>
      <w:tblPr>
        <w:tblStyle w:val="Tabelraster"/>
        <w:tblpPr w:leftFromText="141" w:rightFromText="141" w:vertAnchor="text" w:horzAnchor="margin" w:tblpY="42"/>
        <w:tblW w:w="0" w:type="auto"/>
        <w:tblLook w:val="04A0" w:firstRow="1" w:lastRow="0" w:firstColumn="1" w:lastColumn="0" w:noHBand="0" w:noVBand="1"/>
      </w:tblPr>
      <w:tblGrid>
        <w:gridCol w:w="3020"/>
        <w:gridCol w:w="3021"/>
        <w:gridCol w:w="3021"/>
      </w:tblGrid>
      <w:tr w:rsidR="0058416B" w:rsidRPr="00B509FB" w:rsidTr="0058416B">
        <w:tc>
          <w:tcPr>
            <w:tcW w:w="3020" w:type="dxa"/>
          </w:tcPr>
          <w:p w:rsidR="0058416B" w:rsidRPr="00B509FB" w:rsidRDefault="0058416B" w:rsidP="0058416B">
            <w:r w:rsidRPr="00B509FB">
              <w:t>Trefwoord: tiener problemen</w:t>
            </w:r>
          </w:p>
        </w:tc>
        <w:tc>
          <w:tcPr>
            <w:tcW w:w="3021" w:type="dxa"/>
          </w:tcPr>
          <w:p w:rsidR="0058416B" w:rsidRPr="00B509FB" w:rsidRDefault="0058416B" w:rsidP="0058416B">
            <w:r w:rsidRPr="00B509FB">
              <w:t xml:space="preserve">Via zoekmachine: </w:t>
            </w:r>
            <w:r w:rsidR="00A93411">
              <w:t>G</w:t>
            </w:r>
            <w:r w:rsidRPr="00B509FB">
              <w:t>oogle</w:t>
            </w:r>
          </w:p>
          <w:p w:rsidR="0058416B" w:rsidRPr="00B509FB" w:rsidRDefault="0058416B" w:rsidP="0058416B"/>
        </w:tc>
        <w:tc>
          <w:tcPr>
            <w:tcW w:w="3021" w:type="dxa"/>
          </w:tcPr>
          <w:p w:rsidR="0058416B" w:rsidRPr="00B509FB" w:rsidRDefault="003C3873" w:rsidP="0058416B">
            <w:pPr>
              <w:jc w:val="center"/>
            </w:pPr>
            <w:r>
              <w:t>Hoe?</w:t>
            </w:r>
          </w:p>
        </w:tc>
      </w:tr>
      <w:tr w:rsidR="0058416B" w:rsidRPr="00B509FB" w:rsidTr="0058416B">
        <w:tc>
          <w:tcPr>
            <w:tcW w:w="3020" w:type="dxa"/>
          </w:tcPr>
          <w:p w:rsidR="0058416B" w:rsidRPr="00B509FB" w:rsidRDefault="0058416B" w:rsidP="0058416B"/>
          <w:p w:rsidR="0058416B" w:rsidRPr="00B509FB" w:rsidRDefault="00074339" w:rsidP="0058416B">
            <w:r>
              <w:t>Totaal zoekresultaten</w:t>
            </w:r>
          </w:p>
        </w:tc>
        <w:tc>
          <w:tcPr>
            <w:tcW w:w="3021" w:type="dxa"/>
          </w:tcPr>
          <w:p w:rsidR="00F44CA8" w:rsidRPr="00B509FB" w:rsidRDefault="00F44CA8" w:rsidP="00074339"/>
          <w:p w:rsidR="0058416B" w:rsidRPr="00B509FB" w:rsidRDefault="00A93411" w:rsidP="0058416B">
            <w:pPr>
              <w:jc w:val="center"/>
            </w:pPr>
            <w:r>
              <w:t xml:space="preserve">1 030 </w:t>
            </w:r>
            <w:r w:rsidR="0058416B" w:rsidRPr="00B509FB">
              <w:t>000</w:t>
            </w:r>
          </w:p>
        </w:tc>
        <w:tc>
          <w:tcPr>
            <w:tcW w:w="3021" w:type="dxa"/>
          </w:tcPr>
          <w:p w:rsidR="0058416B" w:rsidRPr="00B509FB" w:rsidRDefault="0058416B" w:rsidP="0058416B">
            <w:pPr>
              <w:jc w:val="center"/>
            </w:pPr>
          </w:p>
          <w:p w:rsidR="0058416B" w:rsidRPr="00B509FB" w:rsidRDefault="00A93411" w:rsidP="0058416B">
            <w:pPr>
              <w:jc w:val="center"/>
            </w:pPr>
            <w:r w:rsidRPr="00B509FB">
              <w:t>Ik</w:t>
            </w:r>
            <w:r w:rsidR="0058416B" w:rsidRPr="00B509FB">
              <w:t xml:space="preserve"> heb het trefwoord ingevoerd in de zoekmachine google. </w:t>
            </w:r>
            <w:r w:rsidRPr="00B509FB">
              <w:t>Dan heb</w:t>
            </w:r>
            <w:r w:rsidR="003C3873">
              <w:t xml:space="preserve"> ik daar gezien dat ik </w:t>
            </w:r>
            <w:r w:rsidR="003C3873">
              <w:br/>
              <w:t xml:space="preserve">1 030 </w:t>
            </w:r>
            <w:r w:rsidR="0058416B" w:rsidRPr="00B509FB">
              <w:t>000 zoekresultaten had.</w:t>
            </w:r>
          </w:p>
        </w:tc>
      </w:tr>
      <w:tr w:rsidR="0058416B" w:rsidRPr="00B509FB" w:rsidTr="0058416B">
        <w:tc>
          <w:tcPr>
            <w:tcW w:w="3020" w:type="dxa"/>
          </w:tcPr>
          <w:p w:rsidR="0058416B" w:rsidRPr="00B509FB" w:rsidRDefault="0058416B" w:rsidP="0058416B"/>
          <w:p w:rsidR="0058416B" w:rsidRPr="00B509FB" w:rsidRDefault="0058416B" w:rsidP="0058416B">
            <w:r w:rsidRPr="00B509FB">
              <w:t xml:space="preserve">Boek </w:t>
            </w:r>
          </w:p>
          <w:p w:rsidR="0058416B" w:rsidRPr="00B509FB" w:rsidRDefault="0058416B" w:rsidP="0058416B"/>
        </w:tc>
        <w:tc>
          <w:tcPr>
            <w:tcW w:w="3021" w:type="dxa"/>
          </w:tcPr>
          <w:p w:rsidR="00C442F7" w:rsidRPr="00B509FB" w:rsidRDefault="00C442F7" w:rsidP="0058416B">
            <w:pPr>
              <w:jc w:val="center"/>
            </w:pPr>
          </w:p>
          <w:p w:rsidR="0058416B" w:rsidRPr="00B509FB" w:rsidRDefault="00A93411" w:rsidP="0058416B">
            <w:pPr>
              <w:jc w:val="center"/>
            </w:pPr>
            <w:r>
              <w:t xml:space="preserve">5 </w:t>
            </w:r>
            <w:r w:rsidR="0058416B" w:rsidRPr="00B509FB">
              <w:t>690</w:t>
            </w:r>
          </w:p>
        </w:tc>
        <w:tc>
          <w:tcPr>
            <w:tcW w:w="3021" w:type="dxa"/>
          </w:tcPr>
          <w:p w:rsidR="0058416B" w:rsidRPr="00B509FB" w:rsidRDefault="0058416B" w:rsidP="0058416B">
            <w:pPr>
              <w:jc w:val="center"/>
            </w:pPr>
          </w:p>
          <w:p w:rsidR="0058416B" w:rsidRPr="00B509FB" w:rsidRDefault="0058416B" w:rsidP="0058416B">
            <w:pPr>
              <w:jc w:val="center"/>
            </w:pPr>
            <w:r w:rsidRPr="00B509FB">
              <w:t>Ik heb op meer geklikt en daar de filter boek</w:t>
            </w:r>
            <w:r w:rsidR="00C93F98" w:rsidRPr="00B509FB">
              <w:t>en</w:t>
            </w:r>
            <w:r w:rsidRPr="00B509FB">
              <w:t xml:space="preserve"> a</w:t>
            </w:r>
            <w:r w:rsidR="003C3873">
              <w:t xml:space="preserve">angeklikt. Daar zag ik dat ik 5 </w:t>
            </w:r>
            <w:r w:rsidRPr="00B509FB">
              <w:t>690 resultaten had.</w:t>
            </w:r>
          </w:p>
        </w:tc>
      </w:tr>
      <w:tr w:rsidR="0058416B" w:rsidRPr="00B509FB" w:rsidTr="0058416B">
        <w:tc>
          <w:tcPr>
            <w:tcW w:w="3020" w:type="dxa"/>
          </w:tcPr>
          <w:p w:rsidR="0058416B" w:rsidRPr="00B509FB" w:rsidRDefault="0058416B" w:rsidP="0058416B"/>
          <w:p w:rsidR="0058416B" w:rsidRPr="00B509FB" w:rsidRDefault="00A93411" w:rsidP="0058416B">
            <w:r w:rsidRPr="00B509FB">
              <w:t>Krantenartikel</w:t>
            </w:r>
          </w:p>
          <w:p w:rsidR="0058416B" w:rsidRPr="00B509FB" w:rsidRDefault="0058416B" w:rsidP="0058416B"/>
        </w:tc>
        <w:tc>
          <w:tcPr>
            <w:tcW w:w="3021" w:type="dxa"/>
          </w:tcPr>
          <w:p w:rsidR="0058416B" w:rsidRPr="00B509FB" w:rsidRDefault="0058416B" w:rsidP="0058416B">
            <w:pPr>
              <w:jc w:val="center"/>
            </w:pPr>
          </w:p>
          <w:p w:rsidR="0058416B" w:rsidRPr="00B509FB" w:rsidRDefault="00A93411" w:rsidP="0058416B">
            <w:pPr>
              <w:jc w:val="center"/>
            </w:pPr>
            <w:r>
              <w:t xml:space="preserve">40 </w:t>
            </w:r>
            <w:r w:rsidR="0058416B" w:rsidRPr="00B509FB">
              <w:t>700</w:t>
            </w:r>
          </w:p>
        </w:tc>
        <w:tc>
          <w:tcPr>
            <w:tcW w:w="3021" w:type="dxa"/>
          </w:tcPr>
          <w:p w:rsidR="0058416B" w:rsidRPr="00B509FB" w:rsidRDefault="0058416B" w:rsidP="0058416B">
            <w:pPr>
              <w:jc w:val="center"/>
            </w:pPr>
          </w:p>
          <w:p w:rsidR="0058416B" w:rsidRPr="00B509FB" w:rsidRDefault="0058416B" w:rsidP="0058416B">
            <w:pPr>
              <w:jc w:val="center"/>
            </w:pPr>
            <w:r w:rsidRPr="00B509FB">
              <w:t xml:space="preserve">Ik heb terug op meer geklikt en daar zag ik nieuws staan. Ik heb </w:t>
            </w:r>
            <w:r w:rsidR="00A93411" w:rsidRPr="00B509FB">
              <w:t>hierop</w:t>
            </w:r>
            <w:r w:rsidR="003C3873">
              <w:t xml:space="preserve"> geklikt en dan vond ik 40 </w:t>
            </w:r>
            <w:r w:rsidRPr="00B509FB">
              <w:t>700 krantartikelen.</w:t>
            </w:r>
          </w:p>
        </w:tc>
      </w:tr>
      <w:tr w:rsidR="0058416B" w:rsidRPr="00B509FB" w:rsidTr="0058416B">
        <w:tc>
          <w:tcPr>
            <w:tcW w:w="3020" w:type="dxa"/>
          </w:tcPr>
          <w:p w:rsidR="0058416B" w:rsidRPr="00B509FB" w:rsidRDefault="0058416B" w:rsidP="0058416B"/>
          <w:p w:rsidR="0058416B" w:rsidRPr="00B509FB" w:rsidRDefault="00A93411" w:rsidP="0058416B">
            <w:r w:rsidRPr="00B509FB">
              <w:t>Afbeelding</w:t>
            </w:r>
          </w:p>
        </w:tc>
        <w:tc>
          <w:tcPr>
            <w:tcW w:w="3021" w:type="dxa"/>
          </w:tcPr>
          <w:p w:rsidR="00C442F7" w:rsidRPr="00B509FB" w:rsidRDefault="00C442F7" w:rsidP="00074339"/>
          <w:p w:rsidR="0058416B" w:rsidRPr="00B509FB" w:rsidRDefault="0058416B" w:rsidP="0058416B">
            <w:pPr>
              <w:jc w:val="center"/>
            </w:pPr>
            <w:r w:rsidRPr="00B509FB">
              <w:t>900 ongeveer</w:t>
            </w:r>
          </w:p>
          <w:p w:rsidR="0058416B" w:rsidRPr="00B509FB" w:rsidRDefault="0058416B" w:rsidP="0058416B">
            <w:pPr>
              <w:jc w:val="center"/>
            </w:pPr>
          </w:p>
        </w:tc>
        <w:tc>
          <w:tcPr>
            <w:tcW w:w="3021" w:type="dxa"/>
          </w:tcPr>
          <w:p w:rsidR="0058416B" w:rsidRPr="00B509FB" w:rsidRDefault="0058416B" w:rsidP="0058416B">
            <w:pPr>
              <w:jc w:val="center"/>
            </w:pPr>
          </w:p>
          <w:p w:rsidR="0058416B" w:rsidRPr="00B509FB" w:rsidRDefault="0058416B" w:rsidP="0058416B">
            <w:pPr>
              <w:jc w:val="center"/>
            </w:pPr>
            <w:r w:rsidRPr="00B509FB">
              <w:t>Ik heb de filter afbeeldingen aangeklikt. Ik vond geen resultaat van hoeveel afbeeldingen ik vond. Daarom heb ik een schatting gedaan.</w:t>
            </w:r>
          </w:p>
        </w:tc>
      </w:tr>
      <w:tr w:rsidR="0058416B" w:rsidRPr="00B509FB" w:rsidTr="0058416B">
        <w:tc>
          <w:tcPr>
            <w:tcW w:w="3020" w:type="dxa"/>
          </w:tcPr>
          <w:p w:rsidR="0058416B" w:rsidRPr="00B509FB" w:rsidRDefault="0058416B" w:rsidP="0058416B"/>
          <w:p w:rsidR="0058416B" w:rsidRPr="00B509FB" w:rsidRDefault="0058416B" w:rsidP="0058416B">
            <w:r w:rsidRPr="00B509FB">
              <w:t>Video</w:t>
            </w:r>
          </w:p>
          <w:p w:rsidR="0058416B" w:rsidRPr="00B509FB" w:rsidRDefault="0058416B" w:rsidP="0058416B"/>
        </w:tc>
        <w:tc>
          <w:tcPr>
            <w:tcW w:w="3021" w:type="dxa"/>
          </w:tcPr>
          <w:p w:rsidR="0058416B" w:rsidRPr="00B509FB" w:rsidRDefault="0058416B" w:rsidP="0058416B">
            <w:pPr>
              <w:jc w:val="center"/>
            </w:pPr>
          </w:p>
          <w:p w:rsidR="0058416B" w:rsidRPr="00B509FB" w:rsidRDefault="00A93411" w:rsidP="0058416B">
            <w:pPr>
              <w:jc w:val="center"/>
            </w:pPr>
            <w:r>
              <w:t xml:space="preserve">33 </w:t>
            </w:r>
            <w:r w:rsidR="0058416B" w:rsidRPr="00B509FB">
              <w:t>100</w:t>
            </w:r>
          </w:p>
        </w:tc>
        <w:tc>
          <w:tcPr>
            <w:tcW w:w="3021" w:type="dxa"/>
          </w:tcPr>
          <w:p w:rsidR="0058416B" w:rsidRPr="00B509FB" w:rsidRDefault="0058416B" w:rsidP="0058416B">
            <w:pPr>
              <w:jc w:val="center"/>
            </w:pPr>
          </w:p>
          <w:p w:rsidR="0058416B" w:rsidRPr="00B509FB" w:rsidRDefault="0058416B" w:rsidP="0058416B">
            <w:pPr>
              <w:jc w:val="center"/>
            </w:pPr>
            <w:r w:rsidRPr="00B509FB">
              <w:t>Ik heb terug op de filter video’s gekl</w:t>
            </w:r>
            <w:r w:rsidR="003C3873">
              <w:t xml:space="preserve">ikt. Ik vond daar ook dat ik 33 </w:t>
            </w:r>
            <w:r w:rsidRPr="00B509FB">
              <w:t>100 resultaten had.</w:t>
            </w:r>
          </w:p>
        </w:tc>
      </w:tr>
      <w:tr w:rsidR="0058416B" w:rsidRPr="00B509FB" w:rsidTr="0058416B">
        <w:tc>
          <w:tcPr>
            <w:tcW w:w="3020" w:type="dxa"/>
          </w:tcPr>
          <w:p w:rsidR="0058416B" w:rsidRPr="00B509FB" w:rsidRDefault="0058416B" w:rsidP="0058416B">
            <w:pPr>
              <w:jc w:val="center"/>
            </w:pPr>
          </w:p>
          <w:p w:rsidR="0058416B" w:rsidRPr="00B509FB" w:rsidRDefault="0058416B" w:rsidP="0058416B">
            <w:r w:rsidRPr="00B509FB">
              <w:t xml:space="preserve">Shopping </w:t>
            </w:r>
            <w:r w:rsidRPr="00B509FB">
              <w:br/>
              <w:t>(in de omgeving van Kortrijk)</w:t>
            </w:r>
          </w:p>
          <w:p w:rsidR="0058416B" w:rsidRPr="00B509FB" w:rsidRDefault="0058416B" w:rsidP="0058416B">
            <w:pPr>
              <w:jc w:val="center"/>
            </w:pPr>
          </w:p>
        </w:tc>
        <w:tc>
          <w:tcPr>
            <w:tcW w:w="3021" w:type="dxa"/>
          </w:tcPr>
          <w:p w:rsidR="00C442F7" w:rsidRPr="00B509FB" w:rsidRDefault="00C442F7" w:rsidP="00074339"/>
          <w:p w:rsidR="0058416B" w:rsidRPr="00B509FB" w:rsidRDefault="0058416B" w:rsidP="0058416B">
            <w:pPr>
              <w:jc w:val="center"/>
            </w:pPr>
            <w:r w:rsidRPr="00B509FB">
              <w:t>18</w:t>
            </w:r>
          </w:p>
        </w:tc>
        <w:tc>
          <w:tcPr>
            <w:tcW w:w="3021" w:type="dxa"/>
          </w:tcPr>
          <w:p w:rsidR="0058416B" w:rsidRPr="00B509FB" w:rsidRDefault="0058416B" w:rsidP="0058416B">
            <w:pPr>
              <w:jc w:val="center"/>
            </w:pPr>
          </w:p>
          <w:p w:rsidR="0058416B" w:rsidRPr="00B509FB" w:rsidRDefault="0058416B" w:rsidP="0058416B">
            <w:pPr>
              <w:jc w:val="center"/>
            </w:pPr>
            <w:r w:rsidRPr="00B509FB">
              <w:t>Ik heb op shopping geklikt en daar vond ik films en boeken die je kan kopen die te maken hebben met het trefwoord.</w:t>
            </w:r>
          </w:p>
        </w:tc>
      </w:tr>
    </w:tbl>
    <w:p w:rsidR="006B6009" w:rsidRDefault="00C55BA5">
      <w:r w:rsidRPr="00B509FB">
        <w:t xml:space="preserve">                     </w:t>
      </w:r>
    </w:p>
    <w:p w:rsidR="00A93411" w:rsidRPr="00B509FB" w:rsidRDefault="00A93411"/>
    <w:tbl>
      <w:tblPr>
        <w:tblStyle w:val="Tabelraster"/>
        <w:tblpPr w:leftFromText="141" w:rightFromText="141" w:vertAnchor="text" w:horzAnchor="margin" w:tblpY="42"/>
        <w:tblW w:w="0" w:type="auto"/>
        <w:tblLook w:val="04A0" w:firstRow="1" w:lastRow="0" w:firstColumn="1" w:lastColumn="0" w:noHBand="0" w:noVBand="1"/>
      </w:tblPr>
      <w:tblGrid>
        <w:gridCol w:w="3020"/>
        <w:gridCol w:w="3021"/>
        <w:gridCol w:w="3021"/>
      </w:tblGrid>
      <w:tr w:rsidR="00C1548C" w:rsidRPr="00B509FB" w:rsidTr="00325810">
        <w:tc>
          <w:tcPr>
            <w:tcW w:w="3020" w:type="dxa"/>
          </w:tcPr>
          <w:p w:rsidR="00C1548C" w:rsidRPr="00B509FB" w:rsidRDefault="00C1548C" w:rsidP="00325810">
            <w:r w:rsidRPr="00B509FB">
              <w:lastRenderedPageBreak/>
              <w:t>Trefwoord: tiener problemen</w:t>
            </w:r>
          </w:p>
        </w:tc>
        <w:tc>
          <w:tcPr>
            <w:tcW w:w="3021" w:type="dxa"/>
          </w:tcPr>
          <w:p w:rsidR="00C1548C" w:rsidRPr="00B509FB" w:rsidRDefault="00C1548C" w:rsidP="00325810">
            <w:r w:rsidRPr="00B509FB">
              <w:t xml:space="preserve">Via zoekmachine: </w:t>
            </w:r>
            <w:r w:rsidR="00A93411" w:rsidRPr="00B509FB">
              <w:t>Ecosia</w:t>
            </w:r>
          </w:p>
          <w:p w:rsidR="00C1548C" w:rsidRPr="00B509FB" w:rsidRDefault="00C1548C" w:rsidP="00325810"/>
        </w:tc>
        <w:tc>
          <w:tcPr>
            <w:tcW w:w="3021" w:type="dxa"/>
          </w:tcPr>
          <w:p w:rsidR="00C1548C" w:rsidRPr="00B509FB" w:rsidRDefault="003C3873" w:rsidP="00325810">
            <w:pPr>
              <w:jc w:val="center"/>
            </w:pPr>
            <w:r>
              <w:t>Hoe?</w:t>
            </w:r>
          </w:p>
        </w:tc>
      </w:tr>
      <w:tr w:rsidR="00C1548C" w:rsidRPr="00B509FB" w:rsidTr="00325810">
        <w:tc>
          <w:tcPr>
            <w:tcW w:w="3020" w:type="dxa"/>
          </w:tcPr>
          <w:p w:rsidR="00C1548C" w:rsidRPr="00B509FB" w:rsidRDefault="00C1548C" w:rsidP="00325810"/>
          <w:p w:rsidR="00C1548C" w:rsidRPr="00B509FB" w:rsidRDefault="00C1548C" w:rsidP="00325810">
            <w:r w:rsidRPr="00B509FB">
              <w:t>Totaal zoekresultaten</w:t>
            </w:r>
          </w:p>
          <w:p w:rsidR="00C1548C" w:rsidRPr="00B509FB" w:rsidRDefault="00C1548C" w:rsidP="00325810"/>
        </w:tc>
        <w:tc>
          <w:tcPr>
            <w:tcW w:w="3021" w:type="dxa"/>
          </w:tcPr>
          <w:p w:rsidR="00A56B5C" w:rsidRPr="00B509FB" w:rsidRDefault="00A56B5C" w:rsidP="00074339"/>
          <w:p w:rsidR="00C1548C" w:rsidRPr="00B509FB" w:rsidRDefault="00D442BA" w:rsidP="00325810">
            <w:pPr>
              <w:jc w:val="center"/>
            </w:pPr>
            <w:r w:rsidRPr="00B509FB">
              <w:t>397</w:t>
            </w:r>
            <w:r w:rsidR="00A93411">
              <w:t xml:space="preserve"> </w:t>
            </w:r>
            <w:r w:rsidR="00221775" w:rsidRPr="00B509FB">
              <w:t>000 resultaten</w:t>
            </w:r>
          </w:p>
        </w:tc>
        <w:tc>
          <w:tcPr>
            <w:tcW w:w="3021" w:type="dxa"/>
          </w:tcPr>
          <w:p w:rsidR="00C1548C" w:rsidRPr="00B509FB" w:rsidRDefault="00C1548C" w:rsidP="00325810">
            <w:pPr>
              <w:jc w:val="center"/>
            </w:pPr>
          </w:p>
          <w:p w:rsidR="00C1548C" w:rsidRPr="00B509FB" w:rsidRDefault="00221775" w:rsidP="00325810">
            <w:pPr>
              <w:jc w:val="center"/>
            </w:pPr>
            <w:r w:rsidRPr="00B509FB">
              <w:t xml:space="preserve">Ik heb in de zoekmachine </w:t>
            </w:r>
            <w:r w:rsidR="00A93411" w:rsidRPr="00B509FB">
              <w:t>Ecosia</w:t>
            </w:r>
            <w:r w:rsidRPr="00B509FB">
              <w:t xml:space="preserve"> </w:t>
            </w:r>
            <w:r w:rsidR="00812051" w:rsidRPr="00B509FB">
              <w:t>het trefwoord tiener problemen ingetypt. Hier vond ik 397</w:t>
            </w:r>
            <w:r w:rsidR="003C3873">
              <w:t xml:space="preserve"> </w:t>
            </w:r>
            <w:r w:rsidR="00812051" w:rsidRPr="00B509FB">
              <w:t xml:space="preserve">000 </w:t>
            </w:r>
            <w:r w:rsidR="00DE048F" w:rsidRPr="00B509FB">
              <w:t>resultaten</w:t>
            </w:r>
          </w:p>
        </w:tc>
      </w:tr>
      <w:tr w:rsidR="00C1548C" w:rsidRPr="00B509FB" w:rsidTr="00325810">
        <w:tc>
          <w:tcPr>
            <w:tcW w:w="3020" w:type="dxa"/>
          </w:tcPr>
          <w:p w:rsidR="00C1548C" w:rsidRPr="00B509FB" w:rsidRDefault="00C1548C" w:rsidP="00325810"/>
          <w:p w:rsidR="00C1548C" w:rsidRPr="00B509FB" w:rsidRDefault="00C1548C" w:rsidP="00325810">
            <w:r w:rsidRPr="00B509FB">
              <w:t xml:space="preserve">Boek </w:t>
            </w:r>
          </w:p>
          <w:p w:rsidR="00C1548C" w:rsidRPr="00B509FB" w:rsidRDefault="00C1548C" w:rsidP="00325810"/>
        </w:tc>
        <w:tc>
          <w:tcPr>
            <w:tcW w:w="3021" w:type="dxa"/>
          </w:tcPr>
          <w:p w:rsidR="00C1548C" w:rsidRPr="00B509FB" w:rsidRDefault="00C1548C" w:rsidP="00DE048F">
            <w:pPr>
              <w:jc w:val="center"/>
            </w:pPr>
          </w:p>
          <w:p w:rsidR="00C1548C" w:rsidRPr="00B509FB" w:rsidRDefault="006D148E" w:rsidP="00DE048F">
            <w:pPr>
              <w:jc w:val="center"/>
            </w:pPr>
            <w:r w:rsidRPr="00B509FB">
              <w:t>Niet gevonden</w:t>
            </w:r>
          </w:p>
        </w:tc>
        <w:tc>
          <w:tcPr>
            <w:tcW w:w="3021" w:type="dxa"/>
          </w:tcPr>
          <w:p w:rsidR="00C1548C" w:rsidRPr="00B509FB" w:rsidRDefault="00C1548C" w:rsidP="00DE048F">
            <w:pPr>
              <w:jc w:val="center"/>
            </w:pPr>
          </w:p>
          <w:p w:rsidR="00C1548C" w:rsidRPr="00B509FB" w:rsidRDefault="006D148E" w:rsidP="00DE048F">
            <w:pPr>
              <w:jc w:val="center"/>
            </w:pPr>
            <w:r w:rsidRPr="00B509FB">
              <w:t xml:space="preserve">Ik heb op </w:t>
            </w:r>
            <w:r w:rsidR="00A93411" w:rsidRPr="00B509FB">
              <w:t>Ecosia</w:t>
            </w:r>
            <w:r w:rsidRPr="00B509FB">
              <w:t xml:space="preserve"> geen filter gevonden voor boeken.</w:t>
            </w:r>
          </w:p>
        </w:tc>
      </w:tr>
      <w:tr w:rsidR="00C1548C" w:rsidRPr="00B509FB" w:rsidTr="00325810">
        <w:tc>
          <w:tcPr>
            <w:tcW w:w="3020" w:type="dxa"/>
          </w:tcPr>
          <w:p w:rsidR="00C1548C" w:rsidRPr="00B509FB" w:rsidRDefault="00C1548C" w:rsidP="00325810"/>
          <w:p w:rsidR="00C1548C" w:rsidRPr="00B509FB" w:rsidRDefault="00A93411" w:rsidP="00325810">
            <w:r w:rsidRPr="00B509FB">
              <w:t>Krantenartikel</w:t>
            </w:r>
          </w:p>
          <w:p w:rsidR="00C1548C" w:rsidRPr="00B509FB" w:rsidRDefault="00C1548C" w:rsidP="00325810"/>
        </w:tc>
        <w:tc>
          <w:tcPr>
            <w:tcW w:w="3021" w:type="dxa"/>
          </w:tcPr>
          <w:p w:rsidR="00C1548C" w:rsidRPr="00B509FB" w:rsidRDefault="00C1548C" w:rsidP="00DE048F">
            <w:pPr>
              <w:jc w:val="center"/>
            </w:pPr>
          </w:p>
          <w:p w:rsidR="00C1548C" w:rsidRPr="00B509FB" w:rsidRDefault="00DE048F" w:rsidP="00DE048F">
            <w:pPr>
              <w:jc w:val="center"/>
            </w:pPr>
            <w:r w:rsidRPr="00B509FB">
              <w:t>2</w:t>
            </w:r>
          </w:p>
        </w:tc>
        <w:tc>
          <w:tcPr>
            <w:tcW w:w="3021" w:type="dxa"/>
          </w:tcPr>
          <w:p w:rsidR="00C1548C" w:rsidRPr="00B509FB" w:rsidRDefault="00C1548C" w:rsidP="00DE048F">
            <w:pPr>
              <w:jc w:val="center"/>
            </w:pPr>
          </w:p>
          <w:p w:rsidR="00C1548C" w:rsidRPr="00B509FB" w:rsidRDefault="00DE048F" w:rsidP="00DE048F">
            <w:pPr>
              <w:jc w:val="center"/>
            </w:pPr>
            <w:r w:rsidRPr="00B509FB">
              <w:t xml:space="preserve">Ik heb in de zoekmachine </w:t>
            </w:r>
            <w:r w:rsidR="00A93411" w:rsidRPr="00B509FB">
              <w:t>Ecosia</w:t>
            </w:r>
            <w:r w:rsidRPr="00B509FB">
              <w:t xml:space="preserve"> op de filter nieuws geklikt. Ik heb dan 2 artikels gevonden.</w:t>
            </w:r>
          </w:p>
        </w:tc>
      </w:tr>
      <w:tr w:rsidR="00C1548C" w:rsidRPr="00B509FB" w:rsidTr="00325810">
        <w:tc>
          <w:tcPr>
            <w:tcW w:w="3020" w:type="dxa"/>
          </w:tcPr>
          <w:p w:rsidR="00C1548C" w:rsidRPr="00B509FB" w:rsidRDefault="00C1548C" w:rsidP="00325810"/>
          <w:p w:rsidR="00C1548C" w:rsidRPr="00B509FB" w:rsidRDefault="00A93411" w:rsidP="00325810">
            <w:r w:rsidRPr="00B509FB">
              <w:t>Afbeelding</w:t>
            </w:r>
          </w:p>
        </w:tc>
        <w:tc>
          <w:tcPr>
            <w:tcW w:w="3021" w:type="dxa"/>
          </w:tcPr>
          <w:p w:rsidR="00C1548C" w:rsidRPr="00B509FB" w:rsidRDefault="00C1548C" w:rsidP="00DE048F">
            <w:pPr>
              <w:jc w:val="center"/>
            </w:pPr>
          </w:p>
          <w:p w:rsidR="00D61492" w:rsidRPr="00B509FB" w:rsidRDefault="001C65E1" w:rsidP="00DE048F">
            <w:pPr>
              <w:jc w:val="center"/>
            </w:pPr>
            <w:r w:rsidRPr="00B509FB">
              <w:t>Ongeveer 600</w:t>
            </w:r>
          </w:p>
          <w:p w:rsidR="00C1548C" w:rsidRPr="00B509FB" w:rsidRDefault="00C1548C" w:rsidP="00DE048F">
            <w:pPr>
              <w:jc w:val="center"/>
            </w:pPr>
          </w:p>
        </w:tc>
        <w:tc>
          <w:tcPr>
            <w:tcW w:w="3021" w:type="dxa"/>
          </w:tcPr>
          <w:p w:rsidR="00C1548C" w:rsidRPr="00B509FB" w:rsidRDefault="00C1548C" w:rsidP="00DE048F">
            <w:pPr>
              <w:jc w:val="center"/>
            </w:pPr>
          </w:p>
          <w:p w:rsidR="00C1548C" w:rsidRPr="00B509FB" w:rsidRDefault="00B85135" w:rsidP="00DE048F">
            <w:pPr>
              <w:jc w:val="center"/>
            </w:pPr>
            <w:r w:rsidRPr="00B509FB">
              <w:t xml:space="preserve">Ik heb op de filter beeld </w:t>
            </w:r>
            <w:r w:rsidR="001C65E1" w:rsidRPr="00B509FB">
              <w:t xml:space="preserve">geklikt. Ik heb daar ongeveer 100 rijen van afbeeldingen met telkens 6 afbeeldingen per rij. </w:t>
            </w:r>
          </w:p>
        </w:tc>
      </w:tr>
      <w:tr w:rsidR="00C1548C" w:rsidRPr="00B509FB" w:rsidTr="00325810">
        <w:tc>
          <w:tcPr>
            <w:tcW w:w="3020" w:type="dxa"/>
          </w:tcPr>
          <w:p w:rsidR="00C1548C" w:rsidRPr="00B509FB" w:rsidRDefault="00C1548C" w:rsidP="00325810"/>
          <w:p w:rsidR="00C1548C" w:rsidRPr="00B509FB" w:rsidRDefault="00C1548C" w:rsidP="00325810">
            <w:r w:rsidRPr="00B509FB">
              <w:t>Video</w:t>
            </w:r>
          </w:p>
          <w:p w:rsidR="00C1548C" w:rsidRPr="00B509FB" w:rsidRDefault="00C1548C" w:rsidP="00325810"/>
        </w:tc>
        <w:tc>
          <w:tcPr>
            <w:tcW w:w="3021" w:type="dxa"/>
          </w:tcPr>
          <w:p w:rsidR="00C1548C" w:rsidRPr="00B509FB" w:rsidRDefault="00C1548C" w:rsidP="00325810">
            <w:pPr>
              <w:jc w:val="center"/>
            </w:pPr>
          </w:p>
          <w:p w:rsidR="00C1548C" w:rsidRPr="00B509FB" w:rsidRDefault="00812051" w:rsidP="00325810">
            <w:pPr>
              <w:jc w:val="center"/>
            </w:pPr>
            <w:r w:rsidRPr="00B509FB">
              <w:t>Ongeveer 1000 resultaten</w:t>
            </w:r>
          </w:p>
        </w:tc>
        <w:tc>
          <w:tcPr>
            <w:tcW w:w="3021" w:type="dxa"/>
          </w:tcPr>
          <w:p w:rsidR="00C1548C" w:rsidRPr="00B509FB" w:rsidRDefault="00C1548C" w:rsidP="00325810">
            <w:pPr>
              <w:jc w:val="center"/>
            </w:pPr>
          </w:p>
          <w:p w:rsidR="00C1548C" w:rsidRPr="00B509FB" w:rsidRDefault="00B775B4" w:rsidP="00325810">
            <w:pPr>
              <w:jc w:val="center"/>
            </w:pPr>
            <w:r w:rsidRPr="00B509FB">
              <w:t xml:space="preserve">Ik heb in </w:t>
            </w:r>
            <w:r w:rsidR="00A93411" w:rsidRPr="00B509FB">
              <w:t>Ecosia</w:t>
            </w:r>
            <w:r w:rsidRPr="00B509FB">
              <w:t xml:space="preserve"> geklikt op de filter video’s. Ik had 100 pagina’s van video’s gevonden en op elke pagina staan er ongeveer 10 filmpjes. Ik heb dus een schatting gemaakt.</w:t>
            </w:r>
          </w:p>
        </w:tc>
      </w:tr>
      <w:tr w:rsidR="00C1548C" w:rsidRPr="00B509FB" w:rsidTr="00325810">
        <w:tc>
          <w:tcPr>
            <w:tcW w:w="3020" w:type="dxa"/>
          </w:tcPr>
          <w:p w:rsidR="00C1548C" w:rsidRPr="00B509FB" w:rsidRDefault="00C1548C" w:rsidP="00325810">
            <w:pPr>
              <w:jc w:val="center"/>
            </w:pPr>
          </w:p>
          <w:p w:rsidR="00C1548C" w:rsidRPr="00B509FB" w:rsidRDefault="00C1548C" w:rsidP="00074339">
            <w:r w:rsidRPr="00B509FB">
              <w:t>Shopping</w:t>
            </w:r>
            <w:r w:rsidR="00074339">
              <w:t xml:space="preserve"> </w:t>
            </w:r>
            <w:r w:rsidR="00074339">
              <w:br/>
              <w:t>(in de omgeving van Kortrijk)</w:t>
            </w:r>
          </w:p>
        </w:tc>
        <w:tc>
          <w:tcPr>
            <w:tcW w:w="3021" w:type="dxa"/>
          </w:tcPr>
          <w:p w:rsidR="00C1548C" w:rsidRPr="00B509FB" w:rsidRDefault="00C1548C" w:rsidP="00325810">
            <w:pPr>
              <w:jc w:val="center"/>
            </w:pPr>
          </w:p>
          <w:p w:rsidR="00C1548C" w:rsidRPr="00B509FB" w:rsidRDefault="006D148E" w:rsidP="00325810">
            <w:pPr>
              <w:jc w:val="center"/>
            </w:pPr>
            <w:r w:rsidRPr="00B509FB">
              <w:t>Niet gevonden</w:t>
            </w:r>
          </w:p>
        </w:tc>
        <w:tc>
          <w:tcPr>
            <w:tcW w:w="3021" w:type="dxa"/>
          </w:tcPr>
          <w:p w:rsidR="00C1548C" w:rsidRPr="00B509FB" w:rsidRDefault="00C1548C" w:rsidP="00325810">
            <w:pPr>
              <w:jc w:val="center"/>
            </w:pPr>
          </w:p>
          <w:p w:rsidR="00C1548C" w:rsidRPr="00B509FB" w:rsidRDefault="006D148E" w:rsidP="00D61492">
            <w:pPr>
              <w:jc w:val="center"/>
            </w:pPr>
            <w:r w:rsidRPr="00B509FB">
              <w:t xml:space="preserve">Ik heb op </w:t>
            </w:r>
            <w:r w:rsidR="00A93411" w:rsidRPr="00B509FB">
              <w:t>Ecosia</w:t>
            </w:r>
            <w:r w:rsidRPr="00B509FB">
              <w:t xml:space="preserve"> geen filter van shopping gevonden.</w:t>
            </w:r>
          </w:p>
        </w:tc>
      </w:tr>
    </w:tbl>
    <w:p w:rsidR="00504CB3" w:rsidRDefault="00504CB3"/>
    <w:p w:rsidR="00074339" w:rsidRDefault="00074339"/>
    <w:p w:rsidR="00074339" w:rsidRDefault="00074339"/>
    <w:p w:rsidR="00074339" w:rsidRDefault="00074339"/>
    <w:p w:rsidR="00074339" w:rsidRDefault="00074339"/>
    <w:p w:rsidR="00074339" w:rsidRDefault="00074339"/>
    <w:p w:rsidR="00074339" w:rsidRDefault="00074339"/>
    <w:p w:rsidR="00074339" w:rsidRDefault="00074339"/>
    <w:p w:rsidR="00074339" w:rsidRDefault="00074339"/>
    <w:p w:rsidR="00074339" w:rsidRDefault="00074339"/>
    <w:p w:rsidR="00074339" w:rsidRDefault="00074339"/>
    <w:p w:rsidR="00074339" w:rsidRPr="00B509FB" w:rsidRDefault="00074339"/>
    <w:tbl>
      <w:tblPr>
        <w:tblStyle w:val="Tabelraster"/>
        <w:tblpPr w:leftFromText="141" w:rightFromText="141" w:vertAnchor="text" w:horzAnchor="margin" w:tblpY="42"/>
        <w:tblW w:w="0" w:type="auto"/>
        <w:tblLook w:val="04A0" w:firstRow="1" w:lastRow="0" w:firstColumn="1" w:lastColumn="0" w:noHBand="0" w:noVBand="1"/>
      </w:tblPr>
      <w:tblGrid>
        <w:gridCol w:w="3020"/>
        <w:gridCol w:w="3021"/>
        <w:gridCol w:w="3021"/>
      </w:tblGrid>
      <w:tr w:rsidR="00504CB3" w:rsidRPr="00B509FB" w:rsidTr="00325810">
        <w:tc>
          <w:tcPr>
            <w:tcW w:w="3020" w:type="dxa"/>
          </w:tcPr>
          <w:p w:rsidR="00504CB3" w:rsidRPr="00B509FB" w:rsidRDefault="00504CB3" w:rsidP="00325810">
            <w:r w:rsidRPr="00B509FB">
              <w:lastRenderedPageBreak/>
              <w:t>Trefwoord: tienerzwangerschap</w:t>
            </w:r>
          </w:p>
        </w:tc>
        <w:tc>
          <w:tcPr>
            <w:tcW w:w="3021" w:type="dxa"/>
          </w:tcPr>
          <w:p w:rsidR="00504CB3" w:rsidRPr="00B509FB" w:rsidRDefault="00A93411" w:rsidP="00325810">
            <w:r>
              <w:t>Via zoekmachine: G</w:t>
            </w:r>
            <w:r w:rsidR="00504CB3" w:rsidRPr="00B509FB">
              <w:t>oogle</w:t>
            </w:r>
          </w:p>
          <w:p w:rsidR="00504CB3" w:rsidRPr="00B509FB" w:rsidRDefault="00504CB3" w:rsidP="00325810"/>
        </w:tc>
        <w:tc>
          <w:tcPr>
            <w:tcW w:w="3021" w:type="dxa"/>
          </w:tcPr>
          <w:p w:rsidR="00504CB3" w:rsidRPr="00B509FB" w:rsidRDefault="003C3873" w:rsidP="00325810">
            <w:pPr>
              <w:jc w:val="center"/>
            </w:pPr>
            <w:r>
              <w:t>Hoe?</w:t>
            </w:r>
          </w:p>
        </w:tc>
      </w:tr>
      <w:tr w:rsidR="00504CB3" w:rsidRPr="00B509FB" w:rsidTr="00325810">
        <w:tc>
          <w:tcPr>
            <w:tcW w:w="3020" w:type="dxa"/>
          </w:tcPr>
          <w:p w:rsidR="00504CB3" w:rsidRPr="00B509FB" w:rsidRDefault="00504CB3" w:rsidP="00325810"/>
          <w:p w:rsidR="00504CB3" w:rsidRPr="00B509FB" w:rsidRDefault="00504CB3" w:rsidP="00325810">
            <w:r w:rsidRPr="00B509FB">
              <w:t>Totaal zoekresultaten</w:t>
            </w:r>
          </w:p>
          <w:p w:rsidR="00504CB3" w:rsidRPr="00B509FB" w:rsidRDefault="00504CB3" w:rsidP="00325810"/>
        </w:tc>
        <w:tc>
          <w:tcPr>
            <w:tcW w:w="3021" w:type="dxa"/>
          </w:tcPr>
          <w:p w:rsidR="00A56B5C" w:rsidRPr="00B509FB" w:rsidRDefault="00A56B5C" w:rsidP="00074339"/>
          <w:p w:rsidR="00504CB3" w:rsidRPr="00B509FB" w:rsidRDefault="00A93411" w:rsidP="00325810">
            <w:pPr>
              <w:jc w:val="center"/>
            </w:pPr>
            <w:r>
              <w:t xml:space="preserve">39 </w:t>
            </w:r>
            <w:r w:rsidR="00EE36BF" w:rsidRPr="00B509FB">
              <w:t>400 resultaten</w:t>
            </w:r>
          </w:p>
        </w:tc>
        <w:tc>
          <w:tcPr>
            <w:tcW w:w="3021" w:type="dxa"/>
          </w:tcPr>
          <w:p w:rsidR="00504CB3" w:rsidRPr="00B509FB" w:rsidRDefault="00504CB3" w:rsidP="00325810">
            <w:pPr>
              <w:jc w:val="center"/>
            </w:pPr>
          </w:p>
          <w:p w:rsidR="00504CB3" w:rsidRPr="00B509FB" w:rsidRDefault="00EE36BF" w:rsidP="00325810">
            <w:pPr>
              <w:jc w:val="center"/>
            </w:pPr>
            <w:r w:rsidRPr="00B509FB">
              <w:t>Ik heb dit trefwoord in de zoekmachine ingetypt en bovenaan de pag</w:t>
            </w:r>
            <w:r w:rsidR="003C3873">
              <w:t xml:space="preserve">ina heb ik dan gezien dat ik 39 </w:t>
            </w:r>
            <w:r w:rsidRPr="00B509FB">
              <w:t>400 resultaten had.</w:t>
            </w:r>
          </w:p>
        </w:tc>
      </w:tr>
      <w:tr w:rsidR="00504CB3" w:rsidRPr="00B509FB" w:rsidTr="00325810">
        <w:tc>
          <w:tcPr>
            <w:tcW w:w="3020" w:type="dxa"/>
          </w:tcPr>
          <w:p w:rsidR="00504CB3" w:rsidRPr="00B509FB" w:rsidRDefault="00504CB3" w:rsidP="00325810"/>
          <w:p w:rsidR="00504CB3" w:rsidRPr="00B509FB" w:rsidRDefault="00504CB3" w:rsidP="00325810">
            <w:r w:rsidRPr="00B509FB">
              <w:t xml:space="preserve">Boek </w:t>
            </w:r>
          </w:p>
          <w:p w:rsidR="00504CB3" w:rsidRPr="00B509FB" w:rsidRDefault="00504CB3" w:rsidP="00325810"/>
        </w:tc>
        <w:tc>
          <w:tcPr>
            <w:tcW w:w="3021" w:type="dxa"/>
          </w:tcPr>
          <w:p w:rsidR="00504CB3" w:rsidRPr="00B509FB" w:rsidRDefault="00504CB3" w:rsidP="00325810">
            <w:pPr>
              <w:jc w:val="center"/>
            </w:pPr>
          </w:p>
          <w:p w:rsidR="00504CB3" w:rsidRPr="00B509FB" w:rsidRDefault="00A93411" w:rsidP="00325810">
            <w:pPr>
              <w:jc w:val="center"/>
            </w:pPr>
            <w:r>
              <w:t xml:space="preserve">2 </w:t>
            </w:r>
            <w:r w:rsidR="00E06221" w:rsidRPr="00A93411">
              <w:t xml:space="preserve">130 resultaten </w:t>
            </w:r>
          </w:p>
        </w:tc>
        <w:tc>
          <w:tcPr>
            <w:tcW w:w="3021" w:type="dxa"/>
          </w:tcPr>
          <w:p w:rsidR="00504CB3" w:rsidRPr="00B509FB" w:rsidRDefault="00504CB3" w:rsidP="00325810">
            <w:pPr>
              <w:jc w:val="center"/>
            </w:pPr>
          </w:p>
          <w:p w:rsidR="00504CB3" w:rsidRPr="00B509FB" w:rsidRDefault="00867C93" w:rsidP="00325810">
            <w:pPr>
              <w:jc w:val="center"/>
            </w:pPr>
            <w:r w:rsidRPr="00B509FB">
              <w:t>Ik heb op de filter boeken geklikt.</w:t>
            </w:r>
          </w:p>
        </w:tc>
      </w:tr>
      <w:tr w:rsidR="00504CB3" w:rsidRPr="00B509FB" w:rsidTr="00325810">
        <w:tc>
          <w:tcPr>
            <w:tcW w:w="3020" w:type="dxa"/>
          </w:tcPr>
          <w:p w:rsidR="00504CB3" w:rsidRPr="00B509FB" w:rsidRDefault="00504CB3" w:rsidP="00325810"/>
          <w:p w:rsidR="00504CB3" w:rsidRPr="00B509FB" w:rsidRDefault="00A93411" w:rsidP="00325810">
            <w:r w:rsidRPr="00B509FB">
              <w:t>Krantenartikel</w:t>
            </w:r>
          </w:p>
          <w:p w:rsidR="00504CB3" w:rsidRPr="00B509FB" w:rsidRDefault="00504CB3" w:rsidP="00325810"/>
        </w:tc>
        <w:tc>
          <w:tcPr>
            <w:tcW w:w="3021" w:type="dxa"/>
          </w:tcPr>
          <w:p w:rsidR="00504CB3" w:rsidRPr="00B509FB" w:rsidRDefault="00504CB3" w:rsidP="00325810">
            <w:pPr>
              <w:jc w:val="center"/>
            </w:pPr>
          </w:p>
          <w:p w:rsidR="00504CB3" w:rsidRPr="00B509FB" w:rsidRDefault="00A93411" w:rsidP="00325810">
            <w:pPr>
              <w:jc w:val="center"/>
            </w:pPr>
            <w:r>
              <w:t xml:space="preserve">3 </w:t>
            </w:r>
            <w:r w:rsidR="00F53E33" w:rsidRPr="00A93411">
              <w:t>870 resultaten</w:t>
            </w:r>
          </w:p>
        </w:tc>
        <w:tc>
          <w:tcPr>
            <w:tcW w:w="3021" w:type="dxa"/>
          </w:tcPr>
          <w:p w:rsidR="00504CB3" w:rsidRPr="00B509FB" w:rsidRDefault="00504CB3" w:rsidP="00325810">
            <w:pPr>
              <w:jc w:val="center"/>
            </w:pPr>
          </w:p>
          <w:p w:rsidR="00504CB3" w:rsidRPr="00B509FB" w:rsidRDefault="000517F9" w:rsidP="00325810">
            <w:pPr>
              <w:jc w:val="center"/>
            </w:pPr>
            <w:r w:rsidRPr="00B509FB">
              <w:t>Ik heb op de filter nieuws geklikt.</w:t>
            </w:r>
          </w:p>
        </w:tc>
      </w:tr>
      <w:tr w:rsidR="00504CB3" w:rsidRPr="00B509FB" w:rsidTr="00325810">
        <w:tc>
          <w:tcPr>
            <w:tcW w:w="3020" w:type="dxa"/>
          </w:tcPr>
          <w:p w:rsidR="00504CB3" w:rsidRPr="00B509FB" w:rsidRDefault="00504CB3" w:rsidP="00325810"/>
          <w:p w:rsidR="00504CB3" w:rsidRPr="00B509FB" w:rsidRDefault="00A93411" w:rsidP="00325810">
            <w:r w:rsidRPr="00B509FB">
              <w:t>Afbeelding</w:t>
            </w:r>
          </w:p>
        </w:tc>
        <w:tc>
          <w:tcPr>
            <w:tcW w:w="3021" w:type="dxa"/>
          </w:tcPr>
          <w:p w:rsidR="00504CB3" w:rsidRPr="00B509FB" w:rsidRDefault="00504CB3" w:rsidP="00325810">
            <w:pPr>
              <w:jc w:val="center"/>
            </w:pPr>
          </w:p>
          <w:p w:rsidR="00504CB3" w:rsidRPr="00B509FB" w:rsidRDefault="000517F9" w:rsidP="00504CB3">
            <w:pPr>
              <w:jc w:val="center"/>
            </w:pPr>
            <w:r w:rsidRPr="00B509FB">
              <w:t>Ongeveer 540 resultaten</w:t>
            </w:r>
          </w:p>
          <w:p w:rsidR="00E82B20" w:rsidRPr="00B509FB" w:rsidRDefault="00E82B20" w:rsidP="00504CB3">
            <w:pPr>
              <w:jc w:val="center"/>
            </w:pPr>
          </w:p>
        </w:tc>
        <w:tc>
          <w:tcPr>
            <w:tcW w:w="3021" w:type="dxa"/>
          </w:tcPr>
          <w:p w:rsidR="00504CB3" w:rsidRPr="00B509FB" w:rsidRDefault="00504CB3" w:rsidP="00325810">
            <w:pPr>
              <w:jc w:val="center"/>
            </w:pPr>
          </w:p>
          <w:p w:rsidR="00504CB3" w:rsidRPr="00B509FB" w:rsidRDefault="000517F9" w:rsidP="00325810">
            <w:pPr>
              <w:jc w:val="center"/>
            </w:pPr>
            <w:r w:rsidRPr="00B509FB">
              <w:t>Ik heb op de filter afbeeldingen geklikt. Ik had 90 rijen afbeeldingen met per rij telkens 6 afbeeldingen. Daarom heb ik ongeveer 540 resultaten</w:t>
            </w:r>
          </w:p>
        </w:tc>
      </w:tr>
      <w:tr w:rsidR="00504CB3" w:rsidRPr="00B509FB" w:rsidTr="00325810">
        <w:tc>
          <w:tcPr>
            <w:tcW w:w="3020" w:type="dxa"/>
          </w:tcPr>
          <w:p w:rsidR="00504CB3" w:rsidRPr="00B509FB" w:rsidRDefault="00504CB3" w:rsidP="00325810"/>
          <w:p w:rsidR="00504CB3" w:rsidRPr="00B509FB" w:rsidRDefault="00504CB3" w:rsidP="00325810">
            <w:r w:rsidRPr="00B509FB">
              <w:t>Video</w:t>
            </w:r>
          </w:p>
          <w:p w:rsidR="00504CB3" w:rsidRPr="00B509FB" w:rsidRDefault="00504CB3" w:rsidP="00325810"/>
        </w:tc>
        <w:tc>
          <w:tcPr>
            <w:tcW w:w="3021" w:type="dxa"/>
          </w:tcPr>
          <w:p w:rsidR="00504CB3" w:rsidRPr="00B509FB" w:rsidRDefault="00504CB3" w:rsidP="00325810">
            <w:pPr>
              <w:jc w:val="center"/>
            </w:pPr>
          </w:p>
          <w:p w:rsidR="00504CB3" w:rsidRPr="00B509FB" w:rsidRDefault="002A3892" w:rsidP="00325810">
            <w:pPr>
              <w:jc w:val="center"/>
            </w:pPr>
            <w:r w:rsidRPr="00A93411">
              <w:t>979 resultaten</w:t>
            </w:r>
          </w:p>
        </w:tc>
        <w:tc>
          <w:tcPr>
            <w:tcW w:w="3021" w:type="dxa"/>
          </w:tcPr>
          <w:p w:rsidR="00504CB3" w:rsidRPr="00B509FB" w:rsidRDefault="00504CB3" w:rsidP="00325810">
            <w:pPr>
              <w:jc w:val="center"/>
            </w:pPr>
          </w:p>
          <w:p w:rsidR="00504CB3" w:rsidRPr="00B509FB" w:rsidRDefault="002A3892" w:rsidP="00325810">
            <w:pPr>
              <w:jc w:val="center"/>
            </w:pPr>
            <w:r w:rsidRPr="00B509FB">
              <w:t>Ik heb op de filter video’s geklikt.</w:t>
            </w:r>
          </w:p>
        </w:tc>
      </w:tr>
      <w:tr w:rsidR="00504CB3" w:rsidRPr="00B509FB" w:rsidTr="00325810">
        <w:tc>
          <w:tcPr>
            <w:tcW w:w="3020" w:type="dxa"/>
          </w:tcPr>
          <w:p w:rsidR="00504CB3" w:rsidRPr="00B509FB" w:rsidRDefault="00504CB3" w:rsidP="00325810">
            <w:pPr>
              <w:jc w:val="center"/>
            </w:pPr>
          </w:p>
          <w:p w:rsidR="00504CB3" w:rsidRPr="00B509FB" w:rsidRDefault="00504CB3" w:rsidP="00074339">
            <w:r w:rsidRPr="00B509FB">
              <w:t>Shopping</w:t>
            </w:r>
            <w:r w:rsidR="00074339">
              <w:t xml:space="preserve"> </w:t>
            </w:r>
            <w:r w:rsidR="00074339">
              <w:br/>
              <w:t>(in de omgeving van Kortrijk)</w:t>
            </w:r>
          </w:p>
        </w:tc>
        <w:tc>
          <w:tcPr>
            <w:tcW w:w="3021" w:type="dxa"/>
          </w:tcPr>
          <w:p w:rsidR="00504CB3" w:rsidRPr="00B509FB" w:rsidRDefault="00504CB3" w:rsidP="00325810">
            <w:pPr>
              <w:jc w:val="center"/>
            </w:pPr>
          </w:p>
          <w:p w:rsidR="00504CB3" w:rsidRPr="00B509FB" w:rsidRDefault="002A3892" w:rsidP="00325810">
            <w:pPr>
              <w:jc w:val="center"/>
            </w:pPr>
            <w:r w:rsidRPr="00B509FB">
              <w:t>1</w:t>
            </w:r>
          </w:p>
        </w:tc>
        <w:tc>
          <w:tcPr>
            <w:tcW w:w="3021" w:type="dxa"/>
          </w:tcPr>
          <w:p w:rsidR="00504CB3" w:rsidRPr="00B509FB" w:rsidRDefault="00504CB3" w:rsidP="00325810">
            <w:pPr>
              <w:jc w:val="center"/>
            </w:pPr>
          </w:p>
          <w:p w:rsidR="00504CB3" w:rsidRPr="00B509FB" w:rsidRDefault="002A3892" w:rsidP="00325810">
            <w:pPr>
              <w:jc w:val="center"/>
            </w:pPr>
            <w:r w:rsidRPr="00B509FB">
              <w:t>Ik heb op de filter shopping geklikt.</w:t>
            </w:r>
          </w:p>
        </w:tc>
      </w:tr>
    </w:tbl>
    <w:p w:rsidR="00074339" w:rsidRDefault="00074339"/>
    <w:p w:rsidR="00074339" w:rsidRPr="00B509FB" w:rsidRDefault="00074339">
      <w:r>
        <w:br w:type="page"/>
      </w:r>
    </w:p>
    <w:tbl>
      <w:tblPr>
        <w:tblStyle w:val="Tabelraster"/>
        <w:tblpPr w:leftFromText="141" w:rightFromText="141" w:vertAnchor="text" w:horzAnchor="margin" w:tblpY="42"/>
        <w:tblW w:w="0" w:type="auto"/>
        <w:tblLook w:val="04A0" w:firstRow="1" w:lastRow="0" w:firstColumn="1" w:lastColumn="0" w:noHBand="0" w:noVBand="1"/>
      </w:tblPr>
      <w:tblGrid>
        <w:gridCol w:w="3020"/>
        <w:gridCol w:w="3021"/>
        <w:gridCol w:w="3021"/>
      </w:tblGrid>
      <w:tr w:rsidR="00504CB3" w:rsidRPr="00B509FB" w:rsidTr="00325810">
        <w:tc>
          <w:tcPr>
            <w:tcW w:w="3020" w:type="dxa"/>
          </w:tcPr>
          <w:p w:rsidR="00504CB3" w:rsidRPr="00B509FB" w:rsidRDefault="00504CB3" w:rsidP="00325810">
            <w:r w:rsidRPr="00B509FB">
              <w:lastRenderedPageBreak/>
              <w:t>Trefwoord: tienerzwangerschap</w:t>
            </w:r>
          </w:p>
        </w:tc>
        <w:tc>
          <w:tcPr>
            <w:tcW w:w="3021" w:type="dxa"/>
          </w:tcPr>
          <w:p w:rsidR="00504CB3" w:rsidRPr="00B509FB" w:rsidRDefault="00504CB3" w:rsidP="00325810">
            <w:r w:rsidRPr="00B509FB">
              <w:t xml:space="preserve">Via zoekmachine: </w:t>
            </w:r>
            <w:r w:rsidR="00A93411" w:rsidRPr="00B509FB">
              <w:t>Ecosia</w:t>
            </w:r>
          </w:p>
          <w:p w:rsidR="00504CB3" w:rsidRPr="00B509FB" w:rsidRDefault="00504CB3" w:rsidP="00325810"/>
        </w:tc>
        <w:tc>
          <w:tcPr>
            <w:tcW w:w="3021" w:type="dxa"/>
          </w:tcPr>
          <w:p w:rsidR="00504CB3" w:rsidRPr="00B509FB" w:rsidRDefault="003C3873" w:rsidP="00325810">
            <w:pPr>
              <w:jc w:val="center"/>
            </w:pPr>
            <w:r>
              <w:t>Hoe?</w:t>
            </w:r>
          </w:p>
        </w:tc>
      </w:tr>
      <w:tr w:rsidR="00504CB3" w:rsidRPr="00B509FB" w:rsidTr="00325810">
        <w:tc>
          <w:tcPr>
            <w:tcW w:w="3020" w:type="dxa"/>
          </w:tcPr>
          <w:p w:rsidR="00504CB3" w:rsidRPr="00B509FB" w:rsidRDefault="00504CB3" w:rsidP="00325810"/>
          <w:p w:rsidR="00504CB3" w:rsidRPr="00B509FB" w:rsidRDefault="00504CB3" w:rsidP="00325810">
            <w:r w:rsidRPr="00B509FB">
              <w:t>Totaal zoekresultaten</w:t>
            </w:r>
          </w:p>
          <w:p w:rsidR="00504CB3" w:rsidRPr="00B509FB" w:rsidRDefault="00504CB3" w:rsidP="00325810"/>
        </w:tc>
        <w:tc>
          <w:tcPr>
            <w:tcW w:w="3021" w:type="dxa"/>
          </w:tcPr>
          <w:p w:rsidR="00A56B5C" w:rsidRPr="00B509FB" w:rsidRDefault="00A56B5C" w:rsidP="00074339"/>
          <w:p w:rsidR="00504CB3" w:rsidRPr="00B509FB" w:rsidRDefault="00D442BA" w:rsidP="00325810">
            <w:pPr>
              <w:jc w:val="center"/>
            </w:pPr>
            <w:r w:rsidRPr="00B509FB">
              <w:t>7530 resultaten</w:t>
            </w:r>
          </w:p>
        </w:tc>
        <w:tc>
          <w:tcPr>
            <w:tcW w:w="3021" w:type="dxa"/>
          </w:tcPr>
          <w:p w:rsidR="00504CB3" w:rsidRPr="00B509FB" w:rsidRDefault="00504CB3" w:rsidP="00325810">
            <w:pPr>
              <w:jc w:val="center"/>
            </w:pPr>
          </w:p>
          <w:p w:rsidR="00504CB3" w:rsidRPr="00B509FB" w:rsidRDefault="00D442BA" w:rsidP="00325810">
            <w:pPr>
              <w:jc w:val="center"/>
            </w:pPr>
            <w:r w:rsidRPr="00B509FB">
              <w:t xml:space="preserve">Ik heb de trefwoord tienerzwangerschap in de zoekmachine </w:t>
            </w:r>
            <w:r w:rsidR="00A93411" w:rsidRPr="00B509FB">
              <w:t>Ecosia</w:t>
            </w:r>
            <w:r w:rsidRPr="00B509FB">
              <w:t xml:space="preserve"> ingetypt. Ik vond dan bovenaan de pagina dat ik 7530 resultaten had.</w:t>
            </w:r>
          </w:p>
        </w:tc>
      </w:tr>
      <w:tr w:rsidR="00504CB3" w:rsidRPr="00B509FB" w:rsidTr="00325810">
        <w:tc>
          <w:tcPr>
            <w:tcW w:w="3020" w:type="dxa"/>
          </w:tcPr>
          <w:p w:rsidR="00504CB3" w:rsidRPr="00B509FB" w:rsidRDefault="00504CB3" w:rsidP="00325810"/>
          <w:p w:rsidR="00504CB3" w:rsidRPr="00B509FB" w:rsidRDefault="00504CB3" w:rsidP="00325810">
            <w:r w:rsidRPr="00B509FB">
              <w:t xml:space="preserve">Boek </w:t>
            </w:r>
          </w:p>
          <w:p w:rsidR="00504CB3" w:rsidRPr="00B509FB" w:rsidRDefault="00504CB3" w:rsidP="00325810"/>
        </w:tc>
        <w:tc>
          <w:tcPr>
            <w:tcW w:w="3021" w:type="dxa"/>
          </w:tcPr>
          <w:p w:rsidR="00504CB3" w:rsidRPr="00B509FB" w:rsidRDefault="00504CB3" w:rsidP="00325810">
            <w:pPr>
              <w:jc w:val="center"/>
            </w:pPr>
          </w:p>
          <w:p w:rsidR="00504CB3" w:rsidRPr="00B509FB" w:rsidRDefault="00FF42D4" w:rsidP="00325810">
            <w:pPr>
              <w:jc w:val="center"/>
            </w:pPr>
            <w:r w:rsidRPr="00B509FB">
              <w:t>Niet gevonden</w:t>
            </w:r>
          </w:p>
        </w:tc>
        <w:tc>
          <w:tcPr>
            <w:tcW w:w="3021" w:type="dxa"/>
          </w:tcPr>
          <w:p w:rsidR="00504CB3" w:rsidRPr="00B509FB" w:rsidRDefault="00504CB3" w:rsidP="00325810">
            <w:pPr>
              <w:jc w:val="center"/>
            </w:pPr>
          </w:p>
          <w:p w:rsidR="00504CB3" w:rsidRPr="00B509FB" w:rsidRDefault="00011AB1" w:rsidP="00325810">
            <w:pPr>
              <w:jc w:val="center"/>
            </w:pPr>
            <w:r w:rsidRPr="00B509FB">
              <w:t xml:space="preserve">Er is geen filter voor boeken op de zoekmachine </w:t>
            </w:r>
            <w:r w:rsidR="00A93411" w:rsidRPr="00B509FB">
              <w:t>Ecosia</w:t>
            </w:r>
            <w:r w:rsidR="00185A0D" w:rsidRPr="00B509FB">
              <w:t>.</w:t>
            </w:r>
          </w:p>
        </w:tc>
      </w:tr>
      <w:tr w:rsidR="00504CB3" w:rsidRPr="00B509FB" w:rsidTr="00325810">
        <w:tc>
          <w:tcPr>
            <w:tcW w:w="3020" w:type="dxa"/>
          </w:tcPr>
          <w:p w:rsidR="00504CB3" w:rsidRPr="00B509FB" w:rsidRDefault="00504CB3" w:rsidP="00325810"/>
          <w:p w:rsidR="00504CB3" w:rsidRPr="00B509FB" w:rsidRDefault="00A93411" w:rsidP="00325810">
            <w:r w:rsidRPr="00B509FB">
              <w:t>Krantenartikel</w:t>
            </w:r>
          </w:p>
          <w:p w:rsidR="00504CB3" w:rsidRPr="00B509FB" w:rsidRDefault="00504CB3" w:rsidP="00325810"/>
        </w:tc>
        <w:tc>
          <w:tcPr>
            <w:tcW w:w="3021" w:type="dxa"/>
          </w:tcPr>
          <w:p w:rsidR="00504CB3" w:rsidRPr="00B509FB" w:rsidRDefault="00504CB3" w:rsidP="00325810">
            <w:pPr>
              <w:jc w:val="center"/>
            </w:pPr>
          </w:p>
          <w:p w:rsidR="00504CB3" w:rsidRPr="00B509FB" w:rsidRDefault="00D7427F" w:rsidP="00325810">
            <w:pPr>
              <w:jc w:val="center"/>
            </w:pPr>
            <w:r w:rsidRPr="00B509FB">
              <w:t>1</w:t>
            </w:r>
          </w:p>
        </w:tc>
        <w:tc>
          <w:tcPr>
            <w:tcW w:w="3021" w:type="dxa"/>
          </w:tcPr>
          <w:p w:rsidR="00504CB3" w:rsidRPr="00B509FB" w:rsidRDefault="00504CB3" w:rsidP="00325810">
            <w:pPr>
              <w:jc w:val="center"/>
            </w:pPr>
          </w:p>
          <w:p w:rsidR="00504CB3" w:rsidRPr="00B509FB" w:rsidRDefault="00D7427F" w:rsidP="00325810">
            <w:pPr>
              <w:jc w:val="center"/>
            </w:pPr>
            <w:r w:rsidRPr="00B509FB">
              <w:t xml:space="preserve">Ik heb op de filter nieuws geklikt </w:t>
            </w:r>
            <w:r w:rsidR="00B85135" w:rsidRPr="00B509FB">
              <w:t>en ik heb daar 1 krantenartikel gevonden.</w:t>
            </w:r>
          </w:p>
        </w:tc>
      </w:tr>
      <w:tr w:rsidR="00504CB3" w:rsidRPr="00B509FB" w:rsidTr="00325810">
        <w:tc>
          <w:tcPr>
            <w:tcW w:w="3020" w:type="dxa"/>
          </w:tcPr>
          <w:p w:rsidR="00504CB3" w:rsidRPr="00B509FB" w:rsidRDefault="00504CB3" w:rsidP="00325810"/>
          <w:p w:rsidR="00504CB3" w:rsidRPr="00B509FB" w:rsidRDefault="00A93411" w:rsidP="00325810">
            <w:r w:rsidRPr="00B509FB">
              <w:t>Afbeelding</w:t>
            </w:r>
          </w:p>
        </w:tc>
        <w:tc>
          <w:tcPr>
            <w:tcW w:w="3021" w:type="dxa"/>
          </w:tcPr>
          <w:p w:rsidR="00504CB3" w:rsidRPr="00B509FB" w:rsidRDefault="00504CB3" w:rsidP="00325810">
            <w:pPr>
              <w:jc w:val="center"/>
            </w:pPr>
          </w:p>
          <w:p w:rsidR="00504CB3" w:rsidRPr="00B509FB" w:rsidRDefault="005A6519" w:rsidP="00325810">
            <w:pPr>
              <w:jc w:val="center"/>
            </w:pPr>
            <w:r w:rsidRPr="00B509FB">
              <w:t>Ongeveer 540 afbeeldingen</w:t>
            </w:r>
          </w:p>
          <w:p w:rsidR="00025336" w:rsidRPr="00B509FB" w:rsidRDefault="00025336" w:rsidP="00325810">
            <w:pPr>
              <w:jc w:val="center"/>
            </w:pPr>
          </w:p>
        </w:tc>
        <w:tc>
          <w:tcPr>
            <w:tcW w:w="3021" w:type="dxa"/>
          </w:tcPr>
          <w:p w:rsidR="00504CB3" w:rsidRPr="00B509FB" w:rsidRDefault="00504CB3" w:rsidP="00325810">
            <w:pPr>
              <w:jc w:val="center"/>
            </w:pPr>
          </w:p>
          <w:p w:rsidR="00504CB3" w:rsidRPr="00B509FB" w:rsidRDefault="005A6519" w:rsidP="00325810">
            <w:pPr>
              <w:jc w:val="center"/>
            </w:pPr>
            <w:r w:rsidRPr="00B509FB">
              <w:t xml:space="preserve">Ik heb op de filter beeld geklikt en dan heb ik geteld hoeveel afbeeldingen er per rij stonden en hoeveel rijen er waren. Ik heb 6 afbeeldingen per rij geteld en er zijn volgens mij ongeveer 90 rijen. </w:t>
            </w:r>
          </w:p>
        </w:tc>
      </w:tr>
      <w:tr w:rsidR="00504CB3" w:rsidRPr="00B509FB" w:rsidTr="00325810">
        <w:tc>
          <w:tcPr>
            <w:tcW w:w="3020" w:type="dxa"/>
          </w:tcPr>
          <w:p w:rsidR="00504CB3" w:rsidRPr="00B509FB" w:rsidRDefault="00504CB3" w:rsidP="00325810"/>
          <w:p w:rsidR="00504CB3" w:rsidRPr="00B509FB" w:rsidRDefault="00504CB3" w:rsidP="00325810">
            <w:r w:rsidRPr="00B509FB">
              <w:t>Video</w:t>
            </w:r>
          </w:p>
          <w:p w:rsidR="00504CB3" w:rsidRPr="00B509FB" w:rsidRDefault="00504CB3" w:rsidP="00325810"/>
        </w:tc>
        <w:tc>
          <w:tcPr>
            <w:tcW w:w="3021" w:type="dxa"/>
          </w:tcPr>
          <w:p w:rsidR="00504CB3" w:rsidRPr="00B509FB" w:rsidRDefault="00504CB3" w:rsidP="00325810">
            <w:pPr>
              <w:jc w:val="center"/>
            </w:pPr>
          </w:p>
          <w:p w:rsidR="00504CB3" w:rsidRPr="00B509FB" w:rsidRDefault="00A20048" w:rsidP="00325810">
            <w:pPr>
              <w:jc w:val="center"/>
            </w:pPr>
            <w:r w:rsidRPr="00B509FB">
              <w:t xml:space="preserve">Ongeveer 133 </w:t>
            </w:r>
            <w:r w:rsidR="00A93411" w:rsidRPr="00B509FB">
              <w:t>resultaten</w:t>
            </w:r>
          </w:p>
        </w:tc>
        <w:tc>
          <w:tcPr>
            <w:tcW w:w="3021" w:type="dxa"/>
          </w:tcPr>
          <w:p w:rsidR="00504CB3" w:rsidRPr="00B509FB" w:rsidRDefault="00504CB3" w:rsidP="00325810">
            <w:pPr>
              <w:jc w:val="center"/>
            </w:pPr>
          </w:p>
          <w:p w:rsidR="00504CB3" w:rsidRPr="00B509FB" w:rsidRDefault="00422A22" w:rsidP="00325810">
            <w:pPr>
              <w:jc w:val="center"/>
            </w:pPr>
            <w:r w:rsidRPr="00B509FB">
              <w:t>Ik heb op de filter video’s geklikt en dan terug het aantal pagina</w:t>
            </w:r>
            <w:r w:rsidR="00FF42D4" w:rsidRPr="00B509FB">
              <w:t>’</w:t>
            </w:r>
            <w:r w:rsidRPr="00B509FB">
              <w:t xml:space="preserve">s </w:t>
            </w:r>
            <w:r w:rsidR="00FF42D4" w:rsidRPr="00B509FB">
              <w:t xml:space="preserve">geteld en vermenigvuldigt met het aantal video’s per pagina. </w:t>
            </w:r>
          </w:p>
        </w:tc>
      </w:tr>
      <w:tr w:rsidR="00504CB3" w:rsidRPr="00B509FB" w:rsidTr="00325810">
        <w:tc>
          <w:tcPr>
            <w:tcW w:w="3020" w:type="dxa"/>
          </w:tcPr>
          <w:p w:rsidR="00504CB3" w:rsidRPr="00B509FB" w:rsidRDefault="00504CB3" w:rsidP="00325810">
            <w:pPr>
              <w:jc w:val="center"/>
            </w:pPr>
          </w:p>
          <w:p w:rsidR="00504CB3" w:rsidRPr="00B509FB" w:rsidRDefault="00504CB3" w:rsidP="00074339">
            <w:r w:rsidRPr="00B509FB">
              <w:t>Shopping</w:t>
            </w:r>
            <w:r w:rsidR="00074339">
              <w:t xml:space="preserve"> </w:t>
            </w:r>
            <w:r w:rsidR="00074339">
              <w:br/>
              <w:t>(in de omgeving van Kortrijk)</w:t>
            </w:r>
          </w:p>
        </w:tc>
        <w:tc>
          <w:tcPr>
            <w:tcW w:w="3021" w:type="dxa"/>
          </w:tcPr>
          <w:p w:rsidR="00504CB3" w:rsidRPr="00B509FB" w:rsidRDefault="00504CB3" w:rsidP="00325810">
            <w:pPr>
              <w:jc w:val="center"/>
            </w:pPr>
          </w:p>
          <w:p w:rsidR="00504CB3" w:rsidRPr="00B509FB" w:rsidRDefault="00011AB1" w:rsidP="00325810">
            <w:pPr>
              <w:jc w:val="center"/>
            </w:pPr>
            <w:r w:rsidRPr="00B509FB">
              <w:t>Niet gevonden</w:t>
            </w:r>
          </w:p>
        </w:tc>
        <w:tc>
          <w:tcPr>
            <w:tcW w:w="3021" w:type="dxa"/>
          </w:tcPr>
          <w:p w:rsidR="00504CB3" w:rsidRPr="00B509FB" w:rsidRDefault="00504CB3" w:rsidP="00325810">
            <w:pPr>
              <w:jc w:val="center"/>
            </w:pPr>
          </w:p>
          <w:p w:rsidR="00504CB3" w:rsidRPr="00B509FB" w:rsidRDefault="001C45A6" w:rsidP="00325810">
            <w:pPr>
              <w:jc w:val="center"/>
            </w:pPr>
            <w:r w:rsidRPr="00B509FB">
              <w:t xml:space="preserve">Er is geen filter voor shopping </w:t>
            </w:r>
            <w:r w:rsidR="0062129A" w:rsidRPr="00B509FB">
              <w:t xml:space="preserve">op de zoekmachine </w:t>
            </w:r>
            <w:r w:rsidR="00A93411" w:rsidRPr="00B509FB">
              <w:t>Ecosia</w:t>
            </w:r>
          </w:p>
        </w:tc>
      </w:tr>
    </w:tbl>
    <w:p w:rsidR="002D31C8" w:rsidRPr="00B509FB" w:rsidRDefault="002D31C8"/>
    <w:p w:rsidR="002D31C8" w:rsidRPr="00B509FB" w:rsidRDefault="002D31C8"/>
    <w:p w:rsidR="002D31C8" w:rsidRPr="00B509FB" w:rsidRDefault="002D31C8"/>
    <w:p w:rsidR="005A6519" w:rsidRPr="00B509FB" w:rsidRDefault="005A6519"/>
    <w:p w:rsidR="005A6519" w:rsidRPr="00B509FB" w:rsidRDefault="005A6519"/>
    <w:p w:rsidR="005A6519" w:rsidRPr="00B509FB" w:rsidRDefault="005A6519"/>
    <w:p w:rsidR="005A6519" w:rsidRPr="00B509FB" w:rsidRDefault="005A6519"/>
    <w:p w:rsidR="005A6519" w:rsidRPr="00B509FB" w:rsidRDefault="005A6519"/>
    <w:p w:rsidR="005A6519" w:rsidRPr="00B509FB" w:rsidRDefault="005A6519"/>
    <w:p w:rsidR="005A6519" w:rsidRDefault="005A6519"/>
    <w:p w:rsidR="00074339" w:rsidRPr="00B509FB" w:rsidRDefault="00074339"/>
    <w:tbl>
      <w:tblPr>
        <w:tblStyle w:val="Tabelraster"/>
        <w:tblpPr w:leftFromText="141" w:rightFromText="141" w:vertAnchor="text" w:horzAnchor="margin" w:tblpY="42"/>
        <w:tblW w:w="0" w:type="auto"/>
        <w:tblLook w:val="04A0" w:firstRow="1" w:lastRow="0" w:firstColumn="1" w:lastColumn="0" w:noHBand="0" w:noVBand="1"/>
      </w:tblPr>
      <w:tblGrid>
        <w:gridCol w:w="3020"/>
        <w:gridCol w:w="3021"/>
        <w:gridCol w:w="3021"/>
      </w:tblGrid>
      <w:tr w:rsidR="005A6519" w:rsidRPr="00B509FB" w:rsidTr="00325810">
        <w:tc>
          <w:tcPr>
            <w:tcW w:w="3020" w:type="dxa"/>
          </w:tcPr>
          <w:p w:rsidR="005A6519" w:rsidRPr="00B509FB" w:rsidRDefault="00A93411" w:rsidP="00325810">
            <w:r w:rsidRPr="00B509FB">
              <w:lastRenderedPageBreak/>
              <w:t>Trefwoord: alcoholproblemen</w:t>
            </w:r>
          </w:p>
        </w:tc>
        <w:tc>
          <w:tcPr>
            <w:tcW w:w="3021" w:type="dxa"/>
          </w:tcPr>
          <w:p w:rsidR="005A6519" w:rsidRPr="00B509FB" w:rsidRDefault="00A93411" w:rsidP="00325810">
            <w:r>
              <w:t>Via zoekmachine: G</w:t>
            </w:r>
            <w:r w:rsidR="005A6519" w:rsidRPr="00B509FB">
              <w:t>oogle</w:t>
            </w:r>
          </w:p>
          <w:p w:rsidR="005A6519" w:rsidRPr="00B509FB" w:rsidRDefault="005A6519" w:rsidP="00325810"/>
        </w:tc>
        <w:tc>
          <w:tcPr>
            <w:tcW w:w="3021" w:type="dxa"/>
          </w:tcPr>
          <w:p w:rsidR="005A6519" w:rsidRPr="00B509FB" w:rsidRDefault="00044B62" w:rsidP="00325810">
            <w:pPr>
              <w:jc w:val="center"/>
            </w:pPr>
            <w:r>
              <w:t>Hoe?</w:t>
            </w:r>
          </w:p>
        </w:tc>
      </w:tr>
      <w:tr w:rsidR="005A6519" w:rsidRPr="00B509FB" w:rsidTr="00325810">
        <w:tc>
          <w:tcPr>
            <w:tcW w:w="3020" w:type="dxa"/>
          </w:tcPr>
          <w:p w:rsidR="005A6519" w:rsidRPr="00B509FB" w:rsidRDefault="005A6519" w:rsidP="00325810"/>
          <w:p w:rsidR="005A6519" w:rsidRPr="00B509FB" w:rsidRDefault="005A6519" w:rsidP="00325810">
            <w:r w:rsidRPr="00B509FB">
              <w:t>Totaal zoekresultaten</w:t>
            </w:r>
          </w:p>
          <w:p w:rsidR="005A6519" w:rsidRPr="00B509FB" w:rsidRDefault="005A6519" w:rsidP="00325810"/>
        </w:tc>
        <w:tc>
          <w:tcPr>
            <w:tcW w:w="3021" w:type="dxa"/>
          </w:tcPr>
          <w:p w:rsidR="00A56B5C" w:rsidRPr="00B509FB" w:rsidRDefault="00A56B5C" w:rsidP="00074339"/>
          <w:p w:rsidR="005A6519" w:rsidRPr="00B509FB" w:rsidRDefault="00044B62" w:rsidP="00325810">
            <w:pPr>
              <w:jc w:val="center"/>
            </w:pPr>
            <w:r>
              <w:t>6 </w:t>
            </w:r>
            <w:r w:rsidR="00C93F98" w:rsidRPr="00B509FB">
              <w:t>290</w:t>
            </w:r>
            <w:r>
              <w:t xml:space="preserve"> </w:t>
            </w:r>
            <w:r w:rsidR="00C93F98" w:rsidRPr="00B509FB">
              <w:t>000</w:t>
            </w:r>
          </w:p>
        </w:tc>
        <w:tc>
          <w:tcPr>
            <w:tcW w:w="3021" w:type="dxa"/>
          </w:tcPr>
          <w:p w:rsidR="005A6519" w:rsidRPr="00B509FB" w:rsidRDefault="005A6519" w:rsidP="00325810">
            <w:pPr>
              <w:jc w:val="center"/>
            </w:pPr>
          </w:p>
          <w:p w:rsidR="005A6519" w:rsidRPr="00B509FB" w:rsidRDefault="00C93F98" w:rsidP="00325810">
            <w:pPr>
              <w:jc w:val="center"/>
            </w:pPr>
            <w:r w:rsidRPr="00B509FB">
              <w:t xml:space="preserve">Ik heb het trefwoord </w:t>
            </w:r>
            <w:r w:rsidR="00A93411" w:rsidRPr="00B509FB">
              <w:t>alcoho</w:t>
            </w:r>
            <w:r w:rsidR="00A93411">
              <w:t>lproblemen in de zoekmachine G</w:t>
            </w:r>
            <w:r w:rsidRPr="00B509FB">
              <w:t xml:space="preserve">oogle ingetypt. Bovenaan de pagina staat er dat </w:t>
            </w:r>
            <w:r w:rsidR="000E1C33">
              <w:t xml:space="preserve">ik 6 290 </w:t>
            </w:r>
            <w:r w:rsidR="00A93411" w:rsidRPr="00B509FB">
              <w:t>000</w:t>
            </w:r>
            <w:r w:rsidRPr="00B509FB">
              <w:t xml:space="preserve"> resultaten had.</w:t>
            </w:r>
          </w:p>
        </w:tc>
      </w:tr>
      <w:tr w:rsidR="005A6519" w:rsidRPr="00B509FB" w:rsidTr="00325810">
        <w:tc>
          <w:tcPr>
            <w:tcW w:w="3020" w:type="dxa"/>
          </w:tcPr>
          <w:p w:rsidR="005A6519" w:rsidRPr="00B509FB" w:rsidRDefault="005A6519" w:rsidP="00325810"/>
          <w:p w:rsidR="005A6519" w:rsidRPr="00B509FB" w:rsidRDefault="005A6519" w:rsidP="00325810">
            <w:r w:rsidRPr="00B509FB">
              <w:t xml:space="preserve">Boek </w:t>
            </w:r>
          </w:p>
          <w:p w:rsidR="005A6519" w:rsidRPr="00B509FB" w:rsidRDefault="005A6519" w:rsidP="00325810"/>
        </w:tc>
        <w:tc>
          <w:tcPr>
            <w:tcW w:w="3021" w:type="dxa"/>
          </w:tcPr>
          <w:p w:rsidR="005A6519" w:rsidRPr="00B509FB" w:rsidRDefault="005A6519" w:rsidP="00325810">
            <w:pPr>
              <w:jc w:val="center"/>
            </w:pPr>
          </w:p>
          <w:p w:rsidR="005A6519" w:rsidRPr="00B509FB" w:rsidRDefault="00C93F98" w:rsidP="00325810">
            <w:pPr>
              <w:jc w:val="center"/>
            </w:pPr>
            <w:r w:rsidRPr="00B509FB">
              <w:t>14</w:t>
            </w:r>
            <w:r w:rsidR="000E1C33">
              <w:t xml:space="preserve"> </w:t>
            </w:r>
            <w:r w:rsidRPr="00B509FB">
              <w:t>900</w:t>
            </w:r>
          </w:p>
        </w:tc>
        <w:tc>
          <w:tcPr>
            <w:tcW w:w="3021" w:type="dxa"/>
          </w:tcPr>
          <w:p w:rsidR="005A6519" w:rsidRPr="00B509FB" w:rsidRDefault="005A6519" w:rsidP="00325810">
            <w:pPr>
              <w:jc w:val="center"/>
            </w:pPr>
          </w:p>
          <w:p w:rsidR="00C93F98" w:rsidRPr="00B509FB" w:rsidRDefault="00C93F98" w:rsidP="00C93F98">
            <w:pPr>
              <w:jc w:val="center"/>
            </w:pPr>
            <w:r w:rsidRPr="00B509FB">
              <w:t>Ik heb op meer geklikt en daar de filter boeken aa</w:t>
            </w:r>
            <w:r w:rsidR="000E1C33">
              <w:t xml:space="preserve">ngeklikt. Daar zag ik dat ik 14 </w:t>
            </w:r>
            <w:r w:rsidRPr="00B509FB">
              <w:t xml:space="preserve">900 resultaten had. </w:t>
            </w:r>
          </w:p>
        </w:tc>
      </w:tr>
      <w:tr w:rsidR="005A6519" w:rsidRPr="00B509FB" w:rsidTr="00325810">
        <w:tc>
          <w:tcPr>
            <w:tcW w:w="3020" w:type="dxa"/>
          </w:tcPr>
          <w:p w:rsidR="005A6519" w:rsidRPr="00B509FB" w:rsidRDefault="005A6519" w:rsidP="00325810"/>
          <w:p w:rsidR="005A6519" w:rsidRPr="00B509FB" w:rsidRDefault="00A93411" w:rsidP="00325810">
            <w:r w:rsidRPr="00B509FB">
              <w:t>Krantenartikel</w:t>
            </w:r>
          </w:p>
          <w:p w:rsidR="005A6519" w:rsidRPr="00B509FB" w:rsidRDefault="005A6519" w:rsidP="00325810"/>
        </w:tc>
        <w:tc>
          <w:tcPr>
            <w:tcW w:w="3021" w:type="dxa"/>
          </w:tcPr>
          <w:p w:rsidR="005A6519" w:rsidRPr="00B509FB" w:rsidRDefault="005A6519" w:rsidP="00325810">
            <w:pPr>
              <w:jc w:val="center"/>
            </w:pPr>
          </w:p>
          <w:p w:rsidR="005A6519" w:rsidRPr="00B509FB" w:rsidRDefault="00B80F51" w:rsidP="00325810">
            <w:pPr>
              <w:jc w:val="center"/>
            </w:pPr>
            <w:r w:rsidRPr="00B509FB">
              <w:t>58</w:t>
            </w:r>
            <w:r w:rsidR="000E1C33">
              <w:t xml:space="preserve"> </w:t>
            </w:r>
            <w:r w:rsidRPr="00B509FB">
              <w:t>100</w:t>
            </w:r>
          </w:p>
        </w:tc>
        <w:tc>
          <w:tcPr>
            <w:tcW w:w="3021" w:type="dxa"/>
          </w:tcPr>
          <w:p w:rsidR="005A6519" w:rsidRPr="00B509FB" w:rsidRDefault="005A6519" w:rsidP="00325810">
            <w:pPr>
              <w:jc w:val="center"/>
            </w:pPr>
          </w:p>
          <w:p w:rsidR="005A6519" w:rsidRPr="00B509FB" w:rsidRDefault="00B80F51" w:rsidP="00325810">
            <w:pPr>
              <w:jc w:val="center"/>
            </w:pPr>
            <w:r w:rsidRPr="00B509FB">
              <w:t>Ik heb op de filter nieuws geklikt en bovenaan de pagina zag ik het aantal resultaten staan.</w:t>
            </w:r>
          </w:p>
        </w:tc>
      </w:tr>
      <w:tr w:rsidR="005A6519" w:rsidRPr="00B509FB" w:rsidTr="00325810">
        <w:tc>
          <w:tcPr>
            <w:tcW w:w="3020" w:type="dxa"/>
          </w:tcPr>
          <w:p w:rsidR="005A6519" w:rsidRPr="00B509FB" w:rsidRDefault="005A6519" w:rsidP="00325810"/>
          <w:p w:rsidR="005A6519" w:rsidRPr="00B509FB" w:rsidRDefault="00074339" w:rsidP="00325810">
            <w:r w:rsidRPr="00B509FB">
              <w:t>Afbeelding</w:t>
            </w:r>
          </w:p>
        </w:tc>
        <w:tc>
          <w:tcPr>
            <w:tcW w:w="3021" w:type="dxa"/>
          </w:tcPr>
          <w:p w:rsidR="005A6519" w:rsidRPr="00B509FB" w:rsidRDefault="005A6519" w:rsidP="00325810">
            <w:pPr>
              <w:jc w:val="center"/>
            </w:pPr>
          </w:p>
          <w:p w:rsidR="00B80F51" w:rsidRPr="00B509FB" w:rsidRDefault="00B80F51" w:rsidP="00325810">
            <w:pPr>
              <w:jc w:val="center"/>
            </w:pPr>
            <w:r w:rsidRPr="00B509FB">
              <w:t xml:space="preserve">Ongeveer 780 </w:t>
            </w:r>
          </w:p>
          <w:p w:rsidR="005A6519" w:rsidRPr="00B509FB" w:rsidRDefault="005A6519" w:rsidP="005A6519">
            <w:pPr>
              <w:jc w:val="center"/>
            </w:pPr>
          </w:p>
        </w:tc>
        <w:tc>
          <w:tcPr>
            <w:tcW w:w="3021" w:type="dxa"/>
          </w:tcPr>
          <w:p w:rsidR="005A6519" w:rsidRPr="00B509FB" w:rsidRDefault="005A6519" w:rsidP="00325810">
            <w:pPr>
              <w:jc w:val="center"/>
            </w:pPr>
          </w:p>
          <w:p w:rsidR="005A6519" w:rsidRPr="00B509FB" w:rsidRDefault="00B80F51" w:rsidP="00325810">
            <w:pPr>
              <w:jc w:val="center"/>
            </w:pPr>
            <w:r w:rsidRPr="00B509FB">
              <w:t xml:space="preserve">Ik heb op de filter afbeeldingen geklikt en </w:t>
            </w:r>
            <w:r w:rsidR="00074339" w:rsidRPr="00B509FB">
              <w:t>teruggekeken</w:t>
            </w:r>
            <w:r w:rsidRPr="00B509FB">
              <w:t xml:space="preserve"> naar het aantal rijen en het aantal afbeeldingen per rij. Bij de meeste rijen stonden er 6 afbeeldingen in en ik heb ongeveer 130 rijen geteld.</w:t>
            </w:r>
          </w:p>
        </w:tc>
      </w:tr>
      <w:tr w:rsidR="005A6519" w:rsidRPr="00B509FB" w:rsidTr="00325810">
        <w:tc>
          <w:tcPr>
            <w:tcW w:w="3020" w:type="dxa"/>
          </w:tcPr>
          <w:p w:rsidR="005A6519" w:rsidRPr="00B509FB" w:rsidRDefault="005A6519" w:rsidP="00325810"/>
          <w:p w:rsidR="005A6519" w:rsidRPr="00B509FB" w:rsidRDefault="005A6519" w:rsidP="00325810">
            <w:r w:rsidRPr="00B509FB">
              <w:t>Video</w:t>
            </w:r>
          </w:p>
          <w:p w:rsidR="005A6519" w:rsidRPr="00B509FB" w:rsidRDefault="005A6519" w:rsidP="00325810"/>
        </w:tc>
        <w:tc>
          <w:tcPr>
            <w:tcW w:w="3021" w:type="dxa"/>
          </w:tcPr>
          <w:p w:rsidR="005A6519" w:rsidRPr="00B509FB" w:rsidRDefault="005A6519" w:rsidP="00325810">
            <w:pPr>
              <w:jc w:val="center"/>
            </w:pPr>
          </w:p>
          <w:p w:rsidR="005A6519" w:rsidRPr="00B509FB" w:rsidRDefault="000E1C33" w:rsidP="00325810">
            <w:pPr>
              <w:jc w:val="center"/>
            </w:pPr>
            <w:r>
              <w:t xml:space="preserve">42 </w:t>
            </w:r>
            <w:r w:rsidR="00B80F51" w:rsidRPr="00B509FB">
              <w:t>700</w:t>
            </w:r>
          </w:p>
        </w:tc>
        <w:tc>
          <w:tcPr>
            <w:tcW w:w="3021" w:type="dxa"/>
          </w:tcPr>
          <w:p w:rsidR="00B80F51" w:rsidRPr="00B509FB" w:rsidRDefault="00B80F51" w:rsidP="00325810">
            <w:pPr>
              <w:jc w:val="center"/>
            </w:pPr>
          </w:p>
          <w:p w:rsidR="005A6519" w:rsidRPr="00B509FB" w:rsidRDefault="00B80F51" w:rsidP="00325810">
            <w:pPr>
              <w:jc w:val="center"/>
            </w:pPr>
            <w:r w:rsidRPr="00B509FB">
              <w:t>Ik heb op de filter video’s geklikt en bovenaan de pagina vond ik mijn resultaten staan.</w:t>
            </w:r>
            <w:r w:rsidR="005A6519" w:rsidRPr="00B509FB">
              <w:t xml:space="preserve"> </w:t>
            </w:r>
          </w:p>
        </w:tc>
      </w:tr>
      <w:tr w:rsidR="005A6519" w:rsidRPr="00B509FB" w:rsidTr="00325810">
        <w:tc>
          <w:tcPr>
            <w:tcW w:w="3020" w:type="dxa"/>
          </w:tcPr>
          <w:p w:rsidR="005A6519" w:rsidRPr="00B509FB" w:rsidRDefault="005A6519" w:rsidP="00325810">
            <w:pPr>
              <w:jc w:val="center"/>
            </w:pPr>
          </w:p>
          <w:p w:rsidR="005A6519" w:rsidRPr="00B509FB" w:rsidRDefault="005A6519" w:rsidP="00325810">
            <w:r w:rsidRPr="00B509FB">
              <w:t xml:space="preserve">Shopping </w:t>
            </w:r>
            <w:r w:rsidRPr="00B509FB">
              <w:br/>
              <w:t>(in de omgeving van Kortrijk)</w:t>
            </w:r>
          </w:p>
          <w:p w:rsidR="005A6519" w:rsidRPr="00B509FB" w:rsidRDefault="005A6519" w:rsidP="00325810">
            <w:pPr>
              <w:jc w:val="center"/>
            </w:pPr>
          </w:p>
        </w:tc>
        <w:tc>
          <w:tcPr>
            <w:tcW w:w="3021" w:type="dxa"/>
          </w:tcPr>
          <w:p w:rsidR="005A6519" w:rsidRPr="00B509FB" w:rsidRDefault="005A6519" w:rsidP="00325810">
            <w:pPr>
              <w:jc w:val="center"/>
            </w:pPr>
          </w:p>
          <w:p w:rsidR="005A6519" w:rsidRPr="00B509FB" w:rsidRDefault="00B26DBD" w:rsidP="00325810">
            <w:pPr>
              <w:jc w:val="center"/>
            </w:pPr>
            <w:r w:rsidRPr="00B509FB">
              <w:t xml:space="preserve">Ongeveer </w:t>
            </w:r>
            <w:r w:rsidR="00533CF9" w:rsidRPr="00B509FB">
              <w:t>80</w:t>
            </w:r>
          </w:p>
        </w:tc>
        <w:tc>
          <w:tcPr>
            <w:tcW w:w="3021" w:type="dxa"/>
          </w:tcPr>
          <w:p w:rsidR="005A6519" w:rsidRPr="00B509FB" w:rsidRDefault="005A6519" w:rsidP="00325810">
            <w:pPr>
              <w:jc w:val="center"/>
            </w:pPr>
          </w:p>
          <w:p w:rsidR="005A6519" w:rsidRPr="00B509FB" w:rsidRDefault="00533CF9" w:rsidP="00325810">
            <w:pPr>
              <w:jc w:val="center"/>
            </w:pPr>
            <w:r w:rsidRPr="00B509FB">
              <w:t xml:space="preserve">Ik heb op de filter shopping geklikt. Ik had 4 pagina’s met ongeveer 20 shopping artikelen per pagina. </w:t>
            </w:r>
          </w:p>
        </w:tc>
      </w:tr>
    </w:tbl>
    <w:p w:rsidR="005A6519" w:rsidRPr="00B509FB" w:rsidRDefault="005A6519"/>
    <w:p w:rsidR="002D31C8" w:rsidRPr="00B509FB" w:rsidRDefault="002D31C8"/>
    <w:p w:rsidR="002D31C8" w:rsidRPr="00B509FB" w:rsidRDefault="002D31C8"/>
    <w:p w:rsidR="002D31C8" w:rsidRPr="00B509FB" w:rsidRDefault="002D31C8"/>
    <w:p w:rsidR="002B693E" w:rsidRPr="00B509FB" w:rsidRDefault="002B693E"/>
    <w:p w:rsidR="002B693E" w:rsidRPr="00B509FB" w:rsidRDefault="002B693E"/>
    <w:p w:rsidR="002B693E" w:rsidRPr="00B509FB" w:rsidRDefault="002B693E"/>
    <w:p w:rsidR="002B693E" w:rsidRPr="00B509FB" w:rsidRDefault="002B693E"/>
    <w:p w:rsidR="002B693E" w:rsidRPr="00B509FB" w:rsidRDefault="002B693E"/>
    <w:p w:rsidR="002B693E" w:rsidRPr="00B509FB" w:rsidRDefault="002B693E"/>
    <w:p w:rsidR="002B693E" w:rsidRPr="00B509FB" w:rsidRDefault="002B693E"/>
    <w:tbl>
      <w:tblPr>
        <w:tblStyle w:val="Tabelraster"/>
        <w:tblpPr w:leftFromText="141" w:rightFromText="141" w:vertAnchor="text" w:horzAnchor="margin" w:tblpY="42"/>
        <w:tblW w:w="0" w:type="auto"/>
        <w:tblLook w:val="04A0" w:firstRow="1" w:lastRow="0" w:firstColumn="1" w:lastColumn="0" w:noHBand="0" w:noVBand="1"/>
      </w:tblPr>
      <w:tblGrid>
        <w:gridCol w:w="3020"/>
        <w:gridCol w:w="3021"/>
        <w:gridCol w:w="3021"/>
      </w:tblGrid>
      <w:tr w:rsidR="002B693E" w:rsidRPr="00B509FB" w:rsidTr="00325810">
        <w:tc>
          <w:tcPr>
            <w:tcW w:w="3020" w:type="dxa"/>
          </w:tcPr>
          <w:p w:rsidR="002B693E" w:rsidRPr="00B509FB" w:rsidRDefault="002B693E" w:rsidP="00325810">
            <w:r w:rsidRPr="00B509FB">
              <w:t xml:space="preserve">Trefwoord: </w:t>
            </w:r>
            <w:r w:rsidR="00074339" w:rsidRPr="00B509FB">
              <w:t>alcoholproblemen</w:t>
            </w:r>
          </w:p>
        </w:tc>
        <w:tc>
          <w:tcPr>
            <w:tcW w:w="3021" w:type="dxa"/>
          </w:tcPr>
          <w:p w:rsidR="002B693E" w:rsidRPr="00B509FB" w:rsidRDefault="002B693E" w:rsidP="00325810">
            <w:r w:rsidRPr="00B509FB">
              <w:t xml:space="preserve">Via zoekmachine: </w:t>
            </w:r>
            <w:r w:rsidR="00F12239" w:rsidRPr="00B509FB">
              <w:t>Ecosia</w:t>
            </w:r>
          </w:p>
          <w:p w:rsidR="002B693E" w:rsidRPr="00B509FB" w:rsidRDefault="002B693E" w:rsidP="00325810"/>
        </w:tc>
        <w:tc>
          <w:tcPr>
            <w:tcW w:w="3021" w:type="dxa"/>
          </w:tcPr>
          <w:p w:rsidR="002B693E" w:rsidRPr="00B509FB" w:rsidRDefault="006257F1" w:rsidP="00325810">
            <w:pPr>
              <w:jc w:val="center"/>
            </w:pPr>
            <w:r>
              <w:t>Hoe?</w:t>
            </w:r>
          </w:p>
        </w:tc>
      </w:tr>
      <w:tr w:rsidR="002B693E" w:rsidRPr="00B509FB" w:rsidTr="00325810">
        <w:tc>
          <w:tcPr>
            <w:tcW w:w="3020" w:type="dxa"/>
          </w:tcPr>
          <w:p w:rsidR="002B693E" w:rsidRPr="00B509FB" w:rsidRDefault="002B693E" w:rsidP="00325810"/>
          <w:p w:rsidR="002B693E" w:rsidRPr="00B509FB" w:rsidRDefault="002B693E" w:rsidP="00325810">
            <w:r w:rsidRPr="00B509FB">
              <w:t>Totaal zoekresultaten</w:t>
            </w:r>
          </w:p>
          <w:p w:rsidR="002B693E" w:rsidRPr="00B509FB" w:rsidRDefault="002B693E" w:rsidP="00325810"/>
        </w:tc>
        <w:tc>
          <w:tcPr>
            <w:tcW w:w="3021" w:type="dxa"/>
          </w:tcPr>
          <w:p w:rsidR="00A56B5C" w:rsidRPr="00B509FB" w:rsidRDefault="00A56B5C" w:rsidP="00325810">
            <w:pPr>
              <w:jc w:val="center"/>
            </w:pPr>
          </w:p>
          <w:p w:rsidR="002B693E" w:rsidRPr="00B509FB" w:rsidRDefault="006257F1" w:rsidP="00325810">
            <w:pPr>
              <w:jc w:val="center"/>
            </w:pPr>
            <w:r>
              <w:t xml:space="preserve">19 </w:t>
            </w:r>
            <w:r w:rsidR="002B693E" w:rsidRPr="00B509FB">
              <w:t>100</w:t>
            </w:r>
          </w:p>
        </w:tc>
        <w:tc>
          <w:tcPr>
            <w:tcW w:w="3021" w:type="dxa"/>
          </w:tcPr>
          <w:p w:rsidR="002B693E" w:rsidRPr="00B509FB" w:rsidRDefault="002B693E" w:rsidP="00325810">
            <w:pPr>
              <w:jc w:val="center"/>
            </w:pPr>
          </w:p>
          <w:p w:rsidR="002B693E" w:rsidRPr="00B509FB" w:rsidRDefault="002B693E" w:rsidP="00325810">
            <w:pPr>
              <w:jc w:val="center"/>
            </w:pPr>
            <w:r w:rsidRPr="00B509FB">
              <w:t xml:space="preserve">Ik heb het trefwoord </w:t>
            </w:r>
            <w:r w:rsidR="00074339" w:rsidRPr="00B509FB">
              <w:t>alcoholproblemen</w:t>
            </w:r>
            <w:r w:rsidRPr="00B509FB">
              <w:t xml:space="preserve"> ingetypt. Dan drukte ik op zoeken en ik vond bovenaan de pagina mijn zoekresultaten.</w:t>
            </w:r>
          </w:p>
        </w:tc>
      </w:tr>
      <w:tr w:rsidR="002B693E" w:rsidRPr="00B509FB" w:rsidTr="00325810">
        <w:tc>
          <w:tcPr>
            <w:tcW w:w="3020" w:type="dxa"/>
          </w:tcPr>
          <w:p w:rsidR="002B693E" w:rsidRPr="00B509FB" w:rsidRDefault="002B693E" w:rsidP="00325810"/>
          <w:p w:rsidR="002B693E" w:rsidRPr="00B509FB" w:rsidRDefault="002B693E" w:rsidP="00325810">
            <w:r w:rsidRPr="00B509FB">
              <w:t xml:space="preserve">Boek </w:t>
            </w:r>
          </w:p>
          <w:p w:rsidR="002B693E" w:rsidRPr="00B509FB" w:rsidRDefault="002B693E" w:rsidP="00325810"/>
        </w:tc>
        <w:tc>
          <w:tcPr>
            <w:tcW w:w="3021" w:type="dxa"/>
          </w:tcPr>
          <w:p w:rsidR="002B693E" w:rsidRPr="00B509FB" w:rsidRDefault="002B693E" w:rsidP="00325810">
            <w:pPr>
              <w:jc w:val="center"/>
            </w:pPr>
          </w:p>
          <w:p w:rsidR="002B693E" w:rsidRPr="00B509FB" w:rsidRDefault="002B693E" w:rsidP="00325810">
            <w:pPr>
              <w:jc w:val="center"/>
            </w:pPr>
            <w:r w:rsidRPr="00B509FB">
              <w:t>Niet gevonden</w:t>
            </w:r>
          </w:p>
        </w:tc>
        <w:tc>
          <w:tcPr>
            <w:tcW w:w="3021" w:type="dxa"/>
          </w:tcPr>
          <w:p w:rsidR="002B693E" w:rsidRPr="00B509FB" w:rsidRDefault="002B693E" w:rsidP="00325810">
            <w:pPr>
              <w:jc w:val="center"/>
            </w:pPr>
          </w:p>
          <w:p w:rsidR="002B693E" w:rsidRPr="00B509FB" w:rsidRDefault="002B693E" w:rsidP="00325810">
            <w:pPr>
              <w:jc w:val="center"/>
            </w:pPr>
            <w:r w:rsidRPr="00B509FB">
              <w:t xml:space="preserve">Er is geen filter voor boeken op de zoekmachine </w:t>
            </w:r>
            <w:r w:rsidR="00F12239" w:rsidRPr="00B509FB">
              <w:t>Ecosia</w:t>
            </w:r>
            <w:r w:rsidRPr="00B509FB">
              <w:t>.</w:t>
            </w:r>
          </w:p>
        </w:tc>
      </w:tr>
      <w:tr w:rsidR="002B693E" w:rsidRPr="00B509FB" w:rsidTr="00325810">
        <w:tc>
          <w:tcPr>
            <w:tcW w:w="3020" w:type="dxa"/>
          </w:tcPr>
          <w:p w:rsidR="002B693E" w:rsidRPr="00B509FB" w:rsidRDefault="002B693E" w:rsidP="00325810"/>
          <w:p w:rsidR="002B693E" w:rsidRPr="00B509FB" w:rsidRDefault="00074339" w:rsidP="00325810">
            <w:r w:rsidRPr="00B509FB">
              <w:t>Krantenartikel</w:t>
            </w:r>
          </w:p>
          <w:p w:rsidR="002B693E" w:rsidRPr="00B509FB" w:rsidRDefault="002B693E" w:rsidP="00325810"/>
        </w:tc>
        <w:tc>
          <w:tcPr>
            <w:tcW w:w="3021" w:type="dxa"/>
          </w:tcPr>
          <w:p w:rsidR="002B693E" w:rsidRPr="00B509FB" w:rsidRDefault="002B693E" w:rsidP="00325810">
            <w:pPr>
              <w:jc w:val="center"/>
            </w:pPr>
          </w:p>
          <w:p w:rsidR="002B693E" w:rsidRPr="00B509FB" w:rsidRDefault="002B693E" w:rsidP="00325810">
            <w:pPr>
              <w:jc w:val="center"/>
            </w:pPr>
            <w:r w:rsidRPr="00B509FB">
              <w:t>Geen resultaten</w:t>
            </w:r>
          </w:p>
        </w:tc>
        <w:tc>
          <w:tcPr>
            <w:tcW w:w="3021" w:type="dxa"/>
          </w:tcPr>
          <w:p w:rsidR="00074339" w:rsidRDefault="00074339" w:rsidP="00325810">
            <w:pPr>
              <w:jc w:val="center"/>
            </w:pPr>
          </w:p>
          <w:p w:rsidR="002B693E" w:rsidRPr="00B509FB" w:rsidRDefault="002B693E" w:rsidP="00325810">
            <w:pPr>
              <w:jc w:val="center"/>
            </w:pPr>
            <w:r w:rsidRPr="00B509FB">
              <w:t xml:space="preserve">Ik heb op de filter nieuws geklikt maar de zoekmachine </w:t>
            </w:r>
            <w:r w:rsidR="00F12239" w:rsidRPr="00B509FB">
              <w:t>Ecosia</w:t>
            </w:r>
            <w:r w:rsidRPr="00B509FB">
              <w:t xml:space="preserve"> vond geen krantenartikelen.</w:t>
            </w:r>
          </w:p>
        </w:tc>
      </w:tr>
      <w:tr w:rsidR="002B693E" w:rsidRPr="00B509FB" w:rsidTr="00325810">
        <w:tc>
          <w:tcPr>
            <w:tcW w:w="3020" w:type="dxa"/>
          </w:tcPr>
          <w:p w:rsidR="00E66593" w:rsidRDefault="00E66593" w:rsidP="00325810"/>
          <w:p w:rsidR="002B693E" w:rsidRPr="00B509FB" w:rsidRDefault="00074339" w:rsidP="00325810">
            <w:r w:rsidRPr="00B509FB">
              <w:t>Afbeelding</w:t>
            </w:r>
          </w:p>
        </w:tc>
        <w:tc>
          <w:tcPr>
            <w:tcW w:w="3021" w:type="dxa"/>
          </w:tcPr>
          <w:p w:rsidR="000E6796" w:rsidRPr="00B509FB" w:rsidRDefault="000E6796" w:rsidP="00074339"/>
          <w:p w:rsidR="000E6796" w:rsidRPr="00B509FB" w:rsidRDefault="000E6796" w:rsidP="002B693E">
            <w:pPr>
              <w:jc w:val="center"/>
            </w:pPr>
            <w:r w:rsidRPr="00B509FB">
              <w:t xml:space="preserve">Ongeveer 600 </w:t>
            </w:r>
          </w:p>
        </w:tc>
        <w:tc>
          <w:tcPr>
            <w:tcW w:w="3021" w:type="dxa"/>
          </w:tcPr>
          <w:p w:rsidR="002B693E" w:rsidRPr="00B509FB" w:rsidRDefault="002B693E" w:rsidP="00325810">
            <w:pPr>
              <w:jc w:val="center"/>
            </w:pPr>
          </w:p>
          <w:p w:rsidR="002B693E" w:rsidRPr="00B509FB" w:rsidRDefault="002B693E" w:rsidP="00074339">
            <w:pPr>
              <w:jc w:val="center"/>
            </w:pPr>
            <w:r w:rsidRPr="00B509FB">
              <w:t xml:space="preserve">Ik heb op de filter beeld geklikt dan heb ik opnieuw de rijen geteld en de afbeeldingen per rij. Ik heb </w:t>
            </w:r>
            <w:r w:rsidR="000E6796" w:rsidRPr="00B509FB">
              <w:t>6 afbeeldingen per rij en dan heb ik in totaal ongeveer 100 rijen geteld.</w:t>
            </w:r>
          </w:p>
        </w:tc>
      </w:tr>
      <w:tr w:rsidR="002B693E" w:rsidRPr="00B509FB" w:rsidTr="00325810">
        <w:tc>
          <w:tcPr>
            <w:tcW w:w="3020" w:type="dxa"/>
          </w:tcPr>
          <w:p w:rsidR="002B693E" w:rsidRPr="00B509FB" w:rsidRDefault="002B693E" w:rsidP="00325810"/>
          <w:p w:rsidR="002B693E" w:rsidRPr="00B509FB" w:rsidRDefault="002B693E" w:rsidP="00325810">
            <w:r w:rsidRPr="00B509FB">
              <w:t>Video</w:t>
            </w:r>
          </w:p>
          <w:p w:rsidR="002B693E" w:rsidRPr="00B509FB" w:rsidRDefault="002B693E" w:rsidP="00325810"/>
        </w:tc>
        <w:tc>
          <w:tcPr>
            <w:tcW w:w="3021" w:type="dxa"/>
          </w:tcPr>
          <w:p w:rsidR="002B693E" w:rsidRPr="00B509FB" w:rsidRDefault="002B693E" w:rsidP="00325810">
            <w:pPr>
              <w:jc w:val="center"/>
            </w:pPr>
          </w:p>
          <w:p w:rsidR="002B693E" w:rsidRPr="00B509FB" w:rsidRDefault="000E6796" w:rsidP="00325810">
            <w:pPr>
              <w:jc w:val="center"/>
            </w:pPr>
            <w:r w:rsidRPr="00B509FB">
              <w:t xml:space="preserve"> </w:t>
            </w:r>
            <w:r w:rsidR="00210D5B" w:rsidRPr="00B509FB">
              <w:t>3</w:t>
            </w:r>
            <w:r w:rsidRPr="00B509FB">
              <w:t>7</w:t>
            </w:r>
          </w:p>
        </w:tc>
        <w:tc>
          <w:tcPr>
            <w:tcW w:w="3021" w:type="dxa"/>
          </w:tcPr>
          <w:p w:rsidR="002B693E" w:rsidRPr="00B509FB" w:rsidRDefault="002B693E" w:rsidP="00325810">
            <w:pPr>
              <w:jc w:val="center"/>
            </w:pPr>
          </w:p>
          <w:p w:rsidR="002B693E" w:rsidRPr="00B509FB" w:rsidRDefault="000E6796" w:rsidP="00325810">
            <w:pPr>
              <w:jc w:val="center"/>
            </w:pPr>
            <w:r w:rsidRPr="00B509FB">
              <w:t>Ik heb op de filter video’s geklikt, daar vond ik 4 pagina’s met video’s. Op de laatste pagina stonden er 7 video’s en op de eerste 3 telkens 10.</w:t>
            </w:r>
          </w:p>
        </w:tc>
      </w:tr>
      <w:tr w:rsidR="002B693E" w:rsidRPr="00B509FB" w:rsidTr="00325810">
        <w:tc>
          <w:tcPr>
            <w:tcW w:w="3020" w:type="dxa"/>
          </w:tcPr>
          <w:p w:rsidR="002B693E" w:rsidRPr="00B509FB" w:rsidRDefault="002B693E" w:rsidP="00325810">
            <w:pPr>
              <w:jc w:val="center"/>
            </w:pPr>
          </w:p>
          <w:p w:rsidR="002B693E" w:rsidRDefault="002B693E" w:rsidP="00074339">
            <w:r w:rsidRPr="00B509FB">
              <w:t>Shopping</w:t>
            </w:r>
            <w:r w:rsidR="00074339">
              <w:t xml:space="preserve"> </w:t>
            </w:r>
            <w:r w:rsidR="00074339">
              <w:br/>
              <w:t>(in de omgeving van Kortrijk)</w:t>
            </w:r>
          </w:p>
          <w:p w:rsidR="003017ED" w:rsidRPr="00B509FB" w:rsidRDefault="003017ED" w:rsidP="00074339"/>
        </w:tc>
        <w:tc>
          <w:tcPr>
            <w:tcW w:w="3021" w:type="dxa"/>
          </w:tcPr>
          <w:p w:rsidR="002B693E" w:rsidRPr="00B509FB" w:rsidRDefault="002B693E" w:rsidP="00325810">
            <w:pPr>
              <w:jc w:val="center"/>
            </w:pPr>
          </w:p>
          <w:p w:rsidR="002B693E" w:rsidRPr="00B509FB" w:rsidRDefault="002B693E" w:rsidP="00325810">
            <w:pPr>
              <w:jc w:val="center"/>
            </w:pPr>
            <w:r w:rsidRPr="00B509FB">
              <w:t>Niet gevonden</w:t>
            </w:r>
          </w:p>
        </w:tc>
        <w:tc>
          <w:tcPr>
            <w:tcW w:w="3021" w:type="dxa"/>
          </w:tcPr>
          <w:p w:rsidR="002B693E" w:rsidRPr="00B509FB" w:rsidRDefault="002B693E" w:rsidP="00325810">
            <w:pPr>
              <w:jc w:val="center"/>
            </w:pPr>
          </w:p>
          <w:p w:rsidR="002B693E" w:rsidRPr="00B509FB" w:rsidRDefault="002B693E" w:rsidP="00325810">
            <w:pPr>
              <w:jc w:val="center"/>
            </w:pPr>
            <w:r w:rsidRPr="00B509FB">
              <w:t xml:space="preserve">Er is geen filter voor shopping op de zoekmachine </w:t>
            </w:r>
            <w:r w:rsidR="00F12239" w:rsidRPr="00B509FB">
              <w:t>Ecosia</w:t>
            </w:r>
          </w:p>
        </w:tc>
      </w:tr>
    </w:tbl>
    <w:p w:rsidR="002B693E" w:rsidRPr="00B509FB" w:rsidRDefault="002B693E"/>
    <w:p w:rsidR="00F0530B" w:rsidRPr="00B509FB" w:rsidRDefault="00F0530B"/>
    <w:p w:rsidR="00F903C2" w:rsidRPr="00B509FB" w:rsidRDefault="00F903C2"/>
    <w:p w:rsidR="00F903C2" w:rsidRPr="00B509FB" w:rsidRDefault="00F903C2"/>
    <w:p w:rsidR="00F903C2" w:rsidRPr="00B509FB" w:rsidRDefault="00F903C2"/>
    <w:p w:rsidR="00F903C2" w:rsidRPr="00B509FB" w:rsidRDefault="00F903C2"/>
    <w:p w:rsidR="00F903C2" w:rsidRPr="00B509FB" w:rsidRDefault="00F903C2"/>
    <w:p w:rsidR="00F903C2" w:rsidRPr="00B509FB" w:rsidRDefault="00F903C2"/>
    <w:p w:rsidR="00F903C2" w:rsidRPr="00B509FB" w:rsidRDefault="00F903C2" w:rsidP="006B405E">
      <w:pPr>
        <w:pStyle w:val="Kop2"/>
      </w:pPr>
    </w:p>
    <w:p w:rsidR="00F0530B" w:rsidRPr="00C64390" w:rsidRDefault="00F0530B" w:rsidP="006B405E">
      <w:pPr>
        <w:pStyle w:val="Kop2"/>
        <w:rPr>
          <w:sz w:val="24"/>
        </w:rPr>
      </w:pPr>
      <w:bookmarkStart w:id="6" w:name="_Toc531682016"/>
      <w:bookmarkStart w:id="7" w:name="_Toc532052318"/>
      <w:r w:rsidRPr="00C64390">
        <w:rPr>
          <w:sz w:val="24"/>
        </w:rPr>
        <w:t>1.3 Gebruik dezelfde zoektermen (of combinaties ervan) voor een gelijkaardige verkennende zoekopdracht via LIMO. Probeer aldus ook diverse soorten bronnen (vind je</w:t>
      </w:r>
      <w:r w:rsidR="006B405E">
        <w:rPr>
          <w:sz w:val="24"/>
        </w:rPr>
        <w:t xml:space="preserve"> </w:t>
      </w:r>
      <w:r w:rsidR="00074339">
        <w:rPr>
          <w:sz w:val="24"/>
        </w:rPr>
        <w:t>dezelfde?</w:t>
      </w:r>
      <w:r w:rsidR="004B127C">
        <w:rPr>
          <w:sz w:val="24"/>
        </w:rPr>
        <w:t xml:space="preserve"> andere</w:t>
      </w:r>
      <w:r w:rsidR="006B405E">
        <w:rPr>
          <w:sz w:val="24"/>
        </w:rPr>
        <w:t>?) te vinden</w:t>
      </w:r>
      <w:bookmarkEnd w:id="6"/>
      <w:bookmarkEnd w:id="7"/>
    </w:p>
    <w:p w:rsidR="00C47F1C" w:rsidRPr="00B509FB" w:rsidRDefault="00C47F1C" w:rsidP="00F0530B"/>
    <w:tbl>
      <w:tblPr>
        <w:tblStyle w:val="Tabelraster"/>
        <w:tblpPr w:leftFromText="141" w:rightFromText="141" w:vertAnchor="text" w:horzAnchor="margin" w:tblpY="42"/>
        <w:tblW w:w="0" w:type="auto"/>
        <w:tblLook w:val="04A0" w:firstRow="1" w:lastRow="0" w:firstColumn="1" w:lastColumn="0" w:noHBand="0" w:noVBand="1"/>
      </w:tblPr>
      <w:tblGrid>
        <w:gridCol w:w="3020"/>
        <w:gridCol w:w="3021"/>
        <w:gridCol w:w="3021"/>
      </w:tblGrid>
      <w:tr w:rsidR="00F0530B" w:rsidRPr="00B509FB" w:rsidTr="00325810">
        <w:trPr>
          <w:gridAfter w:val="2"/>
          <w:wAfter w:w="6042" w:type="dxa"/>
        </w:trPr>
        <w:tc>
          <w:tcPr>
            <w:tcW w:w="3020" w:type="dxa"/>
          </w:tcPr>
          <w:p w:rsidR="00F0530B" w:rsidRPr="00B509FB" w:rsidRDefault="00C268C6" w:rsidP="00325810">
            <w:r w:rsidRPr="00B509FB">
              <w:t>Trefwoord: tiener problemen</w:t>
            </w:r>
          </w:p>
          <w:p w:rsidR="00F0530B" w:rsidRPr="00B509FB" w:rsidRDefault="00F0530B" w:rsidP="00325810"/>
        </w:tc>
      </w:tr>
      <w:tr w:rsidR="00F0530B" w:rsidRPr="00B509FB" w:rsidTr="00C268C6">
        <w:tc>
          <w:tcPr>
            <w:tcW w:w="3020" w:type="dxa"/>
          </w:tcPr>
          <w:p w:rsidR="00F0530B" w:rsidRPr="00B509FB" w:rsidRDefault="00F0530B" w:rsidP="00325810"/>
          <w:p w:rsidR="00F0530B" w:rsidRPr="00B509FB" w:rsidRDefault="00F0530B" w:rsidP="00325810">
            <w:r w:rsidRPr="00B509FB">
              <w:t>Totaal zoekresultaten</w:t>
            </w:r>
          </w:p>
          <w:p w:rsidR="00F0530B" w:rsidRPr="00B509FB" w:rsidRDefault="00F0530B" w:rsidP="00325810"/>
        </w:tc>
        <w:tc>
          <w:tcPr>
            <w:tcW w:w="3021" w:type="dxa"/>
          </w:tcPr>
          <w:p w:rsidR="00A56B5C" w:rsidRPr="00B509FB" w:rsidRDefault="00A56B5C" w:rsidP="00074339"/>
          <w:p w:rsidR="00F0530B" w:rsidRPr="00B509FB" w:rsidRDefault="00B42A21" w:rsidP="00C268C6">
            <w:pPr>
              <w:jc w:val="center"/>
            </w:pPr>
            <w:r w:rsidRPr="00B509FB">
              <w:t xml:space="preserve">19 </w:t>
            </w:r>
          </w:p>
        </w:tc>
        <w:tc>
          <w:tcPr>
            <w:tcW w:w="3021" w:type="dxa"/>
          </w:tcPr>
          <w:p w:rsidR="00F0530B" w:rsidRPr="00B509FB" w:rsidRDefault="00F0530B" w:rsidP="00C268C6">
            <w:pPr>
              <w:jc w:val="center"/>
            </w:pPr>
          </w:p>
          <w:p w:rsidR="00F0530B" w:rsidRPr="00B509FB" w:rsidRDefault="00C268C6" w:rsidP="00C268C6">
            <w:pPr>
              <w:jc w:val="center"/>
            </w:pPr>
            <w:r w:rsidRPr="00B509FB">
              <w:t>Ik heb in LIMO het trefwoord tiener problemen ingetypt. Ik vond dan onder de zoekbalk dat ik 19 resultaten had</w:t>
            </w:r>
            <w:r w:rsidR="002D39C0" w:rsidRPr="00B509FB">
              <w:t xml:space="preserve"> gevonden</w:t>
            </w:r>
            <w:r w:rsidRPr="00B509FB">
              <w:t>.</w:t>
            </w:r>
            <w:r w:rsidR="007A271C" w:rsidRPr="00B509FB">
              <w:t xml:space="preserve"> </w:t>
            </w:r>
          </w:p>
        </w:tc>
      </w:tr>
      <w:tr w:rsidR="00F0530B" w:rsidRPr="00B509FB" w:rsidTr="00C268C6">
        <w:tc>
          <w:tcPr>
            <w:tcW w:w="3020" w:type="dxa"/>
          </w:tcPr>
          <w:p w:rsidR="00F0530B" w:rsidRPr="00B509FB" w:rsidRDefault="00F0530B" w:rsidP="00325810"/>
          <w:p w:rsidR="00F0530B" w:rsidRPr="00B509FB" w:rsidRDefault="00F0530B" w:rsidP="00325810">
            <w:r w:rsidRPr="00B509FB">
              <w:t xml:space="preserve">Boek </w:t>
            </w:r>
          </w:p>
          <w:p w:rsidR="00F0530B" w:rsidRPr="00B509FB" w:rsidRDefault="00F0530B" w:rsidP="00325810"/>
        </w:tc>
        <w:tc>
          <w:tcPr>
            <w:tcW w:w="3021" w:type="dxa"/>
          </w:tcPr>
          <w:p w:rsidR="00F0530B" w:rsidRPr="00B509FB" w:rsidRDefault="00F0530B" w:rsidP="00C268C6">
            <w:pPr>
              <w:jc w:val="center"/>
            </w:pPr>
          </w:p>
          <w:p w:rsidR="00C268C6" w:rsidRPr="00B509FB" w:rsidRDefault="00C268C6" w:rsidP="00C268C6">
            <w:pPr>
              <w:jc w:val="center"/>
            </w:pPr>
            <w:r w:rsidRPr="00B509FB">
              <w:t>7</w:t>
            </w:r>
          </w:p>
          <w:p w:rsidR="00F0530B" w:rsidRPr="00B509FB" w:rsidRDefault="00F0530B" w:rsidP="00C268C6">
            <w:pPr>
              <w:jc w:val="center"/>
            </w:pPr>
          </w:p>
        </w:tc>
        <w:tc>
          <w:tcPr>
            <w:tcW w:w="3021" w:type="dxa"/>
          </w:tcPr>
          <w:p w:rsidR="00F0530B" w:rsidRPr="00B509FB" w:rsidRDefault="00F0530B" w:rsidP="00C268C6">
            <w:pPr>
              <w:jc w:val="center"/>
            </w:pPr>
          </w:p>
          <w:p w:rsidR="00C268C6" w:rsidRPr="00B509FB" w:rsidRDefault="00C268C6" w:rsidP="00C268C6">
            <w:pPr>
              <w:jc w:val="center"/>
            </w:pPr>
            <w:r w:rsidRPr="00B509FB">
              <w:t>Op de pagina staat er onder type bron</w:t>
            </w:r>
            <w:r w:rsidR="00BA7A1C" w:rsidRPr="00B509FB">
              <w:t xml:space="preserve"> en onder artikels</w:t>
            </w:r>
            <w:r w:rsidRPr="00B509FB">
              <w:t xml:space="preserve"> hoeveel </w:t>
            </w:r>
            <w:r w:rsidR="00BA7A1C" w:rsidRPr="00B509FB">
              <w:t>boeken er zijn gevonden. Bij dit trefwoord zijn dit er 7.</w:t>
            </w:r>
          </w:p>
        </w:tc>
      </w:tr>
      <w:tr w:rsidR="00F0530B" w:rsidRPr="00B509FB" w:rsidTr="00C268C6">
        <w:tc>
          <w:tcPr>
            <w:tcW w:w="3020" w:type="dxa"/>
          </w:tcPr>
          <w:p w:rsidR="00F0530B" w:rsidRPr="00B509FB" w:rsidRDefault="00F0530B" w:rsidP="00325810"/>
          <w:p w:rsidR="00F0530B" w:rsidRPr="00B509FB" w:rsidRDefault="004B127C" w:rsidP="00325810">
            <w:r w:rsidRPr="00B509FB">
              <w:t>Krantenartikel</w:t>
            </w:r>
          </w:p>
          <w:p w:rsidR="00F0530B" w:rsidRPr="00B509FB" w:rsidRDefault="00F0530B" w:rsidP="00325810"/>
        </w:tc>
        <w:tc>
          <w:tcPr>
            <w:tcW w:w="3021" w:type="dxa"/>
          </w:tcPr>
          <w:p w:rsidR="00F0530B" w:rsidRPr="00B509FB" w:rsidRDefault="00F0530B" w:rsidP="00C268C6">
            <w:pPr>
              <w:jc w:val="center"/>
            </w:pPr>
          </w:p>
          <w:p w:rsidR="00F0530B" w:rsidRPr="00B509FB" w:rsidRDefault="00BA7A1C" w:rsidP="00C268C6">
            <w:pPr>
              <w:jc w:val="center"/>
            </w:pPr>
            <w:r w:rsidRPr="00B509FB">
              <w:t>8</w:t>
            </w:r>
          </w:p>
        </w:tc>
        <w:tc>
          <w:tcPr>
            <w:tcW w:w="3021" w:type="dxa"/>
          </w:tcPr>
          <w:p w:rsidR="00074339" w:rsidRDefault="00074339" w:rsidP="00C268C6">
            <w:pPr>
              <w:jc w:val="center"/>
            </w:pPr>
          </w:p>
          <w:p w:rsidR="00F0530B" w:rsidRPr="00B509FB" w:rsidRDefault="00BA7A1C" w:rsidP="00C268C6">
            <w:pPr>
              <w:jc w:val="center"/>
            </w:pPr>
            <w:r w:rsidRPr="00B509FB">
              <w:t>Op de pagina staat er boven het aantal boeken</w:t>
            </w:r>
            <w:r w:rsidR="00073295" w:rsidRPr="00B509FB">
              <w:t xml:space="preserve"> en in de kolom van type bron</w:t>
            </w:r>
            <w:r w:rsidRPr="00B509FB">
              <w:t xml:space="preserve"> hoeveel artikels er zijn gevonden. Bij dit trefwoord zijn er 8 artikels gevonden.</w:t>
            </w:r>
          </w:p>
        </w:tc>
      </w:tr>
      <w:tr w:rsidR="00F0530B" w:rsidRPr="00B509FB" w:rsidTr="00C268C6">
        <w:tc>
          <w:tcPr>
            <w:tcW w:w="3020" w:type="dxa"/>
          </w:tcPr>
          <w:p w:rsidR="00F0530B" w:rsidRPr="00B509FB" w:rsidRDefault="00F0530B" w:rsidP="00325810"/>
          <w:p w:rsidR="00F0530B" w:rsidRPr="00B509FB" w:rsidRDefault="004B127C" w:rsidP="00325810">
            <w:r w:rsidRPr="00B509FB">
              <w:t>Eindwerken</w:t>
            </w:r>
          </w:p>
        </w:tc>
        <w:tc>
          <w:tcPr>
            <w:tcW w:w="3021" w:type="dxa"/>
          </w:tcPr>
          <w:p w:rsidR="00F0530B" w:rsidRPr="00B509FB" w:rsidRDefault="00F0530B" w:rsidP="00073295"/>
          <w:p w:rsidR="00F0530B" w:rsidRPr="00B509FB" w:rsidRDefault="00073295" w:rsidP="00C268C6">
            <w:pPr>
              <w:jc w:val="center"/>
            </w:pPr>
            <w:r w:rsidRPr="00B509FB">
              <w:t>3</w:t>
            </w:r>
          </w:p>
          <w:p w:rsidR="00F0530B" w:rsidRPr="00B509FB" w:rsidRDefault="00F0530B" w:rsidP="00C268C6">
            <w:pPr>
              <w:jc w:val="center"/>
            </w:pPr>
          </w:p>
        </w:tc>
        <w:tc>
          <w:tcPr>
            <w:tcW w:w="3021" w:type="dxa"/>
          </w:tcPr>
          <w:p w:rsidR="00F0530B" w:rsidRPr="00B509FB" w:rsidRDefault="00F0530B" w:rsidP="00C268C6">
            <w:pPr>
              <w:jc w:val="center"/>
            </w:pPr>
          </w:p>
          <w:p w:rsidR="00F0530B" w:rsidRPr="00B509FB" w:rsidRDefault="00073295" w:rsidP="00C268C6">
            <w:pPr>
              <w:jc w:val="center"/>
            </w:pPr>
            <w:r w:rsidRPr="00B509FB">
              <w:t xml:space="preserve">Dit is ook terug te vinden </w:t>
            </w:r>
            <w:r w:rsidR="00680E90" w:rsidRPr="00B509FB">
              <w:t>in dezelfde kolom, namelijk in de kolom type bron.</w:t>
            </w:r>
          </w:p>
        </w:tc>
      </w:tr>
      <w:tr w:rsidR="00F0530B" w:rsidRPr="00B509FB" w:rsidTr="00C268C6">
        <w:tc>
          <w:tcPr>
            <w:tcW w:w="3020" w:type="dxa"/>
          </w:tcPr>
          <w:p w:rsidR="00F0530B" w:rsidRPr="00B509FB" w:rsidRDefault="00F0530B" w:rsidP="00325810"/>
          <w:p w:rsidR="00F0530B" w:rsidRPr="00B509FB" w:rsidRDefault="00680E90" w:rsidP="00680E90">
            <w:r w:rsidRPr="00B509FB">
              <w:t>Audiovisueel materiaal</w:t>
            </w:r>
          </w:p>
          <w:p w:rsidR="00680E90" w:rsidRPr="00B509FB" w:rsidRDefault="00680E90" w:rsidP="00680E90"/>
        </w:tc>
        <w:tc>
          <w:tcPr>
            <w:tcW w:w="3021" w:type="dxa"/>
          </w:tcPr>
          <w:p w:rsidR="00F0530B" w:rsidRPr="00B509FB" w:rsidRDefault="00F0530B" w:rsidP="00C268C6">
            <w:pPr>
              <w:jc w:val="center"/>
            </w:pPr>
          </w:p>
          <w:p w:rsidR="00F0530B" w:rsidRPr="00B509FB" w:rsidRDefault="00680E90" w:rsidP="00C268C6">
            <w:pPr>
              <w:jc w:val="center"/>
            </w:pPr>
            <w:r w:rsidRPr="00B509FB">
              <w:t>3</w:t>
            </w:r>
          </w:p>
        </w:tc>
        <w:tc>
          <w:tcPr>
            <w:tcW w:w="3021" w:type="dxa"/>
          </w:tcPr>
          <w:p w:rsidR="00F0530B" w:rsidRPr="00B509FB" w:rsidRDefault="00F0530B" w:rsidP="00C268C6">
            <w:pPr>
              <w:jc w:val="center"/>
            </w:pPr>
          </w:p>
          <w:p w:rsidR="00F0530B" w:rsidRPr="00B509FB" w:rsidRDefault="00680E90" w:rsidP="00C268C6">
            <w:pPr>
              <w:jc w:val="center"/>
            </w:pPr>
            <w:r w:rsidRPr="00B509FB">
              <w:t xml:space="preserve">Dit getal is ook terug te vinden </w:t>
            </w:r>
            <w:r w:rsidR="00C814CF" w:rsidRPr="00B509FB">
              <w:t xml:space="preserve">in de kolom type bron. </w:t>
            </w:r>
          </w:p>
        </w:tc>
      </w:tr>
      <w:tr w:rsidR="00F0530B" w:rsidRPr="00B509FB" w:rsidTr="00C268C6">
        <w:tc>
          <w:tcPr>
            <w:tcW w:w="3020" w:type="dxa"/>
          </w:tcPr>
          <w:p w:rsidR="00F0530B" w:rsidRPr="00B509FB" w:rsidRDefault="00F0530B" w:rsidP="00325810">
            <w:pPr>
              <w:jc w:val="center"/>
            </w:pPr>
          </w:p>
          <w:p w:rsidR="00F0530B" w:rsidRPr="00B509FB" w:rsidRDefault="00C814CF" w:rsidP="00325810">
            <w:r w:rsidRPr="00B509FB">
              <w:t>Diverse teksten</w:t>
            </w:r>
          </w:p>
          <w:p w:rsidR="00325810" w:rsidRPr="00B509FB" w:rsidRDefault="00325810" w:rsidP="00325810"/>
        </w:tc>
        <w:tc>
          <w:tcPr>
            <w:tcW w:w="3021" w:type="dxa"/>
          </w:tcPr>
          <w:p w:rsidR="00F0530B" w:rsidRPr="00B509FB" w:rsidRDefault="00F0530B" w:rsidP="00C268C6">
            <w:pPr>
              <w:jc w:val="center"/>
            </w:pPr>
          </w:p>
          <w:p w:rsidR="00F0530B" w:rsidRPr="00B509FB" w:rsidRDefault="00C814CF" w:rsidP="00C268C6">
            <w:pPr>
              <w:jc w:val="center"/>
            </w:pPr>
            <w:r w:rsidRPr="00B509FB">
              <w:t>4</w:t>
            </w:r>
          </w:p>
        </w:tc>
        <w:tc>
          <w:tcPr>
            <w:tcW w:w="3021" w:type="dxa"/>
          </w:tcPr>
          <w:p w:rsidR="00F0530B" w:rsidRPr="00B509FB" w:rsidRDefault="00F0530B" w:rsidP="00C268C6">
            <w:pPr>
              <w:jc w:val="center"/>
            </w:pPr>
          </w:p>
          <w:p w:rsidR="00C814CF" w:rsidRPr="00B509FB" w:rsidRDefault="00C814CF" w:rsidP="00C268C6">
            <w:pPr>
              <w:jc w:val="center"/>
            </w:pPr>
            <w:r w:rsidRPr="00B509FB">
              <w:t>Dit getal is ook terug te vinden in de kolom type bron.</w:t>
            </w:r>
          </w:p>
        </w:tc>
      </w:tr>
    </w:tbl>
    <w:p w:rsidR="00F0530B" w:rsidRPr="00B509FB" w:rsidRDefault="00F0530B" w:rsidP="00F0530B"/>
    <w:p w:rsidR="007A271C" w:rsidRPr="00B509FB" w:rsidRDefault="007A271C" w:rsidP="00F0530B">
      <w:pPr>
        <w:rPr>
          <w:sz w:val="24"/>
        </w:rPr>
      </w:pPr>
      <w:r w:rsidRPr="00B509FB">
        <w:rPr>
          <w:sz w:val="24"/>
        </w:rPr>
        <w:t>Als je deze zoekresultaten die ik heb gevonden door LIMO te gebruiken vergelijkt met de</w:t>
      </w:r>
      <w:r w:rsidR="00646366" w:rsidRPr="00B509FB">
        <w:rPr>
          <w:sz w:val="24"/>
        </w:rPr>
        <w:t xml:space="preserve"> zoekmachines Google en </w:t>
      </w:r>
      <w:r w:rsidR="004B127C" w:rsidRPr="00B509FB">
        <w:rPr>
          <w:sz w:val="24"/>
        </w:rPr>
        <w:t>Ecosia</w:t>
      </w:r>
      <w:r w:rsidRPr="00B509FB">
        <w:rPr>
          <w:sz w:val="24"/>
        </w:rPr>
        <w:t xml:space="preserve"> dan merk je dat LIMO veel minder resultaten weergeeft. Google geeft de meeste resultaten weer. </w:t>
      </w:r>
      <w:r w:rsidR="00E17033" w:rsidRPr="00B509FB">
        <w:rPr>
          <w:sz w:val="24"/>
        </w:rPr>
        <w:t xml:space="preserve">Bij LIMO kan je wel zien hoeveel eindwerken er te vinden zijn </w:t>
      </w:r>
      <w:r w:rsidR="00646366" w:rsidRPr="00B509FB">
        <w:rPr>
          <w:sz w:val="24"/>
        </w:rPr>
        <w:t xml:space="preserve">en welke diverse teksten er gevonden zijn. Ik kon dit niet zien bij de zoekmachines Google en </w:t>
      </w:r>
      <w:r w:rsidR="004B127C" w:rsidRPr="00B509FB">
        <w:rPr>
          <w:sz w:val="24"/>
        </w:rPr>
        <w:t>Ecosia</w:t>
      </w:r>
      <w:r w:rsidR="00B77C08" w:rsidRPr="00B509FB">
        <w:rPr>
          <w:sz w:val="24"/>
        </w:rPr>
        <w:t>.</w:t>
      </w:r>
    </w:p>
    <w:p w:rsidR="00B77C08" w:rsidRPr="00B509FB" w:rsidRDefault="00B77C08" w:rsidP="00F0530B">
      <w:pPr>
        <w:rPr>
          <w:sz w:val="24"/>
        </w:rPr>
      </w:pPr>
    </w:p>
    <w:p w:rsidR="00B77C08" w:rsidRPr="00B509FB" w:rsidRDefault="00B77C08" w:rsidP="00F0530B"/>
    <w:p w:rsidR="00B77C08" w:rsidRPr="00B509FB" w:rsidRDefault="00B77C08" w:rsidP="00F0530B"/>
    <w:p w:rsidR="00B77C08" w:rsidRPr="00B509FB" w:rsidRDefault="00B77C08" w:rsidP="00F0530B"/>
    <w:tbl>
      <w:tblPr>
        <w:tblStyle w:val="Tabelraster"/>
        <w:tblpPr w:leftFromText="141" w:rightFromText="141" w:vertAnchor="text" w:horzAnchor="margin" w:tblpY="42"/>
        <w:tblW w:w="0" w:type="auto"/>
        <w:tblLook w:val="04A0" w:firstRow="1" w:lastRow="0" w:firstColumn="1" w:lastColumn="0" w:noHBand="0" w:noVBand="1"/>
      </w:tblPr>
      <w:tblGrid>
        <w:gridCol w:w="3114"/>
        <w:gridCol w:w="2927"/>
        <w:gridCol w:w="3021"/>
      </w:tblGrid>
      <w:tr w:rsidR="00B77C08" w:rsidRPr="00B509FB" w:rsidTr="00F24A44">
        <w:trPr>
          <w:gridAfter w:val="2"/>
          <w:wAfter w:w="5948" w:type="dxa"/>
        </w:trPr>
        <w:tc>
          <w:tcPr>
            <w:tcW w:w="3114" w:type="dxa"/>
          </w:tcPr>
          <w:p w:rsidR="00B77C08" w:rsidRPr="00B509FB" w:rsidRDefault="00B77C08" w:rsidP="008A49C7">
            <w:r w:rsidRPr="00B509FB">
              <w:t xml:space="preserve">Trefwoord: </w:t>
            </w:r>
            <w:r w:rsidR="00F24A44" w:rsidRPr="00B509FB">
              <w:t>tienerzwangerschap</w:t>
            </w:r>
          </w:p>
          <w:p w:rsidR="00B77C08" w:rsidRPr="00B509FB" w:rsidRDefault="00B77C08" w:rsidP="008A49C7"/>
        </w:tc>
      </w:tr>
      <w:tr w:rsidR="00B77C08" w:rsidRPr="00B509FB" w:rsidTr="00F24A44">
        <w:tc>
          <w:tcPr>
            <w:tcW w:w="3114" w:type="dxa"/>
          </w:tcPr>
          <w:p w:rsidR="00B77C08" w:rsidRPr="00B509FB" w:rsidRDefault="00B77C08" w:rsidP="008A49C7"/>
          <w:p w:rsidR="00B77C08" w:rsidRPr="00B509FB" w:rsidRDefault="00B77C08" w:rsidP="008A49C7">
            <w:r w:rsidRPr="00B509FB">
              <w:t>Totaal zoekresultaten</w:t>
            </w:r>
          </w:p>
          <w:p w:rsidR="00B77C08" w:rsidRPr="00B509FB" w:rsidRDefault="00B77C08" w:rsidP="008A49C7"/>
        </w:tc>
        <w:tc>
          <w:tcPr>
            <w:tcW w:w="2927" w:type="dxa"/>
          </w:tcPr>
          <w:p w:rsidR="00A56B5C" w:rsidRPr="00B509FB" w:rsidRDefault="00A56B5C" w:rsidP="008A49C7">
            <w:pPr>
              <w:jc w:val="center"/>
            </w:pPr>
          </w:p>
          <w:p w:rsidR="00B77C08" w:rsidRPr="00B509FB" w:rsidRDefault="00B42A21" w:rsidP="008A49C7">
            <w:pPr>
              <w:jc w:val="center"/>
            </w:pPr>
            <w:r w:rsidRPr="00B509FB">
              <w:t xml:space="preserve">198 </w:t>
            </w:r>
          </w:p>
        </w:tc>
        <w:tc>
          <w:tcPr>
            <w:tcW w:w="3021" w:type="dxa"/>
          </w:tcPr>
          <w:p w:rsidR="00B77C08" w:rsidRPr="00B509FB" w:rsidRDefault="00B77C08" w:rsidP="008A49C7">
            <w:pPr>
              <w:jc w:val="center"/>
            </w:pPr>
          </w:p>
          <w:p w:rsidR="00B77C08" w:rsidRPr="00B509FB" w:rsidRDefault="00B42A21" w:rsidP="008A49C7">
            <w:pPr>
              <w:jc w:val="center"/>
            </w:pPr>
            <w:r w:rsidRPr="00B509FB">
              <w:t xml:space="preserve">Ik heb het trefwoord tienerzwangerschap ingetypt in de zoekbalk van LIMO. </w:t>
            </w:r>
            <w:r w:rsidR="002D39C0" w:rsidRPr="00B509FB">
              <w:t>Ik vond dan onder de zoekbalk dat ik 198 resultaten had in het totaal.</w:t>
            </w:r>
          </w:p>
        </w:tc>
      </w:tr>
      <w:tr w:rsidR="00B77C08" w:rsidRPr="00B509FB" w:rsidTr="00F24A44">
        <w:tc>
          <w:tcPr>
            <w:tcW w:w="3114" w:type="dxa"/>
          </w:tcPr>
          <w:p w:rsidR="00B77C08" w:rsidRPr="00B509FB" w:rsidRDefault="00B77C08" w:rsidP="008A49C7"/>
          <w:p w:rsidR="00B77C08" w:rsidRPr="00B509FB" w:rsidRDefault="00B77C08" w:rsidP="008A49C7">
            <w:r w:rsidRPr="00B509FB">
              <w:t xml:space="preserve">Boek </w:t>
            </w:r>
          </w:p>
          <w:p w:rsidR="00B77C08" w:rsidRPr="00B509FB" w:rsidRDefault="00B77C08" w:rsidP="008A49C7"/>
        </w:tc>
        <w:tc>
          <w:tcPr>
            <w:tcW w:w="2927" w:type="dxa"/>
          </w:tcPr>
          <w:p w:rsidR="00B77C08" w:rsidRPr="00B509FB" w:rsidRDefault="00B77C08" w:rsidP="008A49C7">
            <w:pPr>
              <w:jc w:val="center"/>
            </w:pPr>
          </w:p>
          <w:p w:rsidR="00B77C08" w:rsidRPr="00B509FB" w:rsidRDefault="005248DE" w:rsidP="00E72CDB">
            <w:pPr>
              <w:jc w:val="center"/>
            </w:pPr>
            <w:r w:rsidRPr="00B509FB">
              <w:t>56</w:t>
            </w:r>
          </w:p>
        </w:tc>
        <w:tc>
          <w:tcPr>
            <w:tcW w:w="3021" w:type="dxa"/>
          </w:tcPr>
          <w:p w:rsidR="00B77C08" w:rsidRPr="00B509FB" w:rsidRDefault="00B77C08" w:rsidP="008A49C7">
            <w:pPr>
              <w:jc w:val="center"/>
            </w:pPr>
          </w:p>
          <w:p w:rsidR="005248DE" w:rsidRPr="00B509FB" w:rsidRDefault="005248DE" w:rsidP="008A49C7">
            <w:pPr>
              <w:jc w:val="center"/>
            </w:pPr>
            <w:r w:rsidRPr="00B509FB">
              <w:t xml:space="preserve">Ik heb in de kolom type bron gezien dat ik 56 boeken had gevonden bij dit trefwoord. </w:t>
            </w:r>
          </w:p>
          <w:p w:rsidR="00B77C08" w:rsidRPr="00B509FB" w:rsidRDefault="00B77C08" w:rsidP="008A49C7">
            <w:pPr>
              <w:jc w:val="center"/>
            </w:pPr>
          </w:p>
        </w:tc>
      </w:tr>
      <w:tr w:rsidR="00B77C08" w:rsidRPr="00B509FB" w:rsidTr="00F24A44">
        <w:tc>
          <w:tcPr>
            <w:tcW w:w="3114" w:type="dxa"/>
          </w:tcPr>
          <w:p w:rsidR="00B77C08" w:rsidRPr="00B509FB" w:rsidRDefault="00B77C08" w:rsidP="008A49C7"/>
          <w:p w:rsidR="00B77C08" w:rsidRPr="00B509FB" w:rsidRDefault="004B127C" w:rsidP="008A49C7">
            <w:r w:rsidRPr="00B509FB">
              <w:t>Krantenartikel</w:t>
            </w:r>
          </w:p>
          <w:p w:rsidR="00B77C08" w:rsidRPr="00B509FB" w:rsidRDefault="00B77C08" w:rsidP="008A49C7"/>
        </w:tc>
        <w:tc>
          <w:tcPr>
            <w:tcW w:w="2927" w:type="dxa"/>
          </w:tcPr>
          <w:p w:rsidR="00B77C08" w:rsidRPr="00B509FB" w:rsidRDefault="00B77C08" w:rsidP="008A49C7">
            <w:pPr>
              <w:jc w:val="center"/>
            </w:pPr>
          </w:p>
          <w:p w:rsidR="00B77C08" w:rsidRPr="00B509FB" w:rsidRDefault="00E43BC8" w:rsidP="008A49C7">
            <w:pPr>
              <w:jc w:val="center"/>
            </w:pPr>
            <w:r w:rsidRPr="00B509FB">
              <w:t>125</w:t>
            </w:r>
          </w:p>
        </w:tc>
        <w:tc>
          <w:tcPr>
            <w:tcW w:w="3021" w:type="dxa"/>
          </w:tcPr>
          <w:p w:rsidR="00B77C08" w:rsidRPr="00B509FB" w:rsidRDefault="00B77C08" w:rsidP="008A49C7">
            <w:pPr>
              <w:jc w:val="center"/>
            </w:pPr>
          </w:p>
          <w:p w:rsidR="00E43BC8" w:rsidRPr="00B509FB" w:rsidRDefault="00E43BC8" w:rsidP="008A49C7">
            <w:pPr>
              <w:jc w:val="center"/>
            </w:pPr>
            <w:r w:rsidRPr="00B509FB">
              <w:t>In de kolom type bron vond ik naast artikels dat ik 125 krantenartikelen had gevonden.</w:t>
            </w:r>
          </w:p>
        </w:tc>
      </w:tr>
      <w:tr w:rsidR="00B77C08" w:rsidRPr="00B509FB" w:rsidTr="00F24A44">
        <w:tc>
          <w:tcPr>
            <w:tcW w:w="3114" w:type="dxa"/>
          </w:tcPr>
          <w:p w:rsidR="00B77C08" w:rsidRPr="00B509FB" w:rsidRDefault="00B77C08" w:rsidP="008A49C7"/>
          <w:p w:rsidR="00B77C08" w:rsidRPr="00B509FB" w:rsidRDefault="004B127C" w:rsidP="008A49C7">
            <w:r w:rsidRPr="00B509FB">
              <w:t>Eindwerken</w:t>
            </w:r>
          </w:p>
        </w:tc>
        <w:tc>
          <w:tcPr>
            <w:tcW w:w="2927" w:type="dxa"/>
          </w:tcPr>
          <w:p w:rsidR="00B77C08" w:rsidRPr="00B509FB" w:rsidRDefault="00B77C08" w:rsidP="00E72CDB">
            <w:pPr>
              <w:jc w:val="center"/>
            </w:pPr>
          </w:p>
          <w:p w:rsidR="00E43BC8" w:rsidRPr="00B509FB" w:rsidRDefault="00E43BC8" w:rsidP="00E72CDB">
            <w:pPr>
              <w:jc w:val="center"/>
            </w:pPr>
            <w:r w:rsidRPr="00B509FB">
              <w:t>30</w:t>
            </w:r>
          </w:p>
          <w:p w:rsidR="00E43BC8" w:rsidRPr="00B509FB" w:rsidRDefault="00E43BC8" w:rsidP="00E72CDB">
            <w:pPr>
              <w:jc w:val="center"/>
            </w:pPr>
          </w:p>
        </w:tc>
        <w:tc>
          <w:tcPr>
            <w:tcW w:w="3021" w:type="dxa"/>
          </w:tcPr>
          <w:p w:rsidR="00B77C08" w:rsidRPr="00B509FB" w:rsidRDefault="00B77C08" w:rsidP="008A49C7">
            <w:pPr>
              <w:jc w:val="center"/>
            </w:pPr>
          </w:p>
          <w:p w:rsidR="00B77C08" w:rsidRPr="00B509FB" w:rsidRDefault="001B19E9" w:rsidP="008A49C7">
            <w:pPr>
              <w:jc w:val="center"/>
            </w:pPr>
            <w:r w:rsidRPr="00B509FB">
              <w:t>In de kolom type bron kan je zien dat er 30 eindwerken zijn gevonden bij dit trefwoord.</w:t>
            </w:r>
          </w:p>
        </w:tc>
      </w:tr>
      <w:tr w:rsidR="00B77C08" w:rsidRPr="00B509FB" w:rsidTr="00F24A44">
        <w:tc>
          <w:tcPr>
            <w:tcW w:w="3114" w:type="dxa"/>
          </w:tcPr>
          <w:p w:rsidR="00B77C08" w:rsidRPr="00B509FB" w:rsidRDefault="00B77C08" w:rsidP="008A49C7"/>
          <w:p w:rsidR="00B77C08" w:rsidRPr="00B509FB" w:rsidRDefault="00B77C08" w:rsidP="008A49C7">
            <w:r w:rsidRPr="00B509FB">
              <w:t>Audiovisueel materiaal</w:t>
            </w:r>
          </w:p>
          <w:p w:rsidR="00B77C08" w:rsidRPr="00B509FB" w:rsidRDefault="00B77C08" w:rsidP="008A49C7"/>
        </w:tc>
        <w:tc>
          <w:tcPr>
            <w:tcW w:w="2927" w:type="dxa"/>
          </w:tcPr>
          <w:p w:rsidR="00B77C08" w:rsidRPr="00B509FB" w:rsidRDefault="00B77C08" w:rsidP="008A49C7">
            <w:pPr>
              <w:jc w:val="center"/>
            </w:pPr>
          </w:p>
          <w:p w:rsidR="00B77C08" w:rsidRPr="00B509FB" w:rsidRDefault="001B19E9" w:rsidP="008A49C7">
            <w:pPr>
              <w:jc w:val="center"/>
            </w:pPr>
            <w:r w:rsidRPr="00B509FB">
              <w:t>10</w:t>
            </w:r>
          </w:p>
        </w:tc>
        <w:tc>
          <w:tcPr>
            <w:tcW w:w="3021" w:type="dxa"/>
          </w:tcPr>
          <w:p w:rsidR="00B77C08" w:rsidRPr="00B509FB" w:rsidRDefault="00B77C08" w:rsidP="008A49C7">
            <w:pPr>
              <w:jc w:val="center"/>
            </w:pPr>
          </w:p>
          <w:p w:rsidR="00B77C08" w:rsidRPr="00B509FB" w:rsidRDefault="003E3B49" w:rsidP="008A49C7">
            <w:pPr>
              <w:jc w:val="center"/>
            </w:pPr>
            <w:r w:rsidRPr="00B509FB">
              <w:t>In de kolom type bron kan je zien dat er 10 resultaten zijn gevonden van audiovisueel materiaal.</w:t>
            </w:r>
          </w:p>
        </w:tc>
      </w:tr>
      <w:tr w:rsidR="00B77C08" w:rsidRPr="00B509FB" w:rsidTr="00F24A44">
        <w:tc>
          <w:tcPr>
            <w:tcW w:w="3114" w:type="dxa"/>
          </w:tcPr>
          <w:p w:rsidR="00B77C08" w:rsidRPr="00B509FB" w:rsidRDefault="00B77C08" w:rsidP="008A49C7">
            <w:pPr>
              <w:jc w:val="center"/>
            </w:pPr>
          </w:p>
          <w:p w:rsidR="00B77C08" w:rsidRPr="00B509FB" w:rsidRDefault="00B77C08" w:rsidP="008A49C7">
            <w:r w:rsidRPr="00B509FB">
              <w:t>Diverse teksten</w:t>
            </w:r>
          </w:p>
          <w:p w:rsidR="00B77C08" w:rsidRPr="00B509FB" w:rsidRDefault="00B77C08" w:rsidP="008A49C7"/>
        </w:tc>
        <w:tc>
          <w:tcPr>
            <w:tcW w:w="2927" w:type="dxa"/>
          </w:tcPr>
          <w:p w:rsidR="00B77C08" w:rsidRPr="00B509FB" w:rsidRDefault="00B77C08" w:rsidP="008A49C7">
            <w:pPr>
              <w:jc w:val="center"/>
            </w:pPr>
          </w:p>
          <w:p w:rsidR="00B77C08" w:rsidRPr="00B509FB" w:rsidRDefault="003E3B49" w:rsidP="008A49C7">
            <w:pPr>
              <w:jc w:val="center"/>
            </w:pPr>
            <w:r w:rsidRPr="00B509FB">
              <w:t>10</w:t>
            </w:r>
          </w:p>
        </w:tc>
        <w:tc>
          <w:tcPr>
            <w:tcW w:w="3021" w:type="dxa"/>
          </w:tcPr>
          <w:p w:rsidR="00B77C08" w:rsidRPr="00B509FB" w:rsidRDefault="00B77C08" w:rsidP="008A49C7">
            <w:pPr>
              <w:jc w:val="center"/>
            </w:pPr>
          </w:p>
          <w:p w:rsidR="003E3B49" w:rsidRPr="00B509FB" w:rsidRDefault="003E3B49" w:rsidP="00074339">
            <w:pPr>
              <w:jc w:val="center"/>
            </w:pPr>
            <w:r w:rsidRPr="00B509FB">
              <w:t>Dit getal is ook terug te vinden in de kolom type bron.</w:t>
            </w:r>
          </w:p>
        </w:tc>
      </w:tr>
    </w:tbl>
    <w:p w:rsidR="00B77C08" w:rsidRPr="00B509FB" w:rsidRDefault="00B77C08" w:rsidP="00F0530B"/>
    <w:p w:rsidR="00F046D9" w:rsidRPr="00B509FB" w:rsidRDefault="00F046D9" w:rsidP="00F0530B">
      <w:pPr>
        <w:rPr>
          <w:sz w:val="24"/>
        </w:rPr>
      </w:pPr>
      <w:r w:rsidRPr="00B509FB">
        <w:rPr>
          <w:sz w:val="24"/>
        </w:rPr>
        <w:t xml:space="preserve">Je kan terug concluderen dat er </w:t>
      </w:r>
      <w:r w:rsidR="00534DC5" w:rsidRPr="00B509FB">
        <w:rPr>
          <w:sz w:val="24"/>
        </w:rPr>
        <w:t xml:space="preserve">bij LIMO veel minder resultaten worden gevonden dan bij Google en </w:t>
      </w:r>
      <w:r w:rsidR="004B127C" w:rsidRPr="00B509FB">
        <w:rPr>
          <w:sz w:val="24"/>
        </w:rPr>
        <w:t>Ecosia</w:t>
      </w:r>
      <w:r w:rsidR="00534DC5" w:rsidRPr="00B509FB">
        <w:rPr>
          <w:sz w:val="24"/>
        </w:rPr>
        <w:t xml:space="preserve">. Limo toont wel meer verschillende bronnen. Er </w:t>
      </w:r>
      <w:r w:rsidR="00395BC5" w:rsidRPr="00B509FB">
        <w:rPr>
          <w:sz w:val="24"/>
        </w:rPr>
        <w:t xml:space="preserve">is bij LIMO een game </w:t>
      </w:r>
      <w:r w:rsidR="003526F8" w:rsidRPr="00B509FB">
        <w:rPr>
          <w:sz w:val="24"/>
        </w:rPr>
        <w:t xml:space="preserve">en ook een schoolboek of didactisch materiaal gevonden. Google en </w:t>
      </w:r>
      <w:r w:rsidR="004B127C" w:rsidRPr="00B509FB">
        <w:rPr>
          <w:sz w:val="24"/>
        </w:rPr>
        <w:t>Ecosia</w:t>
      </w:r>
      <w:r w:rsidR="003526F8" w:rsidRPr="00B509FB">
        <w:rPr>
          <w:sz w:val="24"/>
        </w:rPr>
        <w:t xml:space="preserve"> tonen deze 2 soorten zoekresultaten niet.</w:t>
      </w:r>
    </w:p>
    <w:p w:rsidR="00BA23F0" w:rsidRPr="00B509FB" w:rsidRDefault="00BA23F0" w:rsidP="00F0530B">
      <w:pPr>
        <w:rPr>
          <w:sz w:val="24"/>
        </w:rPr>
      </w:pPr>
    </w:p>
    <w:p w:rsidR="00BA23F0" w:rsidRPr="00B509FB" w:rsidRDefault="00BA23F0" w:rsidP="00F0530B">
      <w:pPr>
        <w:rPr>
          <w:sz w:val="24"/>
        </w:rPr>
      </w:pPr>
    </w:p>
    <w:p w:rsidR="00BA23F0" w:rsidRPr="00B509FB" w:rsidRDefault="00BA23F0" w:rsidP="00F0530B">
      <w:pPr>
        <w:rPr>
          <w:sz w:val="24"/>
        </w:rPr>
      </w:pPr>
    </w:p>
    <w:p w:rsidR="00BA23F0" w:rsidRPr="00B509FB" w:rsidRDefault="00BA23F0" w:rsidP="00F0530B">
      <w:pPr>
        <w:rPr>
          <w:sz w:val="24"/>
        </w:rPr>
      </w:pPr>
    </w:p>
    <w:p w:rsidR="00BA23F0" w:rsidRPr="00B509FB" w:rsidRDefault="00BA23F0" w:rsidP="00F0530B">
      <w:pPr>
        <w:rPr>
          <w:sz w:val="24"/>
        </w:rPr>
      </w:pPr>
    </w:p>
    <w:p w:rsidR="00BA23F0" w:rsidRPr="00B509FB" w:rsidRDefault="00BA23F0" w:rsidP="00F0530B">
      <w:pPr>
        <w:rPr>
          <w:sz w:val="24"/>
        </w:rPr>
      </w:pPr>
    </w:p>
    <w:p w:rsidR="00BA23F0" w:rsidRPr="00B509FB" w:rsidRDefault="00BA23F0" w:rsidP="00F0530B">
      <w:pPr>
        <w:rPr>
          <w:sz w:val="24"/>
        </w:rPr>
      </w:pPr>
    </w:p>
    <w:tbl>
      <w:tblPr>
        <w:tblStyle w:val="Tabelraster"/>
        <w:tblpPr w:leftFromText="141" w:rightFromText="141" w:vertAnchor="text" w:horzAnchor="margin" w:tblpY="42"/>
        <w:tblW w:w="0" w:type="auto"/>
        <w:tblLook w:val="04A0" w:firstRow="1" w:lastRow="0" w:firstColumn="1" w:lastColumn="0" w:noHBand="0" w:noVBand="1"/>
      </w:tblPr>
      <w:tblGrid>
        <w:gridCol w:w="3114"/>
        <w:gridCol w:w="2927"/>
        <w:gridCol w:w="3021"/>
      </w:tblGrid>
      <w:tr w:rsidR="00BA23F0" w:rsidRPr="00B509FB" w:rsidTr="008A49C7">
        <w:trPr>
          <w:gridAfter w:val="2"/>
          <w:wAfter w:w="5948" w:type="dxa"/>
        </w:trPr>
        <w:tc>
          <w:tcPr>
            <w:tcW w:w="3114" w:type="dxa"/>
          </w:tcPr>
          <w:p w:rsidR="00BA23F0" w:rsidRPr="00B509FB" w:rsidRDefault="00BA23F0" w:rsidP="008A49C7">
            <w:r w:rsidRPr="00B509FB">
              <w:lastRenderedPageBreak/>
              <w:t>Trefwoord:</w:t>
            </w:r>
            <w:r w:rsidR="00A56B5C" w:rsidRPr="00B509FB">
              <w:t xml:space="preserve"> </w:t>
            </w:r>
            <w:r w:rsidR="004B127C" w:rsidRPr="00B509FB">
              <w:t>alcoholproblemen</w:t>
            </w:r>
          </w:p>
          <w:p w:rsidR="00BA23F0" w:rsidRPr="00B509FB" w:rsidRDefault="00BA23F0" w:rsidP="008A49C7"/>
        </w:tc>
      </w:tr>
      <w:tr w:rsidR="00BA23F0" w:rsidRPr="00B509FB" w:rsidTr="00074339">
        <w:tc>
          <w:tcPr>
            <w:tcW w:w="3114" w:type="dxa"/>
          </w:tcPr>
          <w:p w:rsidR="00BA23F0" w:rsidRPr="00B509FB" w:rsidRDefault="00BA23F0" w:rsidP="008A49C7"/>
          <w:p w:rsidR="00BA23F0" w:rsidRPr="00B509FB" w:rsidRDefault="00BA23F0" w:rsidP="008A49C7">
            <w:r w:rsidRPr="00B509FB">
              <w:t>Totaal zoekresultaten</w:t>
            </w:r>
          </w:p>
          <w:p w:rsidR="00BA23F0" w:rsidRPr="00B509FB" w:rsidRDefault="00BA23F0" w:rsidP="008A49C7"/>
        </w:tc>
        <w:tc>
          <w:tcPr>
            <w:tcW w:w="2927" w:type="dxa"/>
          </w:tcPr>
          <w:p w:rsidR="00074339" w:rsidRDefault="00074339" w:rsidP="00074339">
            <w:pPr>
              <w:jc w:val="center"/>
            </w:pPr>
          </w:p>
          <w:p w:rsidR="00BA23F0" w:rsidRPr="00B509FB" w:rsidRDefault="00A56B5C" w:rsidP="00074339">
            <w:pPr>
              <w:jc w:val="center"/>
            </w:pPr>
            <w:r w:rsidRPr="00B509FB">
              <w:t>506</w:t>
            </w:r>
          </w:p>
        </w:tc>
        <w:tc>
          <w:tcPr>
            <w:tcW w:w="3021" w:type="dxa"/>
          </w:tcPr>
          <w:p w:rsidR="00BA23F0" w:rsidRPr="00B509FB" w:rsidRDefault="00BA23F0" w:rsidP="008A49C7">
            <w:pPr>
              <w:jc w:val="center"/>
            </w:pPr>
          </w:p>
          <w:p w:rsidR="00BA23F0" w:rsidRPr="00B509FB" w:rsidRDefault="00BA23F0" w:rsidP="008A49C7">
            <w:pPr>
              <w:jc w:val="center"/>
            </w:pPr>
            <w:r w:rsidRPr="00B509FB">
              <w:t>Ik heb het trefwoo</w:t>
            </w:r>
            <w:r w:rsidR="00853E6B" w:rsidRPr="00B509FB">
              <w:t xml:space="preserve">rd </w:t>
            </w:r>
            <w:r w:rsidR="000E226A" w:rsidRPr="00B509FB">
              <w:t>alcoholproblemen</w:t>
            </w:r>
            <w:r w:rsidRPr="00B509FB">
              <w:t xml:space="preserve"> ingetypt in de zoekbalk van LIMO. Ik vond dan onder de zoekbalk dat </w:t>
            </w:r>
            <w:r w:rsidR="000E226A" w:rsidRPr="00B509FB">
              <w:t>ik 506</w:t>
            </w:r>
            <w:r w:rsidR="00853E6B" w:rsidRPr="00B509FB">
              <w:t xml:space="preserve"> zoek</w:t>
            </w:r>
            <w:r w:rsidRPr="00B509FB">
              <w:t>resultaten had in het totaal.</w:t>
            </w:r>
          </w:p>
        </w:tc>
      </w:tr>
      <w:tr w:rsidR="00BA23F0" w:rsidRPr="00B509FB" w:rsidTr="008A49C7">
        <w:tc>
          <w:tcPr>
            <w:tcW w:w="3114" w:type="dxa"/>
          </w:tcPr>
          <w:p w:rsidR="00BA23F0" w:rsidRPr="00B509FB" w:rsidRDefault="00BA23F0" w:rsidP="008A49C7"/>
          <w:p w:rsidR="00BA23F0" w:rsidRPr="00B509FB" w:rsidRDefault="00BA23F0" w:rsidP="008A49C7">
            <w:r w:rsidRPr="00B509FB">
              <w:t xml:space="preserve">Boek </w:t>
            </w:r>
          </w:p>
          <w:p w:rsidR="00BA23F0" w:rsidRPr="00B509FB" w:rsidRDefault="00BA23F0" w:rsidP="008A49C7"/>
        </w:tc>
        <w:tc>
          <w:tcPr>
            <w:tcW w:w="2927" w:type="dxa"/>
          </w:tcPr>
          <w:p w:rsidR="00BA23F0" w:rsidRPr="00B509FB" w:rsidRDefault="00BA23F0" w:rsidP="008A49C7">
            <w:pPr>
              <w:jc w:val="center"/>
            </w:pPr>
          </w:p>
          <w:p w:rsidR="00BA23F0" w:rsidRPr="00B509FB" w:rsidRDefault="00B751D6" w:rsidP="008A49C7">
            <w:pPr>
              <w:jc w:val="center"/>
            </w:pPr>
            <w:r w:rsidRPr="00B509FB">
              <w:t>122</w:t>
            </w:r>
          </w:p>
        </w:tc>
        <w:tc>
          <w:tcPr>
            <w:tcW w:w="3021" w:type="dxa"/>
          </w:tcPr>
          <w:p w:rsidR="00BA23F0" w:rsidRPr="00B509FB" w:rsidRDefault="00BA23F0" w:rsidP="008A49C7">
            <w:pPr>
              <w:jc w:val="center"/>
            </w:pPr>
          </w:p>
          <w:p w:rsidR="00BA23F0" w:rsidRPr="00B509FB" w:rsidRDefault="00BA23F0" w:rsidP="008A49C7">
            <w:pPr>
              <w:jc w:val="center"/>
            </w:pPr>
            <w:r w:rsidRPr="00B509FB">
              <w:t xml:space="preserve">Ik heb in de kolom type bron gezien dat ik </w:t>
            </w:r>
            <w:r w:rsidR="00B751D6" w:rsidRPr="00B509FB">
              <w:t>122</w:t>
            </w:r>
            <w:r w:rsidRPr="00B509FB">
              <w:t xml:space="preserve"> boeken had gevonden bij dit trefwoord. </w:t>
            </w:r>
          </w:p>
          <w:p w:rsidR="00BA23F0" w:rsidRPr="00B509FB" w:rsidRDefault="00BA23F0" w:rsidP="008A49C7">
            <w:pPr>
              <w:jc w:val="center"/>
            </w:pPr>
          </w:p>
        </w:tc>
      </w:tr>
      <w:tr w:rsidR="00BA23F0" w:rsidRPr="00B509FB" w:rsidTr="008A49C7">
        <w:tc>
          <w:tcPr>
            <w:tcW w:w="3114" w:type="dxa"/>
          </w:tcPr>
          <w:p w:rsidR="00BA23F0" w:rsidRPr="00B509FB" w:rsidRDefault="00BA23F0" w:rsidP="008A49C7"/>
          <w:p w:rsidR="00BA23F0" w:rsidRPr="00B509FB" w:rsidRDefault="000E226A" w:rsidP="008A49C7">
            <w:r w:rsidRPr="00B509FB">
              <w:t>Krantenartikel</w:t>
            </w:r>
          </w:p>
          <w:p w:rsidR="00BA23F0" w:rsidRPr="00B509FB" w:rsidRDefault="00BA23F0" w:rsidP="008A49C7"/>
        </w:tc>
        <w:tc>
          <w:tcPr>
            <w:tcW w:w="2927" w:type="dxa"/>
          </w:tcPr>
          <w:p w:rsidR="00BA23F0" w:rsidRPr="00B509FB" w:rsidRDefault="00BA23F0" w:rsidP="008A49C7">
            <w:pPr>
              <w:jc w:val="center"/>
            </w:pPr>
          </w:p>
          <w:p w:rsidR="00BA23F0" w:rsidRPr="00B509FB" w:rsidRDefault="00B751D6" w:rsidP="008A49C7">
            <w:pPr>
              <w:jc w:val="center"/>
            </w:pPr>
            <w:r w:rsidRPr="00B509FB">
              <w:t>366</w:t>
            </w:r>
          </w:p>
        </w:tc>
        <w:tc>
          <w:tcPr>
            <w:tcW w:w="3021" w:type="dxa"/>
          </w:tcPr>
          <w:p w:rsidR="00BA23F0" w:rsidRPr="00B509FB" w:rsidRDefault="00BA23F0" w:rsidP="008A49C7">
            <w:pPr>
              <w:jc w:val="center"/>
            </w:pPr>
          </w:p>
          <w:p w:rsidR="00BA23F0" w:rsidRPr="00B509FB" w:rsidRDefault="00BA23F0" w:rsidP="008A49C7">
            <w:pPr>
              <w:jc w:val="center"/>
            </w:pPr>
            <w:r w:rsidRPr="00B509FB">
              <w:t xml:space="preserve">In de kolom type bron vond ik naast artikels dat </w:t>
            </w:r>
            <w:r w:rsidR="000E226A" w:rsidRPr="00B509FB">
              <w:t>ik 366</w:t>
            </w:r>
            <w:r w:rsidR="00B751D6" w:rsidRPr="00B509FB">
              <w:t xml:space="preserve"> </w:t>
            </w:r>
            <w:r w:rsidRPr="00B509FB">
              <w:t>krantenartikelen had gevonden.</w:t>
            </w:r>
          </w:p>
        </w:tc>
      </w:tr>
      <w:tr w:rsidR="00BA23F0" w:rsidRPr="00B509FB" w:rsidTr="008A49C7">
        <w:tc>
          <w:tcPr>
            <w:tcW w:w="3114" w:type="dxa"/>
          </w:tcPr>
          <w:p w:rsidR="00BA23F0" w:rsidRPr="00B509FB" w:rsidRDefault="00BA23F0" w:rsidP="008A49C7"/>
          <w:p w:rsidR="00BA23F0" w:rsidRPr="00B509FB" w:rsidRDefault="000E226A" w:rsidP="008A49C7">
            <w:r w:rsidRPr="00B509FB">
              <w:t>Eindwerken</w:t>
            </w:r>
          </w:p>
        </w:tc>
        <w:tc>
          <w:tcPr>
            <w:tcW w:w="2927" w:type="dxa"/>
          </w:tcPr>
          <w:p w:rsidR="00BA23F0" w:rsidRPr="00B509FB" w:rsidRDefault="00BA23F0" w:rsidP="008A49C7">
            <w:pPr>
              <w:jc w:val="center"/>
            </w:pPr>
          </w:p>
          <w:p w:rsidR="00BA23F0" w:rsidRPr="00B509FB" w:rsidRDefault="00B751D6" w:rsidP="00BA23F0">
            <w:pPr>
              <w:jc w:val="center"/>
            </w:pPr>
            <w:r w:rsidRPr="00B509FB">
              <w:t>26</w:t>
            </w:r>
          </w:p>
        </w:tc>
        <w:tc>
          <w:tcPr>
            <w:tcW w:w="3021" w:type="dxa"/>
          </w:tcPr>
          <w:p w:rsidR="00BA23F0" w:rsidRPr="00B509FB" w:rsidRDefault="00BA23F0" w:rsidP="008A49C7">
            <w:pPr>
              <w:jc w:val="center"/>
            </w:pPr>
          </w:p>
          <w:p w:rsidR="00BA23F0" w:rsidRPr="00B509FB" w:rsidRDefault="00BA23F0" w:rsidP="008A49C7">
            <w:pPr>
              <w:jc w:val="center"/>
            </w:pPr>
            <w:r w:rsidRPr="00B509FB">
              <w:t xml:space="preserve">In de kolom type bron kan je zien dat er </w:t>
            </w:r>
            <w:r w:rsidR="000E226A" w:rsidRPr="00B509FB">
              <w:t>26 eindwerken</w:t>
            </w:r>
            <w:r w:rsidRPr="00B509FB">
              <w:t xml:space="preserve"> zijn gevonden bij dit trefwoord.</w:t>
            </w:r>
          </w:p>
        </w:tc>
      </w:tr>
      <w:tr w:rsidR="00BA23F0" w:rsidRPr="00B509FB" w:rsidTr="008A49C7">
        <w:tc>
          <w:tcPr>
            <w:tcW w:w="3114" w:type="dxa"/>
          </w:tcPr>
          <w:p w:rsidR="00BA23F0" w:rsidRPr="00B509FB" w:rsidRDefault="00BA23F0" w:rsidP="008A49C7"/>
          <w:p w:rsidR="00BA23F0" w:rsidRPr="00B509FB" w:rsidRDefault="00BA23F0" w:rsidP="008A49C7">
            <w:r w:rsidRPr="00B509FB">
              <w:t>Audiovisueel materiaal</w:t>
            </w:r>
          </w:p>
          <w:p w:rsidR="00BA23F0" w:rsidRPr="00B509FB" w:rsidRDefault="00BA23F0" w:rsidP="008A49C7"/>
        </w:tc>
        <w:tc>
          <w:tcPr>
            <w:tcW w:w="2927" w:type="dxa"/>
          </w:tcPr>
          <w:p w:rsidR="00BA23F0" w:rsidRPr="00B509FB" w:rsidRDefault="00BA23F0" w:rsidP="008A49C7">
            <w:pPr>
              <w:jc w:val="center"/>
            </w:pPr>
          </w:p>
          <w:p w:rsidR="00BA23F0" w:rsidRPr="00B509FB" w:rsidRDefault="00B751D6" w:rsidP="008A49C7">
            <w:pPr>
              <w:jc w:val="center"/>
            </w:pPr>
            <w:r w:rsidRPr="00B509FB">
              <w:t>7</w:t>
            </w:r>
          </w:p>
        </w:tc>
        <w:tc>
          <w:tcPr>
            <w:tcW w:w="3021" w:type="dxa"/>
          </w:tcPr>
          <w:p w:rsidR="00BA23F0" w:rsidRPr="00B509FB" w:rsidRDefault="00BA23F0" w:rsidP="008A49C7">
            <w:pPr>
              <w:jc w:val="center"/>
            </w:pPr>
          </w:p>
          <w:p w:rsidR="00BA23F0" w:rsidRPr="00B509FB" w:rsidRDefault="00BA23F0" w:rsidP="008A49C7">
            <w:pPr>
              <w:jc w:val="center"/>
            </w:pPr>
            <w:r w:rsidRPr="00B509FB">
              <w:t xml:space="preserve">In de kolom type bron kan je zien dat </w:t>
            </w:r>
            <w:r w:rsidR="000E226A" w:rsidRPr="00B509FB">
              <w:t>er 7</w:t>
            </w:r>
            <w:r w:rsidR="00B751D6" w:rsidRPr="00B509FB">
              <w:t xml:space="preserve"> </w:t>
            </w:r>
            <w:r w:rsidRPr="00B509FB">
              <w:t>resultaten zijn gevonden van audiovisueel materiaal.</w:t>
            </w:r>
          </w:p>
        </w:tc>
      </w:tr>
      <w:tr w:rsidR="00BA23F0" w:rsidRPr="00B509FB" w:rsidTr="008A49C7">
        <w:tc>
          <w:tcPr>
            <w:tcW w:w="3114" w:type="dxa"/>
          </w:tcPr>
          <w:p w:rsidR="00BA23F0" w:rsidRPr="00B509FB" w:rsidRDefault="00BA23F0" w:rsidP="008A49C7">
            <w:pPr>
              <w:jc w:val="center"/>
            </w:pPr>
          </w:p>
          <w:p w:rsidR="00BA23F0" w:rsidRPr="00B509FB" w:rsidRDefault="00BA23F0" w:rsidP="008A49C7">
            <w:r w:rsidRPr="00B509FB">
              <w:t>Diverse teksten</w:t>
            </w:r>
          </w:p>
          <w:p w:rsidR="00BA23F0" w:rsidRPr="00B509FB" w:rsidRDefault="00BA23F0" w:rsidP="008A49C7"/>
        </w:tc>
        <w:tc>
          <w:tcPr>
            <w:tcW w:w="2927" w:type="dxa"/>
          </w:tcPr>
          <w:p w:rsidR="00BA23F0" w:rsidRPr="00B509FB" w:rsidRDefault="00BA23F0" w:rsidP="008A49C7">
            <w:pPr>
              <w:jc w:val="center"/>
            </w:pPr>
          </w:p>
          <w:p w:rsidR="00BA23F0" w:rsidRPr="00B509FB" w:rsidRDefault="00B751D6" w:rsidP="008A49C7">
            <w:pPr>
              <w:jc w:val="center"/>
            </w:pPr>
            <w:r w:rsidRPr="00B509FB">
              <w:t>22</w:t>
            </w:r>
          </w:p>
        </w:tc>
        <w:tc>
          <w:tcPr>
            <w:tcW w:w="3021" w:type="dxa"/>
          </w:tcPr>
          <w:p w:rsidR="00BA23F0" w:rsidRPr="00B509FB" w:rsidRDefault="00BA23F0" w:rsidP="008A49C7">
            <w:pPr>
              <w:jc w:val="center"/>
            </w:pPr>
          </w:p>
          <w:p w:rsidR="00BA23F0" w:rsidRPr="00B509FB" w:rsidRDefault="00BA23F0" w:rsidP="008A49C7">
            <w:pPr>
              <w:jc w:val="center"/>
            </w:pPr>
            <w:r w:rsidRPr="00B509FB">
              <w:t>Dit getal is ook terug te vinden in de kolom type bron.</w:t>
            </w:r>
          </w:p>
          <w:p w:rsidR="00BA23F0" w:rsidRPr="00B509FB" w:rsidRDefault="00BA23F0" w:rsidP="008A49C7">
            <w:pPr>
              <w:jc w:val="center"/>
            </w:pPr>
          </w:p>
        </w:tc>
      </w:tr>
    </w:tbl>
    <w:p w:rsidR="00BA23F0" w:rsidRPr="00B509FB" w:rsidRDefault="00BA23F0" w:rsidP="00F0530B">
      <w:pPr>
        <w:rPr>
          <w:sz w:val="24"/>
        </w:rPr>
      </w:pPr>
    </w:p>
    <w:p w:rsidR="008568D0" w:rsidRPr="00B509FB" w:rsidRDefault="000F6346" w:rsidP="00F0530B">
      <w:pPr>
        <w:rPr>
          <w:sz w:val="24"/>
        </w:rPr>
      </w:pPr>
      <w:r w:rsidRPr="00B509FB">
        <w:rPr>
          <w:sz w:val="24"/>
        </w:rPr>
        <w:t xml:space="preserve">Als je deze tabel met de zoekresultaten van LIMO vergelijkt met de tabellen van de zoekresultaten van google en </w:t>
      </w:r>
      <w:r w:rsidR="000E226A" w:rsidRPr="00B509FB">
        <w:rPr>
          <w:sz w:val="24"/>
        </w:rPr>
        <w:t>Ecosia</w:t>
      </w:r>
      <w:r w:rsidRPr="00B509FB">
        <w:rPr>
          <w:sz w:val="24"/>
        </w:rPr>
        <w:t xml:space="preserve"> dan kom je terug tot de conclusie dat Google en </w:t>
      </w:r>
      <w:r w:rsidR="000E226A" w:rsidRPr="00B509FB">
        <w:rPr>
          <w:sz w:val="24"/>
        </w:rPr>
        <w:t>Ecosia</w:t>
      </w:r>
      <w:r w:rsidRPr="00B509FB">
        <w:rPr>
          <w:sz w:val="24"/>
        </w:rPr>
        <w:t xml:space="preserve"> meer zoekresultaten hebben gevonden dan LIMO. LIMO heeft wel een grotere verscheidenheid aan soorten zoekresultaten.</w:t>
      </w:r>
    </w:p>
    <w:p w:rsidR="005A04F7" w:rsidRPr="00B509FB" w:rsidRDefault="005A04F7" w:rsidP="00F0530B">
      <w:pPr>
        <w:rPr>
          <w:sz w:val="24"/>
        </w:rPr>
      </w:pPr>
    </w:p>
    <w:p w:rsidR="005A04F7" w:rsidRPr="00B509FB" w:rsidRDefault="005A04F7" w:rsidP="00F0530B">
      <w:pPr>
        <w:rPr>
          <w:sz w:val="24"/>
        </w:rPr>
      </w:pPr>
    </w:p>
    <w:p w:rsidR="005A04F7" w:rsidRPr="00B509FB" w:rsidRDefault="005A04F7" w:rsidP="00F0530B">
      <w:pPr>
        <w:rPr>
          <w:sz w:val="24"/>
        </w:rPr>
      </w:pPr>
    </w:p>
    <w:p w:rsidR="005A04F7" w:rsidRPr="00B509FB" w:rsidRDefault="005A04F7" w:rsidP="00F0530B">
      <w:pPr>
        <w:rPr>
          <w:sz w:val="24"/>
        </w:rPr>
      </w:pPr>
    </w:p>
    <w:p w:rsidR="005A04F7" w:rsidRPr="00B509FB" w:rsidRDefault="005A04F7" w:rsidP="00F0530B">
      <w:pPr>
        <w:rPr>
          <w:sz w:val="24"/>
        </w:rPr>
      </w:pPr>
    </w:p>
    <w:p w:rsidR="005A04F7" w:rsidRPr="00B509FB" w:rsidRDefault="005A04F7" w:rsidP="00F0530B">
      <w:pPr>
        <w:rPr>
          <w:sz w:val="24"/>
        </w:rPr>
      </w:pPr>
    </w:p>
    <w:p w:rsidR="005A04F7" w:rsidRPr="00B509FB" w:rsidRDefault="005A04F7" w:rsidP="00F0530B">
      <w:pPr>
        <w:rPr>
          <w:sz w:val="24"/>
        </w:rPr>
      </w:pPr>
    </w:p>
    <w:p w:rsidR="008508CD" w:rsidRPr="00B509FB" w:rsidRDefault="005332BF" w:rsidP="00FB2139">
      <w:pPr>
        <w:rPr>
          <w:sz w:val="28"/>
        </w:rPr>
      </w:pPr>
      <w:bookmarkStart w:id="8" w:name="_Toc531682017"/>
      <w:bookmarkStart w:id="9" w:name="_Toc532052319"/>
      <w:r w:rsidRPr="006B405E">
        <w:rPr>
          <w:rStyle w:val="Kop2Char"/>
        </w:rPr>
        <w:lastRenderedPageBreak/>
        <w:t xml:space="preserve">1.4 Kwaliteit van je zoekresultaten Beoordeel drie willekeurige, maar van verschillende soort, concrete bronnen uit je 'resultatenlijsten' van de globale zoektocht die je deed op </w:t>
      </w:r>
      <w:r w:rsidR="006B405E">
        <w:rPr>
          <w:rStyle w:val="Kop2Char"/>
        </w:rPr>
        <w:t>internet (deelstap 2 hierboven)</w:t>
      </w:r>
      <w:bookmarkEnd w:id="8"/>
      <w:bookmarkEnd w:id="9"/>
      <w:r w:rsidR="00874FBA" w:rsidRPr="00C64390">
        <w:rPr>
          <w:b/>
          <w:sz w:val="24"/>
        </w:rPr>
        <w:br/>
      </w:r>
      <w:r w:rsidR="00874FBA" w:rsidRPr="00B509FB">
        <w:rPr>
          <w:sz w:val="28"/>
        </w:rPr>
        <w:br/>
      </w:r>
      <w:r w:rsidR="00FB2139" w:rsidRPr="00B509FB">
        <w:rPr>
          <w:b/>
          <w:sz w:val="24"/>
        </w:rPr>
        <w:t>De eerste bron</w:t>
      </w:r>
      <w:r w:rsidR="00FB2139" w:rsidRPr="00B509FB">
        <w:rPr>
          <w:sz w:val="24"/>
        </w:rPr>
        <w:t xml:space="preserve"> die </w:t>
      </w:r>
      <w:r w:rsidR="003A1E54" w:rsidRPr="00B509FB">
        <w:rPr>
          <w:sz w:val="24"/>
        </w:rPr>
        <w:t>ik zal beoordelen door middel van de C.R.A.P.-test is een krantenartikel. De zoekterm waardoor ik het krantenartikel heb gevonden is tiener problemen</w:t>
      </w:r>
      <w:r w:rsidR="000D3EB9" w:rsidRPr="00B509FB">
        <w:rPr>
          <w:sz w:val="24"/>
        </w:rPr>
        <w:t xml:space="preserve">. Het krantenartikel komt dus uit de eerste tabel. De link naar het krantenartikel is: </w:t>
      </w:r>
      <w:hyperlink r:id="rId18" w:history="1">
        <w:r w:rsidR="0011178B" w:rsidRPr="00B509FB">
          <w:rPr>
            <w:rStyle w:val="Hyperlink"/>
            <w:sz w:val="24"/>
          </w:rPr>
          <w:t>https://www.nieuwsblad.be/cnt/dmf20180525_03529163</w:t>
        </w:r>
      </w:hyperlink>
    </w:p>
    <w:p w:rsidR="0011178B" w:rsidRPr="000E226A" w:rsidRDefault="000E226A" w:rsidP="00FB2139">
      <w:pPr>
        <w:rPr>
          <w:sz w:val="24"/>
          <w:u w:val="single"/>
        </w:rPr>
      </w:pPr>
      <w:r w:rsidRPr="000E226A">
        <w:rPr>
          <w:sz w:val="24"/>
          <w:u w:val="single"/>
        </w:rPr>
        <w:t>Antwoord</w:t>
      </w:r>
      <w:r w:rsidR="00DC4AD7" w:rsidRPr="000E226A">
        <w:rPr>
          <w:sz w:val="24"/>
          <w:u w:val="single"/>
        </w:rPr>
        <w:t xml:space="preserve"> op elk van de vier </w:t>
      </w:r>
      <w:r w:rsidR="004B127C" w:rsidRPr="000E226A">
        <w:rPr>
          <w:sz w:val="24"/>
          <w:u w:val="single"/>
        </w:rPr>
        <w:t>criteria/</w:t>
      </w:r>
      <w:r w:rsidR="00DC4AD7" w:rsidRPr="000E226A">
        <w:rPr>
          <w:sz w:val="24"/>
          <w:u w:val="single"/>
        </w:rPr>
        <w:t>vragen:</w:t>
      </w:r>
    </w:p>
    <w:p w:rsidR="00DC4AD7" w:rsidRPr="00B509FB" w:rsidRDefault="00B65C1F" w:rsidP="000E226A">
      <w:pPr>
        <w:rPr>
          <w:sz w:val="24"/>
        </w:rPr>
      </w:pPr>
      <w:r w:rsidRPr="00B509FB">
        <w:rPr>
          <w:sz w:val="24"/>
        </w:rPr>
        <w:t xml:space="preserve">De bron werd gemaakt </w:t>
      </w:r>
      <w:r w:rsidR="00535567" w:rsidRPr="00B509FB">
        <w:rPr>
          <w:sz w:val="24"/>
        </w:rPr>
        <w:t>op 25/05/2018 om 07:38</w:t>
      </w:r>
    </w:p>
    <w:p w:rsidR="00535567" w:rsidRPr="00B509FB" w:rsidRDefault="00535567" w:rsidP="000E226A">
      <w:pPr>
        <w:rPr>
          <w:sz w:val="24"/>
        </w:rPr>
      </w:pPr>
      <w:r w:rsidRPr="00B509FB">
        <w:rPr>
          <w:sz w:val="24"/>
        </w:rPr>
        <w:t xml:space="preserve">Er is geen literatuurlijst aanwezig maar er is wel een informatiebron te vinden. Deze is METRO UK. </w:t>
      </w:r>
    </w:p>
    <w:p w:rsidR="00535567" w:rsidRPr="00B509FB" w:rsidRDefault="00535567" w:rsidP="00FB2139">
      <w:pPr>
        <w:rPr>
          <w:sz w:val="24"/>
        </w:rPr>
      </w:pPr>
      <w:r w:rsidRPr="00B509FB">
        <w:rPr>
          <w:sz w:val="24"/>
        </w:rPr>
        <w:t xml:space="preserve">De </w:t>
      </w:r>
      <w:r w:rsidR="00715893" w:rsidRPr="00B509FB">
        <w:rPr>
          <w:sz w:val="24"/>
        </w:rPr>
        <w:t xml:space="preserve">inhoud is niet partijdig, in het krantenartikel zijn er hoofdzakelijk feiten te vinden. </w:t>
      </w:r>
      <w:r w:rsidR="0077583D" w:rsidRPr="00B509FB">
        <w:rPr>
          <w:sz w:val="24"/>
        </w:rPr>
        <w:t>De mening van de vrouw is wel aanwezig maar enkel als ondersteuning van het artikel.</w:t>
      </w:r>
    </w:p>
    <w:p w:rsidR="0077583D" w:rsidRPr="00B509FB" w:rsidRDefault="00FB3A86" w:rsidP="00FB2139">
      <w:pPr>
        <w:rPr>
          <w:sz w:val="24"/>
        </w:rPr>
      </w:pPr>
      <w:r w:rsidRPr="00B509FB">
        <w:rPr>
          <w:sz w:val="24"/>
        </w:rPr>
        <w:t xml:space="preserve">Het krantenartikel is geschreven door ehu. </w:t>
      </w:r>
      <w:r w:rsidR="00B9458D" w:rsidRPr="00B509FB">
        <w:rPr>
          <w:sz w:val="24"/>
        </w:rPr>
        <w:t xml:space="preserve">Dit </w:t>
      </w:r>
      <w:r w:rsidR="00B1407C" w:rsidRPr="00B509FB">
        <w:rPr>
          <w:sz w:val="24"/>
        </w:rPr>
        <w:t xml:space="preserve">is een werknemer of </w:t>
      </w:r>
      <w:r w:rsidR="00B9458D" w:rsidRPr="00B509FB">
        <w:rPr>
          <w:sz w:val="24"/>
        </w:rPr>
        <w:t xml:space="preserve">werkneemster bij het Nieuwsblad. </w:t>
      </w:r>
    </w:p>
    <w:p w:rsidR="00B1407C" w:rsidRPr="00B509FB" w:rsidRDefault="00B1407C" w:rsidP="00FB2139">
      <w:pPr>
        <w:rPr>
          <w:sz w:val="24"/>
        </w:rPr>
      </w:pPr>
      <w:r w:rsidRPr="00B509FB">
        <w:rPr>
          <w:sz w:val="24"/>
        </w:rPr>
        <w:t>Het krantenartikel is gemaakt om mensen te informeren.</w:t>
      </w:r>
    </w:p>
    <w:p w:rsidR="00B1407C" w:rsidRPr="00B509FB" w:rsidRDefault="00B1407C" w:rsidP="00FB2139">
      <w:pPr>
        <w:rPr>
          <w:sz w:val="24"/>
        </w:rPr>
      </w:pPr>
      <w:r w:rsidRPr="00B509FB">
        <w:rPr>
          <w:sz w:val="24"/>
        </w:rPr>
        <w:t xml:space="preserve">Het doelpubliek is iedereen maar vooral de lezers van het nieuwsblad. </w:t>
      </w:r>
    </w:p>
    <w:p w:rsidR="00604392" w:rsidRPr="00B509FB" w:rsidRDefault="00604392" w:rsidP="00FB2139">
      <w:pPr>
        <w:rPr>
          <w:sz w:val="24"/>
        </w:rPr>
      </w:pPr>
      <w:r w:rsidRPr="00B509FB">
        <w:rPr>
          <w:sz w:val="24"/>
        </w:rPr>
        <w:t xml:space="preserve">Er wordt in dit krantenartikel geen reclame gemaakt </w:t>
      </w:r>
      <w:r w:rsidR="00303795" w:rsidRPr="00B509FB">
        <w:rPr>
          <w:sz w:val="24"/>
        </w:rPr>
        <w:t>voor een product of dienst. Er staat wel reclame op de website</w:t>
      </w:r>
      <w:r w:rsidR="00567B5F" w:rsidRPr="00B509FB">
        <w:rPr>
          <w:sz w:val="24"/>
        </w:rPr>
        <w:t xml:space="preserve"> maar niet in het artikel zelf.</w:t>
      </w:r>
    </w:p>
    <w:p w:rsidR="00935397" w:rsidRPr="00B509FB" w:rsidRDefault="00E841F8" w:rsidP="00FB2139">
      <w:pPr>
        <w:rPr>
          <w:sz w:val="24"/>
        </w:rPr>
      </w:pPr>
      <w:r w:rsidRPr="000E226A">
        <w:rPr>
          <w:b/>
          <w:sz w:val="24"/>
        </w:rPr>
        <w:t>Besluit</w:t>
      </w:r>
      <w:r w:rsidRPr="00B509FB">
        <w:rPr>
          <w:sz w:val="24"/>
        </w:rPr>
        <w:t xml:space="preserve">: Deze bron is zeker betrouwbaar. Je kan deze dus gebruiken voor je opdracht omdat de bron recent werd gemaakt. Daarnaast is er ook een informatiebron te vinden. De volledige naam van de auteur is niet vermeld. Dit is wel een minpunt. </w:t>
      </w:r>
    </w:p>
    <w:p w:rsidR="00935397" w:rsidRPr="00B509FB" w:rsidRDefault="00935397" w:rsidP="00FB2139">
      <w:pPr>
        <w:rPr>
          <w:sz w:val="24"/>
        </w:rPr>
      </w:pPr>
    </w:p>
    <w:p w:rsidR="00935397" w:rsidRPr="00B509FB" w:rsidRDefault="00935397" w:rsidP="00FB2139">
      <w:pPr>
        <w:rPr>
          <w:sz w:val="24"/>
        </w:rPr>
      </w:pPr>
    </w:p>
    <w:p w:rsidR="00935397" w:rsidRPr="00B509FB" w:rsidRDefault="00935397" w:rsidP="00FB2139">
      <w:pPr>
        <w:rPr>
          <w:sz w:val="24"/>
        </w:rPr>
      </w:pPr>
    </w:p>
    <w:p w:rsidR="00935397" w:rsidRPr="00B509FB" w:rsidRDefault="00935397" w:rsidP="00FB2139">
      <w:pPr>
        <w:rPr>
          <w:sz w:val="24"/>
        </w:rPr>
      </w:pPr>
    </w:p>
    <w:p w:rsidR="00935397" w:rsidRPr="00B509FB" w:rsidRDefault="00935397" w:rsidP="00FB2139">
      <w:pPr>
        <w:rPr>
          <w:sz w:val="24"/>
        </w:rPr>
      </w:pPr>
    </w:p>
    <w:p w:rsidR="00935397" w:rsidRPr="00B509FB" w:rsidRDefault="00935397" w:rsidP="00FB2139">
      <w:pPr>
        <w:rPr>
          <w:sz w:val="24"/>
        </w:rPr>
      </w:pPr>
    </w:p>
    <w:p w:rsidR="00935397" w:rsidRPr="00B509FB" w:rsidRDefault="00935397" w:rsidP="00FB2139">
      <w:pPr>
        <w:rPr>
          <w:sz w:val="24"/>
        </w:rPr>
      </w:pPr>
    </w:p>
    <w:p w:rsidR="00935397" w:rsidRPr="00B509FB" w:rsidRDefault="00935397" w:rsidP="00FB2139">
      <w:pPr>
        <w:rPr>
          <w:sz w:val="24"/>
        </w:rPr>
      </w:pPr>
    </w:p>
    <w:p w:rsidR="00935397" w:rsidRPr="00B509FB" w:rsidRDefault="00935397" w:rsidP="00FB2139">
      <w:pPr>
        <w:rPr>
          <w:sz w:val="24"/>
        </w:rPr>
      </w:pPr>
    </w:p>
    <w:p w:rsidR="00567B5F" w:rsidRPr="00B509FB" w:rsidRDefault="00567B5F" w:rsidP="00FB2139">
      <w:pPr>
        <w:rPr>
          <w:sz w:val="24"/>
        </w:rPr>
      </w:pPr>
    </w:p>
    <w:p w:rsidR="00657BFC" w:rsidRPr="00B509FB" w:rsidRDefault="00567B5F" w:rsidP="00FB2139">
      <w:pPr>
        <w:rPr>
          <w:sz w:val="24"/>
        </w:rPr>
      </w:pPr>
      <w:r w:rsidRPr="00B509FB">
        <w:rPr>
          <w:b/>
          <w:sz w:val="24"/>
        </w:rPr>
        <w:lastRenderedPageBreak/>
        <w:t>De tweede bron</w:t>
      </w:r>
      <w:r w:rsidRPr="00B509FB">
        <w:rPr>
          <w:sz w:val="24"/>
        </w:rPr>
        <w:t xml:space="preserve"> die ik zal beoordelen door middel van de C.R.A.P.- test</w:t>
      </w:r>
      <w:r w:rsidR="00546826" w:rsidRPr="00B509FB">
        <w:rPr>
          <w:sz w:val="24"/>
        </w:rPr>
        <w:t xml:space="preserve"> is een </w:t>
      </w:r>
      <w:r w:rsidR="00C53F6A" w:rsidRPr="00B509FB">
        <w:rPr>
          <w:sz w:val="24"/>
        </w:rPr>
        <w:t>website</w:t>
      </w:r>
      <w:r w:rsidR="00935397" w:rsidRPr="00B509FB">
        <w:rPr>
          <w:sz w:val="24"/>
        </w:rPr>
        <w:t>. De zoekterm waarmee ik de website</w:t>
      </w:r>
      <w:r w:rsidR="005C2468" w:rsidRPr="00B509FB">
        <w:rPr>
          <w:sz w:val="24"/>
        </w:rPr>
        <w:t xml:space="preserve"> heb gevonden is ti</w:t>
      </w:r>
      <w:r w:rsidR="00C53F6A" w:rsidRPr="00B509FB">
        <w:rPr>
          <w:sz w:val="24"/>
        </w:rPr>
        <w:t xml:space="preserve">enerzwangerschap. De website </w:t>
      </w:r>
      <w:r w:rsidR="005C2468" w:rsidRPr="00B509FB">
        <w:rPr>
          <w:sz w:val="24"/>
        </w:rPr>
        <w:t xml:space="preserve">komt uit de derde tabel. </w:t>
      </w:r>
      <w:r w:rsidR="00C53F6A" w:rsidRPr="00B509FB">
        <w:rPr>
          <w:sz w:val="24"/>
        </w:rPr>
        <w:t>De link naar de website</w:t>
      </w:r>
      <w:r w:rsidR="00657BFC" w:rsidRPr="00B509FB">
        <w:rPr>
          <w:sz w:val="24"/>
        </w:rPr>
        <w:t xml:space="preserve">: </w:t>
      </w:r>
      <w:hyperlink r:id="rId19" w:history="1">
        <w:r w:rsidR="00657BFC" w:rsidRPr="00B509FB">
          <w:rPr>
            <w:rStyle w:val="Hyperlink"/>
            <w:sz w:val="24"/>
          </w:rPr>
          <w:t>https://ongeplandzwanger.be/tienerzwangerschap/4-oorzaken-van-een-tienerzwangerschap.html</w:t>
        </w:r>
      </w:hyperlink>
    </w:p>
    <w:p w:rsidR="001F3C87" w:rsidRPr="004B127C" w:rsidRDefault="004B127C" w:rsidP="001F3C87">
      <w:pPr>
        <w:rPr>
          <w:sz w:val="24"/>
          <w:u w:val="single"/>
        </w:rPr>
      </w:pPr>
      <w:r w:rsidRPr="004B127C">
        <w:rPr>
          <w:sz w:val="24"/>
          <w:u w:val="single"/>
        </w:rPr>
        <w:t>Antwoord</w:t>
      </w:r>
      <w:r w:rsidR="001F3C87" w:rsidRPr="004B127C">
        <w:rPr>
          <w:sz w:val="24"/>
          <w:u w:val="single"/>
        </w:rPr>
        <w:t xml:space="preserve"> op elk van de vier </w:t>
      </w:r>
      <w:r w:rsidRPr="004B127C">
        <w:rPr>
          <w:sz w:val="24"/>
          <w:u w:val="single"/>
        </w:rPr>
        <w:t>criteria/</w:t>
      </w:r>
      <w:r w:rsidR="001F3C87" w:rsidRPr="004B127C">
        <w:rPr>
          <w:sz w:val="24"/>
          <w:u w:val="single"/>
        </w:rPr>
        <w:t>vragen:</w:t>
      </w:r>
    </w:p>
    <w:p w:rsidR="00066A7B" w:rsidRPr="00B509FB" w:rsidRDefault="00066A7B" w:rsidP="001F3C87">
      <w:pPr>
        <w:rPr>
          <w:sz w:val="24"/>
        </w:rPr>
      </w:pPr>
      <w:r w:rsidRPr="00B509FB">
        <w:rPr>
          <w:sz w:val="24"/>
        </w:rPr>
        <w:t xml:space="preserve">De organisatie het Centrum voor Actuele Gezinsplanning of CAG werd opgericht in 1990. Je kan niet terugvinden wanneer de website opgericht is. </w:t>
      </w:r>
    </w:p>
    <w:p w:rsidR="00066A7B" w:rsidRPr="00B509FB" w:rsidRDefault="00066A7B" w:rsidP="001F3C87">
      <w:pPr>
        <w:rPr>
          <w:sz w:val="24"/>
        </w:rPr>
      </w:pPr>
      <w:r w:rsidRPr="00B509FB">
        <w:rPr>
          <w:sz w:val="24"/>
        </w:rPr>
        <w:t xml:space="preserve">Er is geen literatuurlijst te vinden. Er zijn ook geen gebruikte bronnen te vinden, maar er zijn wel contactgegevens terug te vinden van de organisatie op de pagina contact. </w:t>
      </w:r>
    </w:p>
    <w:p w:rsidR="00066A7B" w:rsidRPr="00B509FB" w:rsidRDefault="00066A7B" w:rsidP="001F3C87">
      <w:pPr>
        <w:rPr>
          <w:sz w:val="24"/>
        </w:rPr>
      </w:pPr>
      <w:r w:rsidRPr="00B509FB">
        <w:rPr>
          <w:sz w:val="24"/>
        </w:rPr>
        <w:t xml:space="preserve">De inhoud is niet partijdig en is ook niet op iemand zijn mening gebaseerd. De website geeft louter info over alles wat te maken heeft met zwangerschappen. </w:t>
      </w:r>
    </w:p>
    <w:p w:rsidR="00066A7B" w:rsidRPr="00B509FB" w:rsidRDefault="00935397" w:rsidP="001F3C87">
      <w:pPr>
        <w:rPr>
          <w:sz w:val="24"/>
        </w:rPr>
      </w:pPr>
      <w:r w:rsidRPr="00B509FB">
        <w:rPr>
          <w:sz w:val="24"/>
        </w:rPr>
        <w:t>Er is geen auteur te vinden, maar de info op de website is geschreven door JongerenInfoLife-vzw.</w:t>
      </w:r>
    </w:p>
    <w:p w:rsidR="00657BFC" w:rsidRPr="00B509FB" w:rsidRDefault="00935397" w:rsidP="00FB2139">
      <w:pPr>
        <w:rPr>
          <w:sz w:val="24"/>
        </w:rPr>
      </w:pPr>
      <w:r w:rsidRPr="00B509FB">
        <w:rPr>
          <w:sz w:val="24"/>
        </w:rPr>
        <w:t xml:space="preserve">De website is gemaakt om mensen te informeren over alles wat te maken heeft met zwangerschappen. </w:t>
      </w:r>
    </w:p>
    <w:p w:rsidR="00935397" w:rsidRPr="00B509FB" w:rsidRDefault="00935397" w:rsidP="00FB2139">
      <w:pPr>
        <w:rPr>
          <w:sz w:val="24"/>
        </w:rPr>
      </w:pPr>
      <w:r w:rsidRPr="00B509FB">
        <w:rPr>
          <w:sz w:val="24"/>
        </w:rPr>
        <w:t>Het doelpubliek zijn mensen die vragen hebben over alles wat te maken heeft met zwangerschappen.</w:t>
      </w:r>
    </w:p>
    <w:p w:rsidR="00935397" w:rsidRPr="00B509FB" w:rsidRDefault="00935397" w:rsidP="00FB2139">
      <w:pPr>
        <w:rPr>
          <w:sz w:val="24"/>
        </w:rPr>
      </w:pPr>
      <w:r w:rsidRPr="00B509FB">
        <w:rPr>
          <w:sz w:val="24"/>
        </w:rPr>
        <w:t xml:space="preserve">Op de website zijn er verschillende organisaties te vinden waarbij je terecht kan met vragen en problemen. </w:t>
      </w:r>
    </w:p>
    <w:p w:rsidR="00935397" w:rsidRPr="00B509FB" w:rsidRDefault="00E841F8" w:rsidP="00FB2139">
      <w:pPr>
        <w:rPr>
          <w:sz w:val="24"/>
        </w:rPr>
      </w:pPr>
      <w:r w:rsidRPr="004B127C">
        <w:rPr>
          <w:b/>
          <w:sz w:val="24"/>
        </w:rPr>
        <w:t>Bestluit</w:t>
      </w:r>
      <w:r w:rsidRPr="00B509FB">
        <w:rPr>
          <w:sz w:val="24"/>
        </w:rPr>
        <w:t xml:space="preserve">: Deze bron is ook betrouwbaar en kan je ook gebruiken voor een opdracht. Dit komt omdat het gemaakt is door een zeer betrouwbare organisatie. De info is ook correct omdat het niet op een mening gebaseerd is. Er zijn wel enkele nadelen: je weet niet wanneer de website is opgericht, er zijn ook geen gebruikte bronnen te vinden en ook geen auteur. </w:t>
      </w: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E44002" w:rsidRPr="00B509FB" w:rsidRDefault="00E44002" w:rsidP="00FB2139">
      <w:pPr>
        <w:rPr>
          <w:sz w:val="24"/>
        </w:rPr>
      </w:pPr>
    </w:p>
    <w:p w:rsidR="00257F66" w:rsidRPr="00B509FB" w:rsidRDefault="00935397" w:rsidP="00FB2139">
      <w:pPr>
        <w:rPr>
          <w:sz w:val="24"/>
        </w:rPr>
      </w:pPr>
      <w:r w:rsidRPr="00B509FB">
        <w:rPr>
          <w:b/>
          <w:sz w:val="24"/>
        </w:rPr>
        <w:lastRenderedPageBreak/>
        <w:t>De derde bron</w:t>
      </w:r>
      <w:r w:rsidRPr="00B509FB">
        <w:rPr>
          <w:sz w:val="24"/>
        </w:rPr>
        <w:t xml:space="preserve"> die ik zal beoordelen door middel van de C.R.A.P.-test is een </w:t>
      </w:r>
      <w:r w:rsidR="00C15B76" w:rsidRPr="00B509FB">
        <w:rPr>
          <w:sz w:val="24"/>
        </w:rPr>
        <w:t>forum</w:t>
      </w:r>
      <w:r w:rsidRPr="00B509FB">
        <w:rPr>
          <w:sz w:val="24"/>
        </w:rPr>
        <w:t xml:space="preserve">. De zoekterm waarmee ik </w:t>
      </w:r>
      <w:r w:rsidR="00257F66" w:rsidRPr="00B509FB">
        <w:rPr>
          <w:sz w:val="24"/>
        </w:rPr>
        <w:t>het forum</w:t>
      </w:r>
      <w:r w:rsidRPr="00B509FB">
        <w:rPr>
          <w:sz w:val="24"/>
        </w:rPr>
        <w:t xml:space="preserve"> heb gevonden is </w:t>
      </w:r>
      <w:r w:rsidR="004B127C" w:rsidRPr="00B509FB">
        <w:rPr>
          <w:sz w:val="24"/>
        </w:rPr>
        <w:t>alcoholproblemen</w:t>
      </w:r>
      <w:r w:rsidRPr="00B509FB">
        <w:rPr>
          <w:sz w:val="24"/>
        </w:rPr>
        <w:t xml:space="preserve">. </w:t>
      </w:r>
      <w:r w:rsidR="00257F66" w:rsidRPr="00B509FB">
        <w:rPr>
          <w:sz w:val="24"/>
        </w:rPr>
        <w:t>Het forum</w:t>
      </w:r>
      <w:r w:rsidRPr="00B509FB">
        <w:rPr>
          <w:sz w:val="24"/>
        </w:rPr>
        <w:t xml:space="preserve"> komt uit de vijfde tabel. Hieronder </w:t>
      </w:r>
      <w:r w:rsidR="00257F66" w:rsidRPr="00B509FB">
        <w:rPr>
          <w:sz w:val="24"/>
        </w:rPr>
        <w:t xml:space="preserve">vindt u de link naar het forum: </w:t>
      </w:r>
      <w:hyperlink r:id="rId20" w:history="1">
        <w:r w:rsidR="00C15B76" w:rsidRPr="00B509FB">
          <w:rPr>
            <w:rStyle w:val="Hyperlink"/>
            <w:sz w:val="24"/>
          </w:rPr>
          <w:t>https://www.alcoholhulp.be/forum/showthread.php?1012-Ik-heb-een-probleem&amp;highlight=problemen</w:t>
        </w:r>
      </w:hyperlink>
    </w:p>
    <w:p w:rsidR="00C15B76" w:rsidRPr="004B127C" w:rsidRDefault="00C15B76" w:rsidP="00FB2139">
      <w:pPr>
        <w:rPr>
          <w:sz w:val="24"/>
          <w:u w:val="single"/>
        </w:rPr>
      </w:pPr>
      <w:r w:rsidRPr="004B127C">
        <w:rPr>
          <w:sz w:val="24"/>
          <w:u w:val="single"/>
        </w:rPr>
        <w:t xml:space="preserve">Antwoord op elk van de vier </w:t>
      </w:r>
      <w:r w:rsidR="004B127C" w:rsidRPr="004B127C">
        <w:rPr>
          <w:sz w:val="24"/>
          <w:u w:val="single"/>
        </w:rPr>
        <w:t>criteria</w:t>
      </w:r>
      <w:r w:rsidR="004B127C">
        <w:rPr>
          <w:sz w:val="24"/>
          <w:u w:val="single"/>
        </w:rPr>
        <w:t>/</w:t>
      </w:r>
      <w:r w:rsidRPr="004B127C">
        <w:rPr>
          <w:sz w:val="24"/>
          <w:u w:val="single"/>
        </w:rPr>
        <w:t>vragen:</w:t>
      </w:r>
    </w:p>
    <w:p w:rsidR="00C15B76" w:rsidRPr="00B509FB" w:rsidRDefault="00C15B76" w:rsidP="00FB2139">
      <w:pPr>
        <w:rPr>
          <w:sz w:val="24"/>
        </w:rPr>
      </w:pPr>
      <w:r w:rsidRPr="00B509FB">
        <w:rPr>
          <w:sz w:val="24"/>
        </w:rPr>
        <w:t>Het bericht op dit forum werd gepost op 2 september 2018.</w:t>
      </w:r>
    </w:p>
    <w:p w:rsidR="00C15B76" w:rsidRPr="00B509FB" w:rsidRDefault="00C15B76" w:rsidP="00FB2139">
      <w:pPr>
        <w:rPr>
          <w:sz w:val="24"/>
        </w:rPr>
      </w:pPr>
      <w:r w:rsidRPr="00B509FB">
        <w:rPr>
          <w:sz w:val="24"/>
        </w:rPr>
        <w:t xml:space="preserve">Er is op dit forum geen literatuurlijst of bronvermelding te vinden. De berichten zijn persoonlijke verhalen en meningen. </w:t>
      </w:r>
    </w:p>
    <w:p w:rsidR="00C15B76" w:rsidRPr="00B509FB" w:rsidRDefault="00C15B76" w:rsidP="00FB2139">
      <w:pPr>
        <w:rPr>
          <w:sz w:val="24"/>
        </w:rPr>
      </w:pPr>
      <w:r w:rsidRPr="00B509FB">
        <w:rPr>
          <w:sz w:val="24"/>
        </w:rPr>
        <w:t xml:space="preserve">Ja, er zijn vooral meningen te vinden op dit forum. </w:t>
      </w:r>
    </w:p>
    <w:p w:rsidR="00C15B76" w:rsidRPr="00B509FB" w:rsidRDefault="00C15B76" w:rsidP="00FB2139">
      <w:pPr>
        <w:rPr>
          <w:sz w:val="24"/>
        </w:rPr>
      </w:pPr>
      <w:r w:rsidRPr="00B509FB">
        <w:rPr>
          <w:sz w:val="24"/>
        </w:rPr>
        <w:t xml:space="preserve">Glenn heeft dit bericht gepost op het forum. </w:t>
      </w:r>
    </w:p>
    <w:p w:rsidR="00C15B76" w:rsidRPr="00B509FB" w:rsidRDefault="00C15B76" w:rsidP="00FB2139">
      <w:pPr>
        <w:rPr>
          <w:sz w:val="24"/>
        </w:rPr>
      </w:pPr>
      <w:r w:rsidRPr="00B509FB">
        <w:rPr>
          <w:sz w:val="24"/>
        </w:rPr>
        <w:t>Glenn zoekt hulp op het forum voor zijn probleem. Het doel van dit forum is om de mensen te helpen met hun probleem, om hun te steunen en te informeren.</w:t>
      </w:r>
    </w:p>
    <w:p w:rsidR="00C15B76" w:rsidRPr="00B509FB" w:rsidRDefault="00E44002" w:rsidP="00FB2139">
      <w:pPr>
        <w:rPr>
          <w:sz w:val="24"/>
        </w:rPr>
      </w:pPr>
      <w:r w:rsidRPr="00B509FB">
        <w:rPr>
          <w:sz w:val="24"/>
        </w:rPr>
        <w:t xml:space="preserve">Het doelpubliek zijn vooral mensen die hulp zoeken en/of bieden in verband met hun problemen die te maken hebben met alcohol. </w:t>
      </w:r>
    </w:p>
    <w:p w:rsidR="00E44002" w:rsidRPr="00B509FB" w:rsidRDefault="00E44002" w:rsidP="00FB2139">
      <w:pPr>
        <w:rPr>
          <w:sz w:val="24"/>
        </w:rPr>
      </w:pPr>
      <w:r w:rsidRPr="00B509FB">
        <w:rPr>
          <w:sz w:val="24"/>
        </w:rPr>
        <w:t>Op dit bericht wordt er geen reclame gemaakt voor producten of diensten</w:t>
      </w:r>
    </w:p>
    <w:p w:rsidR="00B9458D" w:rsidRPr="00B509FB" w:rsidRDefault="00E841F8" w:rsidP="00FB2139">
      <w:pPr>
        <w:rPr>
          <w:sz w:val="24"/>
        </w:rPr>
      </w:pPr>
      <w:r w:rsidRPr="004B127C">
        <w:rPr>
          <w:b/>
          <w:sz w:val="24"/>
        </w:rPr>
        <w:t>Besluit</w:t>
      </w:r>
      <w:r w:rsidRPr="00B509FB">
        <w:rPr>
          <w:sz w:val="24"/>
        </w:rPr>
        <w:t xml:space="preserve">: Deze bron is niet betrouwbaar en kan je niet gebruiken voor een opdracht. Dit komt omdat er vooral meningen op een forum staan. Deze bron is wel nuttig als je een probleem hebt in verband met alcohol. </w:t>
      </w:r>
    </w:p>
    <w:p w:rsidR="00874FBA" w:rsidRPr="00C64390" w:rsidRDefault="00521621" w:rsidP="006B405E">
      <w:pPr>
        <w:pStyle w:val="Kop2"/>
      </w:pPr>
      <w:r w:rsidRPr="00B509FB">
        <w:br/>
      </w:r>
      <w:bookmarkStart w:id="10" w:name="_Toc531682018"/>
      <w:bookmarkStart w:id="11" w:name="_Toc532052320"/>
      <w:r w:rsidR="00874FBA" w:rsidRPr="00C64390">
        <w:t>1.5 Kritische terugblik op je algemene verkenning, je brede zoektocht en vergelijking van hanteren algemene zo</w:t>
      </w:r>
      <w:r w:rsidR="006B405E">
        <w:t>ekmachine voor internet en LIMO</w:t>
      </w:r>
      <w:bookmarkEnd w:id="10"/>
      <w:bookmarkEnd w:id="11"/>
    </w:p>
    <w:p w:rsidR="00874FBA" w:rsidRDefault="008006E4" w:rsidP="004B127C">
      <w:pPr>
        <w:pStyle w:val="Lijstalinea"/>
        <w:numPr>
          <w:ilvl w:val="0"/>
          <w:numId w:val="6"/>
        </w:numPr>
        <w:rPr>
          <w:sz w:val="24"/>
        </w:rPr>
      </w:pPr>
      <w:r w:rsidRPr="004B127C">
        <w:rPr>
          <w:sz w:val="24"/>
        </w:rPr>
        <w:t xml:space="preserve">Het zoekproces verliep niet zo vlot, ik heb veel tijd besteed aan deze stap. Eenmaal ik wist wat ik moest doen verliep het wel vlotter. Het maken van de tabellen kosten mij het meeste tijd. </w:t>
      </w:r>
    </w:p>
    <w:p w:rsidR="004B127C" w:rsidRPr="004B127C" w:rsidRDefault="004B127C" w:rsidP="004B127C">
      <w:pPr>
        <w:pStyle w:val="Lijstalinea"/>
        <w:rPr>
          <w:sz w:val="24"/>
        </w:rPr>
      </w:pPr>
    </w:p>
    <w:p w:rsidR="008006E4" w:rsidRDefault="008006E4" w:rsidP="004B127C">
      <w:pPr>
        <w:pStyle w:val="Lijstalinea"/>
        <w:numPr>
          <w:ilvl w:val="0"/>
          <w:numId w:val="6"/>
        </w:numPr>
        <w:rPr>
          <w:sz w:val="24"/>
        </w:rPr>
      </w:pPr>
      <w:r w:rsidRPr="004B127C">
        <w:rPr>
          <w:sz w:val="24"/>
        </w:rPr>
        <w:t xml:space="preserve">Ik zou geen andere trefwoorden gebruiken. Ik vind dat de trefwoorden die ik heb gebruikt goed zijn omdat ik veel zoekresultaten heb gevonden. </w:t>
      </w:r>
      <w:r w:rsidR="00614939" w:rsidRPr="004B127C">
        <w:rPr>
          <w:sz w:val="24"/>
        </w:rPr>
        <w:t xml:space="preserve">Ik zou ook geen extra zoektermen gebruiken omdat ik vind dat ik al veel tijd heb besteed aan deze stap. </w:t>
      </w:r>
    </w:p>
    <w:p w:rsidR="004B127C" w:rsidRPr="004B127C" w:rsidRDefault="004B127C" w:rsidP="004B127C">
      <w:pPr>
        <w:pStyle w:val="Lijstalinea"/>
        <w:rPr>
          <w:sz w:val="24"/>
        </w:rPr>
      </w:pPr>
    </w:p>
    <w:p w:rsidR="00614939" w:rsidRDefault="00614939" w:rsidP="004B127C">
      <w:pPr>
        <w:pStyle w:val="Lijstalinea"/>
        <w:numPr>
          <w:ilvl w:val="0"/>
          <w:numId w:val="6"/>
        </w:numPr>
        <w:rPr>
          <w:sz w:val="24"/>
        </w:rPr>
      </w:pPr>
      <w:r w:rsidRPr="004B127C">
        <w:rPr>
          <w:sz w:val="24"/>
        </w:rPr>
        <w:t>Als ik</w:t>
      </w:r>
      <w:r w:rsidR="00DC625D" w:rsidRPr="004B127C">
        <w:rPr>
          <w:sz w:val="24"/>
        </w:rPr>
        <w:t xml:space="preserve"> LIMO gebruikte dan kon ik alle </w:t>
      </w:r>
      <w:r w:rsidRPr="004B127C">
        <w:rPr>
          <w:sz w:val="24"/>
        </w:rPr>
        <w:t>informatie en bronnentypes</w:t>
      </w:r>
      <w:r w:rsidR="00DC625D" w:rsidRPr="004B127C">
        <w:rPr>
          <w:sz w:val="24"/>
        </w:rPr>
        <w:t xml:space="preserve"> vinden die ik nodig had. Bij de zoekmachines Google en Ecosia</w:t>
      </w:r>
      <w:r w:rsidR="00CB5B86" w:rsidRPr="004B127C">
        <w:rPr>
          <w:sz w:val="24"/>
        </w:rPr>
        <w:t xml:space="preserve"> was dit niet zo. Ik kon bij deze zoekmachines niet filteren op eindwerken en boeken. </w:t>
      </w:r>
    </w:p>
    <w:p w:rsidR="004B127C" w:rsidRPr="004B127C" w:rsidRDefault="004B127C" w:rsidP="004B127C">
      <w:pPr>
        <w:pStyle w:val="Lijstalinea"/>
        <w:rPr>
          <w:sz w:val="24"/>
        </w:rPr>
      </w:pPr>
    </w:p>
    <w:p w:rsidR="00A5149C" w:rsidRPr="004B127C" w:rsidRDefault="004B127C" w:rsidP="004B127C">
      <w:pPr>
        <w:pStyle w:val="Lijstalinea"/>
        <w:numPr>
          <w:ilvl w:val="0"/>
          <w:numId w:val="6"/>
        </w:numPr>
        <w:rPr>
          <w:sz w:val="24"/>
        </w:rPr>
      </w:pPr>
      <w:r w:rsidRPr="004B127C">
        <w:rPr>
          <w:sz w:val="24"/>
        </w:rPr>
        <w:t>Ik</w:t>
      </w:r>
      <w:r w:rsidR="00A5149C" w:rsidRPr="004B127C">
        <w:rPr>
          <w:sz w:val="24"/>
        </w:rPr>
        <w:t xml:space="preserve"> heb geen andere bemerkingen, vaststellingen of voornemens</w:t>
      </w:r>
      <w:r w:rsidR="00B126C2" w:rsidRPr="004B127C">
        <w:rPr>
          <w:sz w:val="24"/>
        </w:rPr>
        <w:t>.</w:t>
      </w:r>
    </w:p>
    <w:p w:rsidR="00B126C2" w:rsidRPr="00B509FB" w:rsidRDefault="00B126C2" w:rsidP="00F0530B">
      <w:pPr>
        <w:rPr>
          <w:sz w:val="24"/>
        </w:rPr>
      </w:pPr>
    </w:p>
    <w:p w:rsidR="006B2FFA" w:rsidRPr="00B509FB" w:rsidRDefault="006B2FFA" w:rsidP="00F0530B">
      <w:pPr>
        <w:rPr>
          <w:sz w:val="24"/>
        </w:rPr>
      </w:pPr>
    </w:p>
    <w:p w:rsidR="006B2FFA" w:rsidRPr="00C64390" w:rsidRDefault="00521621" w:rsidP="006B405E">
      <w:pPr>
        <w:pStyle w:val="Kop2"/>
      </w:pPr>
      <w:r w:rsidRPr="00B509FB">
        <w:lastRenderedPageBreak/>
        <w:br/>
      </w:r>
      <w:bookmarkStart w:id="12" w:name="_Toc531682019"/>
      <w:bookmarkStart w:id="13" w:name="_Toc532052321"/>
      <w:r w:rsidR="00D55642" w:rsidRPr="00C64390">
        <w:t>1.6 Formulering mogelijke informatie- of onderzoeksvraag</w:t>
      </w:r>
      <w:bookmarkEnd w:id="12"/>
      <w:bookmarkEnd w:id="13"/>
    </w:p>
    <w:p w:rsidR="00463070" w:rsidRDefault="001D033B" w:rsidP="004B127C">
      <w:pPr>
        <w:pStyle w:val="Lijstalinea"/>
        <w:numPr>
          <w:ilvl w:val="0"/>
          <w:numId w:val="9"/>
        </w:numPr>
        <w:rPr>
          <w:sz w:val="24"/>
        </w:rPr>
      </w:pPr>
      <w:r w:rsidRPr="004B127C">
        <w:rPr>
          <w:sz w:val="24"/>
        </w:rPr>
        <w:t>Welk effect heeft dr</w:t>
      </w:r>
      <w:r w:rsidR="00F95CBC" w:rsidRPr="004B127C">
        <w:rPr>
          <w:sz w:val="24"/>
        </w:rPr>
        <w:t>ugs op het leven van een tiener?</w:t>
      </w:r>
    </w:p>
    <w:p w:rsidR="004B127C" w:rsidRPr="004B127C" w:rsidRDefault="004B127C" w:rsidP="004B127C">
      <w:pPr>
        <w:pStyle w:val="Lijstalinea"/>
        <w:rPr>
          <w:sz w:val="24"/>
        </w:rPr>
      </w:pPr>
    </w:p>
    <w:p w:rsidR="00BE4353" w:rsidRDefault="00F95CBC" w:rsidP="004B127C">
      <w:pPr>
        <w:pStyle w:val="Lijstalinea"/>
        <w:numPr>
          <w:ilvl w:val="0"/>
          <w:numId w:val="9"/>
        </w:numPr>
        <w:rPr>
          <w:sz w:val="24"/>
        </w:rPr>
      </w:pPr>
      <w:r w:rsidRPr="004B127C">
        <w:rPr>
          <w:sz w:val="24"/>
        </w:rPr>
        <w:t>Welke tienerproblematieken zijn er?</w:t>
      </w:r>
    </w:p>
    <w:p w:rsidR="004B127C" w:rsidRPr="004B127C" w:rsidRDefault="004B127C" w:rsidP="004B127C">
      <w:pPr>
        <w:pStyle w:val="Lijstalinea"/>
        <w:rPr>
          <w:sz w:val="24"/>
        </w:rPr>
      </w:pPr>
    </w:p>
    <w:p w:rsidR="006B405E" w:rsidRPr="004B127C" w:rsidRDefault="002A73F9" w:rsidP="004B127C">
      <w:pPr>
        <w:pStyle w:val="Lijstalinea"/>
        <w:numPr>
          <w:ilvl w:val="0"/>
          <w:numId w:val="9"/>
        </w:numPr>
        <w:rPr>
          <w:sz w:val="24"/>
        </w:rPr>
      </w:pPr>
      <w:r w:rsidRPr="004B127C">
        <w:rPr>
          <w:sz w:val="24"/>
        </w:rPr>
        <w:t>Hoe worden tienerproblematieken aangepakt</w:t>
      </w:r>
      <w:r w:rsidR="00F95CBC" w:rsidRPr="004B127C">
        <w:rPr>
          <w:sz w:val="24"/>
        </w:rPr>
        <w:t>?</w:t>
      </w:r>
    </w:p>
    <w:p w:rsidR="006B405E" w:rsidRDefault="006B405E">
      <w:pPr>
        <w:rPr>
          <w:sz w:val="24"/>
        </w:rPr>
      </w:pPr>
      <w:r>
        <w:rPr>
          <w:sz w:val="24"/>
        </w:rPr>
        <w:br w:type="page"/>
      </w:r>
      <w:bookmarkStart w:id="14" w:name="_GoBack"/>
      <w:bookmarkEnd w:id="14"/>
    </w:p>
    <w:p w:rsidR="002A73F9" w:rsidRPr="006B405E" w:rsidRDefault="00B1778A" w:rsidP="00F0530B">
      <w:pPr>
        <w:rPr>
          <w:rStyle w:val="Kop1Char"/>
        </w:rPr>
      </w:pPr>
      <w:bookmarkStart w:id="15" w:name="_Toc531682020"/>
      <w:bookmarkStart w:id="16" w:name="_Toc532052322"/>
      <w:r w:rsidRPr="006B405E">
        <w:rPr>
          <w:rStyle w:val="Kop1Char"/>
        </w:rPr>
        <w:lastRenderedPageBreak/>
        <w:t xml:space="preserve">Stap 2 De </w:t>
      </w:r>
      <w:r w:rsidR="004B127C" w:rsidRPr="006B405E">
        <w:rPr>
          <w:rStyle w:val="Kop1Char"/>
        </w:rPr>
        <w:t>basistekst:</w:t>
      </w:r>
      <w:r w:rsidRPr="006B405E">
        <w:rPr>
          <w:rStyle w:val="Kop1Char"/>
        </w:rPr>
        <w:t xml:space="preserve"> zoeken en diverse info eruit halen</w:t>
      </w:r>
      <w:bookmarkEnd w:id="15"/>
      <w:bookmarkEnd w:id="16"/>
    </w:p>
    <w:p w:rsidR="00087977" w:rsidRPr="00E5316E" w:rsidRDefault="00957678" w:rsidP="00E5316E">
      <w:pPr>
        <w:pStyle w:val="Kop2"/>
      </w:pPr>
      <w:bookmarkStart w:id="17" w:name="_Toc531682021"/>
      <w:bookmarkStart w:id="18" w:name="_Toc532052323"/>
      <w:r w:rsidRPr="00E5316E">
        <w:t>2.1</w:t>
      </w:r>
      <w:r w:rsidR="00087977" w:rsidRPr="00E5316E">
        <w:t xml:space="preserve"> Bronvermelding</w:t>
      </w:r>
      <w:bookmarkEnd w:id="17"/>
      <w:bookmarkEnd w:id="18"/>
    </w:p>
    <w:p w:rsidR="00087977" w:rsidRDefault="002A270D" w:rsidP="00F0530B">
      <w:pPr>
        <w:rPr>
          <w:sz w:val="24"/>
        </w:rPr>
      </w:pPr>
      <w:r>
        <w:rPr>
          <w:sz w:val="24"/>
        </w:rPr>
        <w:t>Poleij, C., Stikkelbroek, Y.</w:t>
      </w:r>
      <w:r w:rsidR="00A8478B" w:rsidRPr="00B509FB">
        <w:rPr>
          <w:sz w:val="24"/>
        </w:rPr>
        <w:t xml:space="preserve"> (2009). </w:t>
      </w:r>
      <w:r w:rsidR="00A8478B" w:rsidRPr="00B509FB">
        <w:rPr>
          <w:i/>
          <w:sz w:val="24"/>
        </w:rPr>
        <w:t xml:space="preserve">Dyslexie de baas. Aanpak van psychosociale problemen van jongeren met dyslexie. </w:t>
      </w:r>
      <w:r w:rsidR="00A8478B" w:rsidRPr="00B509FB">
        <w:rPr>
          <w:sz w:val="24"/>
        </w:rPr>
        <w:t>Houten: Bohn Stafleu van Loghum</w:t>
      </w:r>
      <w:r w:rsidR="007802EE" w:rsidRPr="00B509FB">
        <w:rPr>
          <w:sz w:val="24"/>
        </w:rPr>
        <w:t>, 10-18.</w:t>
      </w:r>
    </w:p>
    <w:p w:rsidR="004B127C" w:rsidRPr="00B509FB" w:rsidRDefault="004B127C" w:rsidP="00F0530B">
      <w:pPr>
        <w:rPr>
          <w:sz w:val="24"/>
        </w:rPr>
      </w:pPr>
    </w:p>
    <w:p w:rsidR="005F3B83" w:rsidRPr="00B509FB" w:rsidRDefault="00957678" w:rsidP="006B405E">
      <w:pPr>
        <w:pStyle w:val="Kop2"/>
      </w:pPr>
      <w:bookmarkStart w:id="19" w:name="_Toc531682022"/>
      <w:bookmarkStart w:id="20" w:name="_Toc532052324"/>
      <w:r w:rsidRPr="00B509FB">
        <w:t>2.2</w:t>
      </w:r>
      <w:r w:rsidR="007A756D" w:rsidRPr="00B509FB">
        <w:t xml:space="preserve"> Bronvermelding bis</w:t>
      </w:r>
      <w:bookmarkEnd w:id="19"/>
      <w:bookmarkEnd w:id="20"/>
    </w:p>
    <w:p w:rsidR="007A756D" w:rsidRPr="00B509FB" w:rsidRDefault="006C19EB" w:rsidP="006C19EB">
      <w:pPr>
        <w:rPr>
          <w:sz w:val="24"/>
        </w:rPr>
      </w:pPr>
      <w:r w:rsidRPr="00B509FB">
        <w:rPr>
          <w:sz w:val="24"/>
        </w:rPr>
        <w:t>“Een minder eenduidige koppeling tussen spraakklank en letter bemoeilijkt het leren lezen en spellen.” Poleij en Stikkelbroek</w:t>
      </w:r>
      <w:r w:rsidR="00520A6B" w:rsidRPr="00B509FB">
        <w:rPr>
          <w:sz w:val="24"/>
        </w:rPr>
        <w:t xml:space="preserve"> (2009, p. 10) </w:t>
      </w:r>
    </w:p>
    <w:p w:rsidR="00520A6B" w:rsidRPr="00B509FB" w:rsidRDefault="00520A6B" w:rsidP="00520A6B">
      <w:pPr>
        <w:rPr>
          <w:sz w:val="24"/>
        </w:rPr>
      </w:pPr>
      <w:r w:rsidRPr="00B509FB">
        <w:rPr>
          <w:sz w:val="24"/>
        </w:rPr>
        <w:t>“In het veld heerst nog vaak de misvatting dat er alleen sprake kan zijn van dyslexie b</w:t>
      </w:r>
      <w:r w:rsidR="000C1095" w:rsidRPr="00B509FB">
        <w:rPr>
          <w:sz w:val="24"/>
        </w:rPr>
        <w:t>ij een gemiddelde intelligentie.” Poleij en Stikkelbroek (2009, p. 11)</w:t>
      </w:r>
    </w:p>
    <w:p w:rsidR="00120B90" w:rsidRDefault="00120B90" w:rsidP="00120B90">
      <w:pPr>
        <w:rPr>
          <w:sz w:val="24"/>
        </w:rPr>
      </w:pPr>
      <w:r w:rsidRPr="00B509FB">
        <w:rPr>
          <w:sz w:val="24"/>
        </w:rPr>
        <w:t xml:space="preserve">“Deze zogenoemde kerncognities worden getriggerd op het moment dat de dyslecticus geconfronteerd wordt met lees- en schrijftaken.” </w:t>
      </w:r>
      <w:r w:rsidR="00413E3D" w:rsidRPr="00B509FB">
        <w:rPr>
          <w:sz w:val="24"/>
        </w:rPr>
        <w:t>Poleij en Stikkelbroek (2009, p. 18)</w:t>
      </w:r>
    </w:p>
    <w:p w:rsidR="004B127C" w:rsidRPr="00B509FB" w:rsidRDefault="004B127C" w:rsidP="00120B90">
      <w:pPr>
        <w:rPr>
          <w:sz w:val="24"/>
        </w:rPr>
      </w:pPr>
    </w:p>
    <w:p w:rsidR="00651953" w:rsidRPr="00B509FB" w:rsidRDefault="00957678" w:rsidP="006B405E">
      <w:pPr>
        <w:pStyle w:val="Kop2"/>
      </w:pPr>
      <w:bookmarkStart w:id="21" w:name="_Toc531682023"/>
      <w:bookmarkStart w:id="22" w:name="_Toc532052325"/>
      <w:r w:rsidRPr="00B509FB">
        <w:t>2.3</w:t>
      </w:r>
      <w:r w:rsidR="00651953" w:rsidRPr="00B509FB">
        <w:t xml:space="preserve"> Context</w:t>
      </w:r>
      <w:bookmarkEnd w:id="21"/>
      <w:bookmarkEnd w:id="22"/>
    </w:p>
    <w:p w:rsidR="004364DE" w:rsidRDefault="0029177F" w:rsidP="004F3908">
      <w:pPr>
        <w:rPr>
          <w:sz w:val="24"/>
          <w:szCs w:val="24"/>
        </w:rPr>
      </w:pPr>
      <w:r w:rsidRPr="00B509FB">
        <w:rPr>
          <w:sz w:val="24"/>
          <w:szCs w:val="24"/>
        </w:rPr>
        <w:t>De tekst komt uit het vakboek “Dyslexie de baas.”</w:t>
      </w:r>
      <w:r w:rsidR="00832663" w:rsidRPr="00B509FB">
        <w:rPr>
          <w:sz w:val="24"/>
          <w:szCs w:val="24"/>
        </w:rPr>
        <w:t xml:space="preserve"> Het boek is</w:t>
      </w:r>
      <w:r w:rsidR="00E63253" w:rsidRPr="00B509FB">
        <w:rPr>
          <w:sz w:val="24"/>
          <w:szCs w:val="24"/>
        </w:rPr>
        <w:t xml:space="preserve"> </w:t>
      </w:r>
      <w:r w:rsidR="0085087D" w:rsidRPr="00B509FB">
        <w:rPr>
          <w:sz w:val="24"/>
          <w:szCs w:val="24"/>
        </w:rPr>
        <w:t>geschreven door 2 auteurs. De eerste auteur heet Caroline Poleij en zij is docent Orthopedagogiek aan de opleiding Pedagogiek van de Universiteit Utrecht</w:t>
      </w:r>
      <w:r w:rsidR="004F3908" w:rsidRPr="00B509FB">
        <w:rPr>
          <w:sz w:val="24"/>
          <w:szCs w:val="24"/>
        </w:rPr>
        <w:t>. De tweede auteur heet Yvonne Stikkelbroek en docent Orthopedagogiek aan de opleiding Pedagogiek van de Universiteit Utrecht en gz-psycholoog/psychotherapeut bij het Ambulatorium van de Universiteit Utrecht</w:t>
      </w:r>
      <w:r w:rsidR="00E81814" w:rsidRPr="00B509FB">
        <w:rPr>
          <w:sz w:val="24"/>
          <w:szCs w:val="24"/>
        </w:rPr>
        <w:t>. Het boek is gemaakt om te informeren en is specifiek gericht naar mensen die meer willen weten over de aanpak van psychosociale problemen van jongeren met dyslexie.</w:t>
      </w:r>
      <w:r w:rsidR="004B127C">
        <w:rPr>
          <w:sz w:val="24"/>
          <w:szCs w:val="24"/>
        </w:rPr>
        <w:t xml:space="preserve"> </w:t>
      </w:r>
    </w:p>
    <w:p w:rsidR="004B127C" w:rsidRPr="00B509FB" w:rsidRDefault="004B127C" w:rsidP="004F3908">
      <w:pPr>
        <w:rPr>
          <w:sz w:val="24"/>
          <w:szCs w:val="24"/>
        </w:rPr>
      </w:pPr>
    </w:p>
    <w:p w:rsidR="00DE5C47" w:rsidRPr="00B509FB" w:rsidRDefault="00957678" w:rsidP="006B405E">
      <w:pPr>
        <w:pStyle w:val="Kop2"/>
      </w:pPr>
      <w:bookmarkStart w:id="23" w:name="_Toc531682024"/>
      <w:bookmarkStart w:id="24" w:name="_Toc532052326"/>
      <w:r w:rsidRPr="00B509FB">
        <w:t>2.4</w:t>
      </w:r>
      <w:r w:rsidR="006B405E">
        <w:t xml:space="preserve"> Verneem meer over de auteur</w:t>
      </w:r>
      <w:bookmarkEnd w:id="23"/>
      <w:bookmarkEnd w:id="24"/>
    </w:p>
    <w:p w:rsidR="004364DE" w:rsidRPr="00B509FB" w:rsidRDefault="00DE5C47" w:rsidP="00941E3E">
      <w:pPr>
        <w:rPr>
          <w:sz w:val="24"/>
          <w:szCs w:val="24"/>
        </w:rPr>
      </w:pPr>
      <w:r w:rsidRPr="00B509FB">
        <w:rPr>
          <w:sz w:val="24"/>
          <w:szCs w:val="24"/>
        </w:rPr>
        <w:t>Caroline Poleij is docent Orthopedagogiek aan de opleiding Pedagogiek van de Universiteit Utrecht</w:t>
      </w:r>
      <w:r w:rsidR="00DE2CA7" w:rsidRPr="00B509FB">
        <w:rPr>
          <w:sz w:val="24"/>
          <w:szCs w:val="24"/>
        </w:rPr>
        <w:t>. Mevr. Poleij is ook klinisch psycholoog/cognitief gedragstherapeut supervisor/orthopedagoog. Er is veel informatie te vinden over Ca</w:t>
      </w:r>
      <w:r w:rsidR="00AE7294" w:rsidRPr="00B509FB">
        <w:rPr>
          <w:sz w:val="24"/>
          <w:szCs w:val="24"/>
        </w:rPr>
        <w:t xml:space="preserve">roline Poleij op haar </w:t>
      </w:r>
      <w:r w:rsidR="004B127C" w:rsidRPr="00B509FB">
        <w:rPr>
          <w:sz w:val="24"/>
          <w:szCs w:val="24"/>
        </w:rPr>
        <w:t>LinkedIn</w:t>
      </w:r>
      <w:r w:rsidR="00AE7294" w:rsidRPr="00B509FB">
        <w:rPr>
          <w:sz w:val="24"/>
          <w:szCs w:val="24"/>
        </w:rPr>
        <w:t xml:space="preserve"> profiel. </w:t>
      </w:r>
      <w:r w:rsidR="0084189A" w:rsidRPr="00B509FB">
        <w:rPr>
          <w:sz w:val="24"/>
          <w:szCs w:val="24"/>
        </w:rPr>
        <w:t>(</w:t>
      </w:r>
      <w:hyperlink r:id="rId21" w:history="1">
        <w:r w:rsidR="0084189A" w:rsidRPr="00B509FB">
          <w:rPr>
            <w:rStyle w:val="Hyperlink"/>
            <w:sz w:val="24"/>
            <w:szCs w:val="24"/>
          </w:rPr>
          <w:t>https://nl.linkedin.com/in/caroline-poleij-567a1666</w:t>
        </w:r>
      </w:hyperlink>
      <w:r w:rsidR="0084189A" w:rsidRPr="00B509FB">
        <w:rPr>
          <w:sz w:val="24"/>
          <w:szCs w:val="24"/>
        </w:rPr>
        <w:t xml:space="preserve">) Daarnaast is er ook informatie te vinden op deze site: </w:t>
      </w:r>
      <w:hyperlink r:id="rId22" w:history="1">
        <w:r w:rsidR="0084189A" w:rsidRPr="00B509FB">
          <w:rPr>
            <w:rStyle w:val="Hyperlink"/>
            <w:sz w:val="24"/>
            <w:szCs w:val="24"/>
          </w:rPr>
          <w:t>https://www.brightggz.nl/page/medewerkers.htm</w:t>
        </w:r>
      </w:hyperlink>
      <w:r w:rsidR="00604B85" w:rsidRPr="00B509FB">
        <w:rPr>
          <w:sz w:val="24"/>
          <w:szCs w:val="24"/>
        </w:rPr>
        <w:t>.</w:t>
      </w:r>
    </w:p>
    <w:p w:rsidR="00521621" w:rsidRPr="00B509FB" w:rsidRDefault="00941E3E" w:rsidP="00941E3E">
      <w:pPr>
        <w:rPr>
          <w:sz w:val="24"/>
          <w:szCs w:val="24"/>
        </w:rPr>
      </w:pPr>
      <w:r w:rsidRPr="00B509FB">
        <w:rPr>
          <w:sz w:val="24"/>
          <w:szCs w:val="24"/>
        </w:rPr>
        <w:t>Yvonne Stikkelbroek is docent Orthopedagogiek aan de opleiding Pedagogiek van de Universiteit Utrecht en gz-psycholoog/psychotherapeut bij het Ambulatorium van de Universiteit Utrecht.</w:t>
      </w:r>
      <w:r w:rsidR="00594A3A" w:rsidRPr="00B509FB">
        <w:rPr>
          <w:sz w:val="24"/>
          <w:szCs w:val="24"/>
        </w:rPr>
        <w:t xml:space="preserve"> Je vindt de ambitie, woonplaats en nog vele andere zaken van/over Mevr. Stikkelbroek op deze site: </w:t>
      </w:r>
      <w:hyperlink r:id="rId23" w:history="1">
        <w:r w:rsidR="00594A3A" w:rsidRPr="00B509FB">
          <w:rPr>
            <w:rStyle w:val="Hyperlink"/>
            <w:sz w:val="24"/>
            <w:szCs w:val="24"/>
          </w:rPr>
          <w:t>https://www.ggzoostbrabant.nl/146-onderzoekers-aan-het-woord/verhalen-onderzoekers/986-yvonne-stikkelbroek</w:t>
        </w:r>
      </w:hyperlink>
      <w:r w:rsidR="00604B85" w:rsidRPr="00B509FB">
        <w:rPr>
          <w:sz w:val="24"/>
          <w:szCs w:val="24"/>
        </w:rPr>
        <w:t xml:space="preserve">. Ze heeft ook een </w:t>
      </w:r>
      <w:r w:rsidR="004B127C" w:rsidRPr="00B509FB">
        <w:rPr>
          <w:sz w:val="24"/>
          <w:szCs w:val="24"/>
        </w:rPr>
        <w:t>LinkedIn</w:t>
      </w:r>
      <w:r w:rsidR="00604B85" w:rsidRPr="00B509FB">
        <w:rPr>
          <w:sz w:val="24"/>
          <w:szCs w:val="24"/>
        </w:rPr>
        <w:t xml:space="preserve"> profiel</w:t>
      </w:r>
      <w:r w:rsidR="00521621" w:rsidRPr="00B509FB">
        <w:rPr>
          <w:sz w:val="24"/>
          <w:szCs w:val="24"/>
        </w:rPr>
        <w:t xml:space="preserve">: </w:t>
      </w:r>
      <w:hyperlink r:id="rId24" w:history="1">
        <w:r w:rsidR="00521621" w:rsidRPr="00B509FB">
          <w:rPr>
            <w:rStyle w:val="Hyperlink"/>
            <w:sz w:val="24"/>
            <w:szCs w:val="24"/>
          </w:rPr>
          <w:t>https://www.ggzoostbrabant.nl/146-onderzoekers-aan-het-woord/verhalen-onderzoekers/986-yvonne-stikkelbroek</w:t>
        </w:r>
      </w:hyperlink>
      <w:r w:rsidR="00521621" w:rsidRPr="00B509FB">
        <w:rPr>
          <w:sz w:val="24"/>
          <w:szCs w:val="24"/>
        </w:rPr>
        <w:t xml:space="preserve"> </w:t>
      </w:r>
      <w:r w:rsidR="00604B85" w:rsidRPr="00B509FB">
        <w:rPr>
          <w:sz w:val="24"/>
          <w:szCs w:val="24"/>
        </w:rPr>
        <w:t>en daar vind je ongeveer</w:t>
      </w:r>
      <w:r w:rsidR="00521621" w:rsidRPr="00B509FB">
        <w:rPr>
          <w:sz w:val="24"/>
          <w:szCs w:val="24"/>
        </w:rPr>
        <w:t xml:space="preserve"> dezelfde info als op de vorige site. </w:t>
      </w:r>
    </w:p>
    <w:p w:rsidR="00D20D98" w:rsidRPr="00B509FB" w:rsidRDefault="00957678" w:rsidP="006B405E">
      <w:pPr>
        <w:pStyle w:val="Kop2"/>
      </w:pPr>
      <w:bookmarkStart w:id="25" w:name="_Toc531682025"/>
      <w:bookmarkStart w:id="26" w:name="_Toc532052327"/>
      <w:r w:rsidRPr="00B509FB">
        <w:lastRenderedPageBreak/>
        <w:t>2.5</w:t>
      </w:r>
      <w:r w:rsidR="006B405E">
        <w:t xml:space="preserve"> Structuur</w:t>
      </w:r>
      <w:bookmarkEnd w:id="25"/>
      <w:bookmarkEnd w:id="26"/>
    </w:p>
    <w:p w:rsidR="00465F7C" w:rsidRDefault="004835F2" w:rsidP="004B127C">
      <w:pPr>
        <w:pStyle w:val="Lijstalinea"/>
        <w:numPr>
          <w:ilvl w:val="0"/>
          <w:numId w:val="10"/>
        </w:numPr>
        <w:rPr>
          <w:sz w:val="24"/>
          <w:szCs w:val="24"/>
        </w:rPr>
      </w:pPr>
      <w:r w:rsidRPr="004B127C">
        <w:rPr>
          <w:sz w:val="24"/>
          <w:szCs w:val="24"/>
        </w:rPr>
        <w:t>Op de vijfde pagina staat er een duidelijke en uitgebreide inhoudstafel</w:t>
      </w:r>
      <w:r w:rsidR="00DC5E45" w:rsidRPr="004B127C">
        <w:rPr>
          <w:sz w:val="24"/>
          <w:szCs w:val="24"/>
        </w:rPr>
        <w:t xml:space="preserve">. Het vakboek heeft </w:t>
      </w:r>
      <w:r w:rsidR="00CD0F37" w:rsidRPr="004B127C">
        <w:rPr>
          <w:sz w:val="24"/>
          <w:szCs w:val="24"/>
        </w:rPr>
        <w:t xml:space="preserve">daardoor </w:t>
      </w:r>
      <w:r w:rsidR="00DC5E45" w:rsidRPr="004B127C">
        <w:rPr>
          <w:sz w:val="24"/>
          <w:szCs w:val="24"/>
        </w:rPr>
        <w:t>een duidelijke structuur</w:t>
      </w:r>
      <w:r w:rsidR="00CD0F37" w:rsidRPr="004B127C">
        <w:rPr>
          <w:sz w:val="24"/>
          <w:szCs w:val="24"/>
        </w:rPr>
        <w:t xml:space="preserve">. Het vakboek is ook geen doorlopende tekst. De tekst is verspreid in titels die in de inhoudstafel terug te vinden zijn. </w:t>
      </w:r>
    </w:p>
    <w:p w:rsidR="004B127C" w:rsidRPr="004B127C" w:rsidRDefault="004B127C" w:rsidP="004B127C">
      <w:pPr>
        <w:pStyle w:val="Lijstalinea"/>
        <w:rPr>
          <w:sz w:val="24"/>
          <w:szCs w:val="24"/>
        </w:rPr>
      </w:pPr>
    </w:p>
    <w:p w:rsidR="004B127C" w:rsidRDefault="00543211" w:rsidP="00941E3E">
      <w:pPr>
        <w:pStyle w:val="Lijstalinea"/>
        <w:numPr>
          <w:ilvl w:val="0"/>
          <w:numId w:val="10"/>
        </w:numPr>
        <w:rPr>
          <w:sz w:val="24"/>
          <w:szCs w:val="24"/>
        </w:rPr>
      </w:pPr>
      <w:r w:rsidRPr="004B127C">
        <w:rPr>
          <w:sz w:val="24"/>
          <w:szCs w:val="24"/>
        </w:rPr>
        <w:t xml:space="preserve">Ja, er zijn tussentitels. </w:t>
      </w:r>
    </w:p>
    <w:p w:rsidR="004B127C" w:rsidRDefault="004B127C" w:rsidP="004B127C">
      <w:pPr>
        <w:pStyle w:val="Lijstalinea"/>
        <w:rPr>
          <w:sz w:val="24"/>
          <w:szCs w:val="24"/>
        </w:rPr>
      </w:pPr>
    </w:p>
    <w:p w:rsidR="00543211" w:rsidRDefault="00543211" w:rsidP="00941E3E">
      <w:pPr>
        <w:pStyle w:val="Lijstalinea"/>
        <w:numPr>
          <w:ilvl w:val="0"/>
          <w:numId w:val="10"/>
        </w:numPr>
        <w:rPr>
          <w:sz w:val="24"/>
          <w:szCs w:val="24"/>
        </w:rPr>
      </w:pPr>
      <w:r w:rsidRPr="004B127C">
        <w:rPr>
          <w:sz w:val="24"/>
          <w:szCs w:val="24"/>
        </w:rPr>
        <w:t>Er staat niet enkel tekst in het vakboek. Er staan ook uitgebreide schema</w:t>
      </w:r>
      <w:r w:rsidR="00510D41" w:rsidRPr="004B127C">
        <w:rPr>
          <w:sz w:val="24"/>
          <w:szCs w:val="24"/>
        </w:rPr>
        <w:t>’s in.</w:t>
      </w:r>
    </w:p>
    <w:p w:rsidR="004B127C" w:rsidRPr="004B127C" w:rsidRDefault="004B127C" w:rsidP="004B127C">
      <w:pPr>
        <w:pStyle w:val="Lijstalinea"/>
        <w:rPr>
          <w:sz w:val="24"/>
          <w:szCs w:val="24"/>
        </w:rPr>
      </w:pPr>
    </w:p>
    <w:p w:rsidR="00543211" w:rsidRDefault="00510D41" w:rsidP="004B127C">
      <w:pPr>
        <w:pStyle w:val="Lijstalinea"/>
        <w:numPr>
          <w:ilvl w:val="0"/>
          <w:numId w:val="10"/>
        </w:numPr>
        <w:rPr>
          <w:sz w:val="24"/>
          <w:szCs w:val="24"/>
        </w:rPr>
      </w:pPr>
      <w:r w:rsidRPr="004B127C">
        <w:rPr>
          <w:sz w:val="24"/>
          <w:szCs w:val="24"/>
        </w:rPr>
        <w:t xml:space="preserve">Er is een literatuurlijst op de pagina’s 121 tot en met 126. Je kunt uit de literatuurlijst afleiden dat </w:t>
      </w:r>
      <w:r w:rsidR="000C0D3C" w:rsidRPr="004B127C">
        <w:rPr>
          <w:sz w:val="24"/>
          <w:szCs w:val="24"/>
        </w:rPr>
        <w:t xml:space="preserve">er tientallen bronnen geraadpleegd zijn om het gehele vakboek te schrijven. In de tekst zijn er ook </w:t>
      </w:r>
      <w:r w:rsidR="002D7380" w:rsidRPr="004B127C">
        <w:rPr>
          <w:sz w:val="24"/>
          <w:szCs w:val="24"/>
        </w:rPr>
        <w:t>tal van verwijzingen terug te vin</w:t>
      </w:r>
      <w:r w:rsidR="000F688E" w:rsidRPr="004B127C">
        <w:rPr>
          <w:sz w:val="24"/>
          <w:szCs w:val="24"/>
        </w:rPr>
        <w:t>den. Het vakboek citeert ook tientallen keren.</w:t>
      </w:r>
      <w:r w:rsidR="0096740F" w:rsidRPr="004B127C">
        <w:rPr>
          <w:sz w:val="24"/>
          <w:szCs w:val="24"/>
        </w:rPr>
        <w:t xml:space="preserve"> De bronvermeldingen zijn niet volgens de APA-normen</w:t>
      </w:r>
      <w:r w:rsidR="00EA7382" w:rsidRPr="004B127C">
        <w:rPr>
          <w:sz w:val="24"/>
          <w:szCs w:val="24"/>
        </w:rPr>
        <w:t xml:space="preserve"> maar alle bronvermeldingen zijn wel volgens dezelfde regels opgemaakt. </w:t>
      </w:r>
    </w:p>
    <w:p w:rsidR="004B127C" w:rsidRPr="004B127C" w:rsidRDefault="004B127C" w:rsidP="004B127C">
      <w:pPr>
        <w:pStyle w:val="Lijstalinea"/>
        <w:rPr>
          <w:sz w:val="24"/>
          <w:szCs w:val="24"/>
        </w:rPr>
      </w:pPr>
    </w:p>
    <w:p w:rsidR="00D559E3" w:rsidRDefault="00EA7382" w:rsidP="00941E3E">
      <w:pPr>
        <w:pStyle w:val="Lijstalinea"/>
        <w:numPr>
          <w:ilvl w:val="0"/>
          <w:numId w:val="10"/>
        </w:numPr>
        <w:rPr>
          <w:sz w:val="24"/>
          <w:szCs w:val="24"/>
        </w:rPr>
      </w:pPr>
      <w:r w:rsidRPr="004B127C">
        <w:rPr>
          <w:sz w:val="24"/>
          <w:szCs w:val="24"/>
        </w:rPr>
        <w:t>Er zijn volgens mij geen voet- of eindnoten te vinden in het vakboek.</w:t>
      </w:r>
    </w:p>
    <w:p w:rsidR="004B127C" w:rsidRPr="004B127C" w:rsidRDefault="004B127C" w:rsidP="004B127C">
      <w:pPr>
        <w:pStyle w:val="Lijstalinea"/>
        <w:rPr>
          <w:sz w:val="24"/>
          <w:szCs w:val="24"/>
        </w:rPr>
      </w:pPr>
    </w:p>
    <w:p w:rsidR="004B127C" w:rsidRDefault="00957678" w:rsidP="006B405E">
      <w:pPr>
        <w:pStyle w:val="Kop2"/>
      </w:pPr>
      <w:bookmarkStart w:id="27" w:name="_Toc531682026"/>
      <w:bookmarkStart w:id="28" w:name="_Toc532052328"/>
      <w:r w:rsidRPr="00B509FB">
        <w:t>2.6</w:t>
      </w:r>
      <w:r w:rsidR="00414546" w:rsidRPr="00B509FB">
        <w:t xml:space="preserve"> Zoek geli</w:t>
      </w:r>
      <w:r w:rsidR="00C753BD" w:rsidRPr="00B509FB">
        <w:t>jksoortige info en duid die aan</w:t>
      </w:r>
      <w:bookmarkStart w:id="29" w:name="_Toc531682027"/>
      <w:bookmarkEnd w:id="27"/>
      <w:bookmarkEnd w:id="28"/>
    </w:p>
    <w:p w:rsidR="004B127C" w:rsidRPr="004B127C" w:rsidRDefault="004B127C" w:rsidP="004B127C"/>
    <w:p w:rsidR="001B3912" w:rsidRPr="00B509FB" w:rsidRDefault="00957678" w:rsidP="006B405E">
      <w:pPr>
        <w:pStyle w:val="Kop2"/>
      </w:pPr>
      <w:bookmarkStart w:id="30" w:name="_Toc532052329"/>
      <w:r w:rsidRPr="00B509FB">
        <w:t>2.7</w:t>
      </w:r>
      <w:r w:rsidR="006716E9" w:rsidRPr="00B509FB">
        <w:t xml:space="preserve"> Lijsten met die gelijksoortige info</w:t>
      </w:r>
      <w:bookmarkEnd w:id="29"/>
      <w:bookmarkEnd w:id="30"/>
    </w:p>
    <w:p w:rsidR="002B2109" w:rsidRPr="00A50677" w:rsidRDefault="00957678" w:rsidP="00A50677">
      <w:pPr>
        <w:pStyle w:val="Kop3"/>
      </w:pPr>
      <w:bookmarkStart w:id="31" w:name="_Toc531682028"/>
      <w:bookmarkStart w:id="32" w:name="_Toc532052330"/>
      <w:r w:rsidRPr="00A50677">
        <w:t>2.</w:t>
      </w:r>
      <w:r w:rsidR="002B2109" w:rsidRPr="00A50677">
        <w:t>7.1</w:t>
      </w:r>
      <w:r w:rsidR="00510DCB" w:rsidRPr="00A50677">
        <w:t xml:space="preserve"> Lijst van organisaties/diensten/voorzieningen</w:t>
      </w:r>
      <w:bookmarkEnd w:id="31"/>
      <w:bookmarkEnd w:id="32"/>
    </w:p>
    <w:tbl>
      <w:tblPr>
        <w:tblStyle w:val="Tabelraster"/>
        <w:tblW w:w="0" w:type="auto"/>
        <w:tblLook w:val="04A0" w:firstRow="1" w:lastRow="0" w:firstColumn="1" w:lastColumn="0" w:noHBand="0" w:noVBand="1"/>
      </w:tblPr>
      <w:tblGrid>
        <w:gridCol w:w="1746"/>
        <w:gridCol w:w="4486"/>
        <w:gridCol w:w="2830"/>
      </w:tblGrid>
      <w:tr w:rsidR="00423D6C" w:rsidRPr="00B509FB" w:rsidTr="002F579B">
        <w:tc>
          <w:tcPr>
            <w:tcW w:w="1746" w:type="dxa"/>
          </w:tcPr>
          <w:p w:rsidR="004446B4" w:rsidRPr="00B509FB" w:rsidRDefault="004446B4" w:rsidP="00423D6C">
            <w:pPr>
              <w:jc w:val="center"/>
              <w:rPr>
                <w:sz w:val="24"/>
                <w:szCs w:val="24"/>
              </w:rPr>
            </w:pPr>
          </w:p>
          <w:p w:rsidR="00423D6C" w:rsidRPr="00B509FB" w:rsidRDefault="001B3912" w:rsidP="00423D6C">
            <w:pPr>
              <w:jc w:val="center"/>
              <w:rPr>
                <w:sz w:val="24"/>
                <w:szCs w:val="24"/>
              </w:rPr>
            </w:pPr>
            <w:r w:rsidRPr="00B509FB">
              <w:rPr>
                <w:sz w:val="24"/>
                <w:szCs w:val="24"/>
              </w:rPr>
              <w:t>Organisati</w:t>
            </w:r>
            <w:r w:rsidR="00423D6C" w:rsidRPr="00B509FB">
              <w:rPr>
                <w:sz w:val="24"/>
                <w:szCs w:val="24"/>
              </w:rPr>
              <w:t>es</w:t>
            </w:r>
          </w:p>
          <w:p w:rsidR="00423D6C" w:rsidRPr="00B509FB" w:rsidRDefault="004B127C" w:rsidP="00423D6C">
            <w:pPr>
              <w:jc w:val="center"/>
              <w:rPr>
                <w:sz w:val="24"/>
                <w:szCs w:val="24"/>
              </w:rPr>
            </w:pPr>
            <w:r w:rsidRPr="00B509FB">
              <w:rPr>
                <w:sz w:val="24"/>
                <w:szCs w:val="24"/>
              </w:rPr>
              <w:t>Dienst</w:t>
            </w:r>
          </w:p>
          <w:p w:rsidR="001B3912" w:rsidRPr="00B509FB" w:rsidRDefault="004B127C" w:rsidP="00423D6C">
            <w:pPr>
              <w:jc w:val="center"/>
              <w:rPr>
                <w:sz w:val="24"/>
                <w:szCs w:val="24"/>
              </w:rPr>
            </w:pPr>
            <w:r w:rsidRPr="00B509FB">
              <w:rPr>
                <w:sz w:val="24"/>
                <w:szCs w:val="24"/>
              </w:rPr>
              <w:t>Voorziening</w:t>
            </w:r>
          </w:p>
          <w:p w:rsidR="004446B4" w:rsidRPr="00B509FB" w:rsidRDefault="004446B4" w:rsidP="00423D6C">
            <w:pPr>
              <w:jc w:val="center"/>
              <w:rPr>
                <w:sz w:val="24"/>
                <w:szCs w:val="24"/>
              </w:rPr>
            </w:pPr>
          </w:p>
        </w:tc>
        <w:tc>
          <w:tcPr>
            <w:tcW w:w="4486" w:type="dxa"/>
          </w:tcPr>
          <w:p w:rsidR="004446B4" w:rsidRPr="00B509FB" w:rsidRDefault="004446B4" w:rsidP="001B3912">
            <w:pPr>
              <w:jc w:val="center"/>
              <w:rPr>
                <w:sz w:val="24"/>
                <w:szCs w:val="24"/>
              </w:rPr>
            </w:pPr>
          </w:p>
          <w:p w:rsidR="001B3912" w:rsidRPr="00B509FB" w:rsidRDefault="001B3912" w:rsidP="001B3912">
            <w:pPr>
              <w:jc w:val="center"/>
              <w:rPr>
                <w:sz w:val="24"/>
                <w:szCs w:val="24"/>
              </w:rPr>
            </w:pPr>
            <w:r w:rsidRPr="00B509FB">
              <w:rPr>
                <w:sz w:val="24"/>
                <w:szCs w:val="24"/>
              </w:rPr>
              <w:t>Contactgegevens</w:t>
            </w:r>
          </w:p>
        </w:tc>
        <w:tc>
          <w:tcPr>
            <w:tcW w:w="2830" w:type="dxa"/>
          </w:tcPr>
          <w:p w:rsidR="004446B4" w:rsidRPr="00B509FB" w:rsidRDefault="004446B4" w:rsidP="001B3912">
            <w:pPr>
              <w:jc w:val="center"/>
              <w:rPr>
                <w:sz w:val="24"/>
                <w:szCs w:val="24"/>
              </w:rPr>
            </w:pPr>
          </w:p>
          <w:p w:rsidR="001B3912" w:rsidRPr="00B509FB" w:rsidRDefault="001B3912" w:rsidP="001B3912">
            <w:pPr>
              <w:jc w:val="center"/>
              <w:rPr>
                <w:sz w:val="24"/>
                <w:szCs w:val="24"/>
              </w:rPr>
            </w:pPr>
            <w:r w:rsidRPr="00B509FB">
              <w:rPr>
                <w:sz w:val="24"/>
                <w:szCs w:val="24"/>
              </w:rPr>
              <w:t>Algemene werking en doelgroep</w:t>
            </w:r>
          </w:p>
          <w:p w:rsidR="004446B4" w:rsidRPr="00B509FB" w:rsidRDefault="004446B4" w:rsidP="001B3912">
            <w:pPr>
              <w:jc w:val="center"/>
              <w:rPr>
                <w:sz w:val="24"/>
                <w:szCs w:val="24"/>
              </w:rPr>
            </w:pPr>
          </w:p>
        </w:tc>
      </w:tr>
      <w:tr w:rsidR="00423D6C" w:rsidRPr="00B509FB" w:rsidTr="004D1FBA">
        <w:tc>
          <w:tcPr>
            <w:tcW w:w="1746" w:type="dxa"/>
          </w:tcPr>
          <w:p w:rsidR="00423D6C" w:rsidRPr="00B509FB" w:rsidRDefault="001B3912" w:rsidP="001B3912">
            <w:pPr>
              <w:jc w:val="center"/>
              <w:rPr>
                <w:sz w:val="24"/>
                <w:szCs w:val="24"/>
              </w:rPr>
            </w:pPr>
            <w:r w:rsidRPr="00B509FB">
              <w:rPr>
                <w:sz w:val="24"/>
                <w:szCs w:val="24"/>
              </w:rPr>
              <w:t xml:space="preserve">Stichting Dyslexie </w:t>
            </w:r>
          </w:p>
          <w:p w:rsidR="001B3912" w:rsidRPr="00B509FB" w:rsidRDefault="001B3912" w:rsidP="001B3912">
            <w:pPr>
              <w:jc w:val="center"/>
              <w:rPr>
                <w:sz w:val="24"/>
                <w:szCs w:val="24"/>
              </w:rPr>
            </w:pPr>
            <w:r w:rsidRPr="00B509FB">
              <w:rPr>
                <w:sz w:val="24"/>
                <w:szCs w:val="24"/>
              </w:rPr>
              <w:t>Nederland</w:t>
            </w:r>
          </w:p>
        </w:tc>
        <w:tc>
          <w:tcPr>
            <w:tcW w:w="4486" w:type="dxa"/>
          </w:tcPr>
          <w:p w:rsidR="004D1FBA" w:rsidRPr="00B509FB" w:rsidRDefault="00423D6C" w:rsidP="007527CA">
            <w:pPr>
              <w:jc w:val="center"/>
              <w:rPr>
                <w:sz w:val="24"/>
                <w:szCs w:val="24"/>
              </w:rPr>
            </w:pPr>
            <w:r w:rsidRPr="00B509FB">
              <w:rPr>
                <w:sz w:val="24"/>
                <w:szCs w:val="24"/>
              </w:rPr>
              <w:t>Je ka</w:t>
            </w:r>
            <w:r w:rsidR="007527CA" w:rsidRPr="00B509FB">
              <w:rPr>
                <w:sz w:val="24"/>
                <w:szCs w:val="24"/>
              </w:rPr>
              <w:t xml:space="preserve">n een contactformulier invullen </w:t>
            </w:r>
            <w:r w:rsidRPr="00B509FB">
              <w:rPr>
                <w:sz w:val="24"/>
                <w:szCs w:val="24"/>
              </w:rPr>
              <w:t xml:space="preserve">op de website: </w:t>
            </w:r>
            <w:hyperlink r:id="rId25" w:history="1">
              <w:r w:rsidR="002F579B" w:rsidRPr="00B509FB">
                <w:rPr>
                  <w:rStyle w:val="Hyperlink"/>
                  <w:sz w:val="24"/>
                  <w:szCs w:val="24"/>
                </w:rPr>
                <w:t>http://www.stichtingdyslexienederland.nl/</w:t>
              </w:r>
            </w:hyperlink>
          </w:p>
          <w:p w:rsidR="002F579B" w:rsidRPr="00B509FB" w:rsidRDefault="002F579B" w:rsidP="001B3912">
            <w:pPr>
              <w:jc w:val="center"/>
              <w:rPr>
                <w:sz w:val="24"/>
                <w:szCs w:val="24"/>
              </w:rPr>
            </w:pPr>
          </w:p>
          <w:p w:rsidR="00423D6C" w:rsidRPr="00B509FB" w:rsidRDefault="00423D6C" w:rsidP="004D1FBA">
            <w:pPr>
              <w:jc w:val="center"/>
              <w:rPr>
                <w:sz w:val="24"/>
                <w:szCs w:val="24"/>
              </w:rPr>
            </w:pPr>
          </w:p>
        </w:tc>
        <w:tc>
          <w:tcPr>
            <w:tcW w:w="2830" w:type="dxa"/>
          </w:tcPr>
          <w:p w:rsidR="001B3912" w:rsidRPr="00B509FB" w:rsidRDefault="00D559E3" w:rsidP="001B3912">
            <w:pPr>
              <w:jc w:val="center"/>
              <w:rPr>
                <w:sz w:val="24"/>
                <w:szCs w:val="24"/>
              </w:rPr>
            </w:pPr>
            <w:r w:rsidRPr="00B509FB">
              <w:rPr>
                <w:sz w:val="24"/>
                <w:szCs w:val="24"/>
              </w:rPr>
              <w:t>Doel van de stichting is het bevorderen van kennisoverdracht van wetenschap naar praktijk, met name het bevorderen van diagnostiek en behandeling van dyslexie op een wetenschappelijk verantwoorde wijze. De Stichting realiseert dit doel door publicaties en het organiseren van congressen en studiedagen.</w:t>
            </w:r>
          </w:p>
        </w:tc>
      </w:tr>
    </w:tbl>
    <w:p w:rsidR="006E72C8" w:rsidRPr="00B509FB" w:rsidRDefault="006E72C8" w:rsidP="00941E3E">
      <w:pPr>
        <w:rPr>
          <w:sz w:val="24"/>
          <w:szCs w:val="24"/>
        </w:rPr>
      </w:pPr>
    </w:p>
    <w:p w:rsidR="001B3912" w:rsidRPr="00B509FB" w:rsidRDefault="00D82104" w:rsidP="00A50677">
      <w:pPr>
        <w:pStyle w:val="Kop3"/>
      </w:pPr>
      <w:bookmarkStart w:id="33" w:name="_Toc531682029"/>
      <w:bookmarkStart w:id="34" w:name="_Toc532052331"/>
      <w:r w:rsidRPr="00B509FB">
        <w:lastRenderedPageBreak/>
        <w:t>2.</w:t>
      </w:r>
      <w:r w:rsidR="002B2109" w:rsidRPr="00B509FB">
        <w:t xml:space="preserve">7.2 </w:t>
      </w:r>
      <w:r w:rsidR="00510DCB" w:rsidRPr="00B509FB">
        <w:t>Lijst van specialisten</w:t>
      </w:r>
      <w:bookmarkEnd w:id="33"/>
      <w:bookmarkEnd w:id="34"/>
    </w:p>
    <w:tbl>
      <w:tblPr>
        <w:tblStyle w:val="Tabelraster"/>
        <w:tblW w:w="0" w:type="auto"/>
        <w:tblLook w:val="04A0" w:firstRow="1" w:lastRow="0" w:firstColumn="1" w:lastColumn="0" w:noHBand="0" w:noVBand="1"/>
      </w:tblPr>
      <w:tblGrid>
        <w:gridCol w:w="1488"/>
        <w:gridCol w:w="3693"/>
        <w:gridCol w:w="3881"/>
      </w:tblGrid>
      <w:tr w:rsidR="003477F5" w:rsidRPr="00B509FB" w:rsidTr="00DB0B7A">
        <w:tc>
          <w:tcPr>
            <w:tcW w:w="1501" w:type="dxa"/>
          </w:tcPr>
          <w:p w:rsidR="004446B4" w:rsidRPr="00B509FB" w:rsidRDefault="004446B4" w:rsidP="004446B4">
            <w:pPr>
              <w:jc w:val="center"/>
              <w:rPr>
                <w:sz w:val="24"/>
                <w:szCs w:val="24"/>
              </w:rPr>
            </w:pPr>
          </w:p>
          <w:p w:rsidR="004446B4" w:rsidRPr="00B509FB" w:rsidRDefault="004446B4" w:rsidP="004446B4">
            <w:pPr>
              <w:jc w:val="center"/>
              <w:rPr>
                <w:sz w:val="24"/>
                <w:szCs w:val="24"/>
              </w:rPr>
            </w:pPr>
            <w:r w:rsidRPr="00B509FB">
              <w:rPr>
                <w:sz w:val="24"/>
                <w:szCs w:val="24"/>
              </w:rPr>
              <w:t>Naam</w:t>
            </w:r>
          </w:p>
          <w:p w:rsidR="004446B4" w:rsidRPr="00B509FB" w:rsidRDefault="004446B4" w:rsidP="004446B4">
            <w:pPr>
              <w:jc w:val="center"/>
              <w:rPr>
                <w:sz w:val="24"/>
                <w:szCs w:val="24"/>
              </w:rPr>
            </w:pPr>
          </w:p>
        </w:tc>
        <w:tc>
          <w:tcPr>
            <w:tcW w:w="4306" w:type="dxa"/>
          </w:tcPr>
          <w:p w:rsidR="004446B4" w:rsidRPr="00B509FB" w:rsidRDefault="004446B4" w:rsidP="00915384">
            <w:pPr>
              <w:jc w:val="center"/>
              <w:rPr>
                <w:sz w:val="24"/>
                <w:szCs w:val="24"/>
              </w:rPr>
            </w:pPr>
          </w:p>
          <w:p w:rsidR="004446B4" w:rsidRPr="00B509FB" w:rsidRDefault="004446B4" w:rsidP="00915384">
            <w:pPr>
              <w:jc w:val="center"/>
              <w:rPr>
                <w:sz w:val="24"/>
                <w:szCs w:val="24"/>
              </w:rPr>
            </w:pPr>
            <w:r w:rsidRPr="00B509FB">
              <w:rPr>
                <w:sz w:val="24"/>
                <w:szCs w:val="24"/>
              </w:rPr>
              <w:t>Uitleg</w:t>
            </w:r>
          </w:p>
        </w:tc>
        <w:tc>
          <w:tcPr>
            <w:tcW w:w="3255" w:type="dxa"/>
          </w:tcPr>
          <w:p w:rsidR="004446B4" w:rsidRPr="00B509FB" w:rsidRDefault="004446B4" w:rsidP="00915384">
            <w:pPr>
              <w:jc w:val="center"/>
              <w:rPr>
                <w:sz w:val="24"/>
                <w:szCs w:val="24"/>
              </w:rPr>
            </w:pPr>
          </w:p>
          <w:p w:rsidR="004446B4" w:rsidRPr="00B509FB" w:rsidRDefault="004446B4" w:rsidP="00915384">
            <w:pPr>
              <w:jc w:val="center"/>
              <w:rPr>
                <w:sz w:val="24"/>
                <w:szCs w:val="24"/>
              </w:rPr>
            </w:pPr>
            <w:r w:rsidRPr="00B509FB">
              <w:rPr>
                <w:sz w:val="24"/>
                <w:szCs w:val="24"/>
              </w:rPr>
              <w:t>Foto en bronvermelding</w:t>
            </w:r>
          </w:p>
        </w:tc>
      </w:tr>
      <w:tr w:rsidR="003477F5" w:rsidRPr="00B509FB" w:rsidTr="00DB0B7A">
        <w:tc>
          <w:tcPr>
            <w:tcW w:w="1501" w:type="dxa"/>
          </w:tcPr>
          <w:p w:rsidR="007802EE" w:rsidRPr="00B509FB" w:rsidRDefault="00DB0B7A" w:rsidP="007527CA">
            <w:pPr>
              <w:jc w:val="center"/>
            </w:pPr>
            <w:r w:rsidRPr="00B509FB">
              <w:t xml:space="preserve">Caroline </w:t>
            </w:r>
            <w:r w:rsidR="007802EE" w:rsidRPr="00B509FB">
              <w:t>Beck</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Leo Blomert</w:t>
            </w:r>
          </w:p>
        </w:tc>
        <w:tc>
          <w:tcPr>
            <w:tcW w:w="4306" w:type="dxa"/>
          </w:tcPr>
          <w:p w:rsidR="007802EE" w:rsidRPr="00B509FB" w:rsidRDefault="002B4AD8" w:rsidP="00344D72">
            <w:pPr>
              <w:rPr>
                <w:sz w:val="24"/>
                <w:szCs w:val="24"/>
              </w:rPr>
            </w:pPr>
            <w:r w:rsidRPr="00B509FB">
              <w:rPr>
                <w:sz w:val="24"/>
                <w:szCs w:val="24"/>
              </w:rPr>
              <w:t>Leo Blomert</w:t>
            </w:r>
            <w:r w:rsidR="007802EE" w:rsidRPr="00B509FB">
              <w:rPr>
                <w:sz w:val="24"/>
                <w:szCs w:val="24"/>
              </w:rPr>
              <w:t xml:space="preserve"> heeft onderzoek gedaan naar de prevalentie </w:t>
            </w:r>
            <w:r w:rsidRPr="00B509FB">
              <w:rPr>
                <w:sz w:val="24"/>
                <w:szCs w:val="24"/>
              </w:rPr>
              <w:t xml:space="preserve">van ernstige lees- en </w:t>
            </w:r>
            <w:r w:rsidR="007802EE" w:rsidRPr="00B509FB">
              <w:rPr>
                <w:sz w:val="24"/>
                <w:szCs w:val="24"/>
              </w:rPr>
              <w:t xml:space="preserve">spellingproblemen bij kinderen in het basisonderwijs in </w:t>
            </w:r>
            <w:r w:rsidR="00E96BB5" w:rsidRPr="00B509FB">
              <w:rPr>
                <w:sz w:val="24"/>
                <w:szCs w:val="24"/>
              </w:rPr>
              <w:t>Nederland.</w:t>
            </w:r>
            <w:r w:rsidR="00B02599" w:rsidRPr="00B509FB">
              <w:rPr>
                <w:sz w:val="24"/>
                <w:szCs w:val="24"/>
              </w:rPr>
              <w:t xml:space="preserve"> Hij schreef </w:t>
            </w:r>
            <w:r w:rsidR="00E96BB5" w:rsidRPr="00B509FB">
              <w:rPr>
                <w:sz w:val="24"/>
                <w:szCs w:val="24"/>
              </w:rPr>
              <w:t xml:space="preserve">daarnaast </w:t>
            </w:r>
            <w:r w:rsidR="00B02599" w:rsidRPr="00B509FB">
              <w:rPr>
                <w:sz w:val="24"/>
                <w:szCs w:val="24"/>
              </w:rPr>
              <w:t>ook enkele boeken, een voorbeeld hiervan is dyslexie in Nederland.</w:t>
            </w:r>
          </w:p>
        </w:tc>
        <w:tc>
          <w:tcPr>
            <w:tcW w:w="3255" w:type="dxa"/>
            <w:vAlign w:val="center"/>
          </w:tcPr>
          <w:p w:rsidR="007802EE" w:rsidRPr="00B509FB" w:rsidRDefault="00B02599" w:rsidP="00DB0B7A">
            <w:pPr>
              <w:rPr>
                <w:sz w:val="24"/>
                <w:szCs w:val="24"/>
              </w:rPr>
            </w:pPr>
            <w:r w:rsidRPr="00B509FB">
              <w:rPr>
                <w:noProof/>
              </w:rPr>
              <w:drawing>
                <wp:inline distT="0" distB="0" distL="0" distR="0" wp14:anchorId="7E70905E" wp14:editId="47B8B588">
                  <wp:extent cx="2324100" cy="15982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8306"/>
                          <a:stretch/>
                        </pic:blipFill>
                        <pic:spPr bwMode="auto">
                          <a:xfrm>
                            <a:off x="0" y="0"/>
                            <a:ext cx="2324100" cy="1598295"/>
                          </a:xfrm>
                          <a:prstGeom prst="rect">
                            <a:avLst/>
                          </a:prstGeom>
                          <a:ln>
                            <a:noFill/>
                          </a:ln>
                          <a:extLst>
                            <a:ext uri="{53640926-AAD7-44D8-BBD7-CCE9431645EC}">
                              <a14:shadowObscured xmlns:a14="http://schemas.microsoft.com/office/drawing/2010/main"/>
                            </a:ext>
                          </a:extLst>
                        </pic:spPr>
                      </pic:pic>
                    </a:graphicData>
                  </a:graphic>
                </wp:inline>
              </w:drawing>
            </w:r>
          </w:p>
          <w:p w:rsidR="00DB0B7A" w:rsidRPr="00B509FB" w:rsidRDefault="00DB0B7A" w:rsidP="00DB0B7A">
            <w:pPr>
              <w:rPr>
                <w:sz w:val="24"/>
                <w:szCs w:val="24"/>
              </w:rPr>
            </w:pPr>
          </w:p>
          <w:p w:rsidR="00DB0B7A" w:rsidRPr="00B509FB" w:rsidRDefault="00774C3E" w:rsidP="00DB0B7A">
            <w:pPr>
              <w:rPr>
                <w:sz w:val="24"/>
                <w:szCs w:val="24"/>
              </w:rPr>
            </w:pPr>
            <w:hyperlink r:id="rId27" w:history="1">
              <w:r w:rsidR="00DB0B7A" w:rsidRPr="00B509FB">
                <w:rPr>
                  <w:rStyle w:val="Hyperlink"/>
                  <w:sz w:val="24"/>
                  <w:szCs w:val="24"/>
                </w:rPr>
                <w:t>https://www.youtube.com/</w:t>
              </w:r>
              <w:r w:rsidR="00DB0B7A" w:rsidRPr="00B509FB">
                <w:rPr>
                  <w:rStyle w:val="Hyperlink"/>
                  <w:sz w:val="24"/>
                  <w:szCs w:val="24"/>
                </w:rPr>
                <w:br/>
                <w:t>watch?v=hgAYi7fsI5I</w:t>
              </w:r>
            </w:hyperlink>
          </w:p>
          <w:p w:rsidR="00DB0B7A" w:rsidRPr="00B509FB" w:rsidRDefault="00DB0B7A" w:rsidP="00DB0B7A">
            <w:pPr>
              <w:rPr>
                <w:sz w:val="24"/>
                <w:szCs w:val="24"/>
              </w:rPr>
            </w:pPr>
          </w:p>
        </w:tc>
      </w:tr>
      <w:tr w:rsidR="003477F5" w:rsidRPr="00B509FB" w:rsidTr="00DB0B7A">
        <w:tc>
          <w:tcPr>
            <w:tcW w:w="1501" w:type="dxa"/>
          </w:tcPr>
          <w:p w:rsidR="007802EE" w:rsidRPr="00B509FB" w:rsidRDefault="007802EE" w:rsidP="007527CA">
            <w:pPr>
              <w:jc w:val="center"/>
            </w:pPr>
            <w:r w:rsidRPr="00B509FB">
              <w:t>Boetsch</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426E2E" w:rsidP="007527CA">
            <w:pPr>
              <w:jc w:val="center"/>
            </w:pPr>
            <w:r w:rsidRPr="00B509FB">
              <w:t xml:space="preserve">Tom </w:t>
            </w:r>
            <w:r w:rsidR="007802EE" w:rsidRPr="00B509FB">
              <w:t>Braams</w:t>
            </w:r>
          </w:p>
        </w:tc>
        <w:tc>
          <w:tcPr>
            <w:tcW w:w="4306" w:type="dxa"/>
          </w:tcPr>
          <w:p w:rsidR="007802EE" w:rsidRPr="00B509FB" w:rsidRDefault="00EA4D94" w:rsidP="00344D72">
            <w:pPr>
              <w:rPr>
                <w:sz w:val="24"/>
                <w:szCs w:val="24"/>
              </w:rPr>
            </w:pPr>
            <w:r w:rsidRPr="00B509FB">
              <w:rPr>
                <w:sz w:val="24"/>
                <w:szCs w:val="24"/>
              </w:rPr>
              <w:t>Tom Braams is sinds 1987 gespecialiseerd in de diagnostiek en behandeling van leerstoornissen, en deed toegepast wetenschappelijk onderzoek naar cognitieve vaardigheden die van belang zijn bij dyslexie.</w:t>
            </w:r>
            <w:r w:rsidR="00D62493" w:rsidRPr="00B509FB">
              <w:rPr>
                <w:sz w:val="24"/>
                <w:szCs w:val="24"/>
              </w:rPr>
              <w:t xml:space="preserve"> Hij schreef ook enkele boeken over dyslexie en dyscalculie. </w:t>
            </w:r>
          </w:p>
        </w:tc>
        <w:tc>
          <w:tcPr>
            <w:tcW w:w="3255" w:type="dxa"/>
          </w:tcPr>
          <w:p w:rsidR="007802EE" w:rsidRPr="00B509FB" w:rsidRDefault="007802EE" w:rsidP="00915384">
            <w:pPr>
              <w:jc w:val="center"/>
              <w:rPr>
                <w:sz w:val="24"/>
                <w:szCs w:val="24"/>
              </w:rPr>
            </w:pPr>
          </w:p>
          <w:p w:rsidR="00426E2E" w:rsidRPr="00B509FB" w:rsidRDefault="00426E2E" w:rsidP="00915384">
            <w:pPr>
              <w:jc w:val="center"/>
              <w:rPr>
                <w:sz w:val="24"/>
                <w:szCs w:val="24"/>
              </w:rPr>
            </w:pPr>
            <w:r w:rsidRPr="00B509FB">
              <w:rPr>
                <w:noProof/>
              </w:rPr>
              <w:drawing>
                <wp:inline distT="0" distB="0" distL="0" distR="0" wp14:anchorId="1D9F6B16" wp14:editId="07DBDF72">
                  <wp:extent cx="1005220" cy="1577340"/>
                  <wp:effectExtent l="0" t="0" r="4445" b="3810"/>
                  <wp:docPr id="4" name="Afbeelding 4" descr="https://braams.nl/files/uploads/img/tom-bra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ams.nl/files/uploads/img/tom-braam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7096" cy="1580284"/>
                          </a:xfrm>
                          <a:prstGeom prst="rect">
                            <a:avLst/>
                          </a:prstGeom>
                          <a:noFill/>
                          <a:ln>
                            <a:noFill/>
                          </a:ln>
                        </pic:spPr>
                      </pic:pic>
                    </a:graphicData>
                  </a:graphic>
                </wp:inline>
              </w:drawing>
            </w:r>
          </w:p>
          <w:p w:rsidR="00426E2E" w:rsidRPr="00B509FB" w:rsidRDefault="00774C3E" w:rsidP="00426E2E">
            <w:pPr>
              <w:rPr>
                <w:sz w:val="24"/>
                <w:szCs w:val="24"/>
              </w:rPr>
            </w:pPr>
            <w:hyperlink r:id="rId29" w:history="1">
              <w:r w:rsidR="00426E2E" w:rsidRPr="00B509FB">
                <w:rPr>
                  <w:rStyle w:val="Hyperlink"/>
                  <w:sz w:val="24"/>
                  <w:szCs w:val="24"/>
                </w:rPr>
                <w:t>https://braams.nl/over-braams/over-oprichter-tom-braams</w:t>
              </w:r>
            </w:hyperlink>
          </w:p>
          <w:p w:rsidR="00426E2E" w:rsidRPr="00B509FB" w:rsidRDefault="00426E2E" w:rsidP="00426E2E">
            <w:pPr>
              <w:rPr>
                <w:sz w:val="24"/>
                <w:szCs w:val="24"/>
              </w:rPr>
            </w:pPr>
          </w:p>
        </w:tc>
      </w:tr>
      <w:tr w:rsidR="003477F5" w:rsidRPr="00B509FB" w:rsidTr="00DB0B7A">
        <w:tc>
          <w:tcPr>
            <w:tcW w:w="1501" w:type="dxa"/>
          </w:tcPr>
          <w:p w:rsidR="007802EE" w:rsidRPr="00B509FB" w:rsidRDefault="007802EE" w:rsidP="007527CA">
            <w:pPr>
              <w:jc w:val="center"/>
            </w:pPr>
            <w:r w:rsidRPr="00B509FB">
              <w:t>Brady</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Bruck</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Burdett</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Caroll</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Chhabildas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De Jong</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Elbro</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Goodman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Green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 xml:space="preserve">Griffiths </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Hagell</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Henneman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Hulslander</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Humphrey</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lastRenderedPageBreak/>
              <w:t>Loeber</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Lutje Spelberg</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Martens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Maughan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McNulty</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Meltzer</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Olson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Paulesu</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Pennington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Pickles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Rapala</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Ria Kleijnen</w:t>
            </w:r>
          </w:p>
        </w:tc>
        <w:tc>
          <w:tcPr>
            <w:tcW w:w="4306" w:type="dxa"/>
          </w:tcPr>
          <w:p w:rsidR="007802EE" w:rsidRPr="00B509FB" w:rsidRDefault="00DB3F83" w:rsidP="00826C3F">
            <w:pPr>
              <w:rPr>
                <w:sz w:val="24"/>
                <w:szCs w:val="24"/>
              </w:rPr>
            </w:pPr>
            <w:r w:rsidRPr="00B509FB">
              <w:rPr>
                <w:sz w:val="24"/>
                <w:szCs w:val="24"/>
              </w:rPr>
              <w:t>Ria Kleijnen is Projectleider Dyslexie in transitie (gemeente-onderwijs-zorg). De professionele passie van haar is het verbeteren van het welzijn en het competentiegevoel van diegenen met wie ik werk of samenwerk. Ze werkte en werkt vooral samen met kwetsbare kinderen en jongeren.</w:t>
            </w:r>
          </w:p>
        </w:tc>
        <w:tc>
          <w:tcPr>
            <w:tcW w:w="3255" w:type="dxa"/>
          </w:tcPr>
          <w:p w:rsidR="00ED0C05" w:rsidRPr="00B509FB" w:rsidRDefault="00ED0C05" w:rsidP="00915384">
            <w:pPr>
              <w:jc w:val="center"/>
              <w:rPr>
                <w:sz w:val="24"/>
                <w:szCs w:val="24"/>
              </w:rPr>
            </w:pPr>
          </w:p>
          <w:p w:rsidR="00ED0C05" w:rsidRPr="00B509FB" w:rsidRDefault="00ED0C05" w:rsidP="00ED0C05">
            <w:pPr>
              <w:jc w:val="center"/>
              <w:rPr>
                <w:sz w:val="24"/>
                <w:szCs w:val="24"/>
              </w:rPr>
            </w:pPr>
            <w:r w:rsidRPr="00B509FB">
              <w:rPr>
                <w:noProof/>
              </w:rPr>
              <w:drawing>
                <wp:inline distT="0" distB="0" distL="0" distR="0" wp14:anchorId="08FB6BA1" wp14:editId="305CC59F">
                  <wp:extent cx="1905000" cy="1905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05000" cy="1905000"/>
                          </a:xfrm>
                          <a:prstGeom prst="rect">
                            <a:avLst/>
                          </a:prstGeom>
                        </pic:spPr>
                      </pic:pic>
                    </a:graphicData>
                  </a:graphic>
                </wp:inline>
              </w:drawing>
            </w:r>
          </w:p>
          <w:p w:rsidR="00ED0C05" w:rsidRPr="00B509FB" w:rsidRDefault="00ED0C05" w:rsidP="00ED0C05">
            <w:pPr>
              <w:jc w:val="center"/>
              <w:rPr>
                <w:sz w:val="24"/>
                <w:szCs w:val="24"/>
              </w:rPr>
            </w:pPr>
          </w:p>
          <w:p w:rsidR="00826C3F" w:rsidRPr="00B509FB" w:rsidRDefault="00826C3F" w:rsidP="00915384">
            <w:pPr>
              <w:jc w:val="center"/>
              <w:rPr>
                <w:sz w:val="24"/>
                <w:szCs w:val="24"/>
              </w:rPr>
            </w:pPr>
            <w:r w:rsidRPr="00B509FB">
              <w:rPr>
                <w:sz w:val="24"/>
                <w:szCs w:val="24"/>
              </w:rPr>
              <w:fldChar w:fldCharType="begin"/>
            </w:r>
            <w:r w:rsidRPr="00B509FB">
              <w:rPr>
                <w:sz w:val="24"/>
                <w:szCs w:val="24"/>
              </w:rPr>
              <w:instrText xml:space="preserve"> HYPERLINK "https://nl.linkedin.com/in/dr-ria</w:instrText>
            </w:r>
          </w:p>
          <w:p w:rsidR="00826C3F" w:rsidRPr="00B509FB" w:rsidRDefault="00826C3F" w:rsidP="00915384">
            <w:pPr>
              <w:jc w:val="center"/>
              <w:rPr>
                <w:rStyle w:val="Hyperlink"/>
                <w:sz w:val="24"/>
                <w:szCs w:val="24"/>
              </w:rPr>
            </w:pPr>
            <w:r w:rsidRPr="00B509FB">
              <w:rPr>
                <w:sz w:val="24"/>
                <w:szCs w:val="24"/>
              </w:rPr>
              <w:instrText xml:space="preserve">     kleijnen-0a731386" </w:instrText>
            </w:r>
            <w:r w:rsidRPr="00B509FB">
              <w:rPr>
                <w:sz w:val="24"/>
                <w:szCs w:val="24"/>
              </w:rPr>
              <w:fldChar w:fldCharType="separate"/>
            </w:r>
            <w:r w:rsidRPr="00B509FB">
              <w:rPr>
                <w:rStyle w:val="Hyperlink"/>
                <w:sz w:val="24"/>
                <w:szCs w:val="24"/>
              </w:rPr>
              <w:t>https://nl.linkedin.com/in/dr-ria</w:t>
            </w:r>
          </w:p>
          <w:p w:rsidR="007802EE" w:rsidRPr="00B509FB" w:rsidRDefault="00826C3F" w:rsidP="00ED0C05">
            <w:pPr>
              <w:rPr>
                <w:sz w:val="24"/>
                <w:szCs w:val="24"/>
              </w:rPr>
            </w:pPr>
            <w:r w:rsidRPr="00B509FB">
              <w:rPr>
                <w:rStyle w:val="Hyperlink"/>
                <w:sz w:val="24"/>
                <w:szCs w:val="24"/>
              </w:rPr>
              <w:t xml:space="preserve">     kleijnen-0a731386</w:t>
            </w:r>
            <w:r w:rsidRPr="00B509FB">
              <w:rPr>
                <w:sz w:val="24"/>
                <w:szCs w:val="24"/>
              </w:rPr>
              <w:fldChar w:fldCharType="end"/>
            </w:r>
          </w:p>
          <w:p w:rsidR="00ED0C05" w:rsidRPr="00B509FB" w:rsidRDefault="00ED0C05"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Ruijssenaars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Ruijssenaars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Rutter</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EA4D94" w:rsidRPr="00B509FB" w:rsidTr="00DB0B7A">
        <w:tc>
          <w:tcPr>
            <w:tcW w:w="1501" w:type="dxa"/>
          </w:tcPr>
          <w:p w:rsidR="007802EE" w:rsidRPr="00B509FB" w:rsidRDefault="007802EE" w:rsidP="007527CA">
            <w:pPr>
              <w:jc w:val="center"/>
            </w:pPr>
            <w:r w:rsidRPr="00B509FB">
              <w:t>Sarah Morton</w:t>
            </w:r>
          </w:p>
        </w:tc>
        <w:tc>
          <w:tcPr>
            <w:tcW w:w="4306" w:type="dxa"/>
          </w:tcPr>
          <w:p w:rsidR="00DB0B7A" w:rsidRPr="00B509FB" w:rsidRDefault="002B4AD8" w:rsidP="00DB0B7A">
            <w:pPr>
              <w:rPr>
                <w:sz w:val="24"/>
                <w:szCs w:val="24"/>
              </w:rPr>
            </w:pPr>
            <w:r w:rsidRPr="00B509FB">
              <w:rPr>
                <w:sz w:val="24"/>
                <w:szCs w:val="24"/>
              </w:rPr>
              <w:t xml:space="preserve">Sarah Morton is een Nederlandse schrijfster. </w:t>
            </w:r>
            <w:r w:rsidR="00E96D01" w:rsidRPr="00B509FB">
              <w:rPr>
                <w:sz w:val="24"/>
                <w:szCs w:val="24"/>
              </w:rPr>
              <w:t xml:space="preserve">Ze geeft ook geregeld lezingen in Nederland. Dit doet ze alleen of met andere mensen en ze spreekt over haar ervaringen. </w:t>
            </w:r>
          </w:p>
        </w:tc>
        <w:tc>
          <w:tcPr>
            <w:tcW w:w="3255" w:type="dxa"/>
            <w:vAlign w:val="center"/>
          </w:tcPr>
          <w:p w:rsidR="00DB0B7A" w:rsidRPr="00B509FB" w:rsidRDefault="00DB0B7A" w:rsidP="00DB0B7A">
            <w:pPr>
              <w:rPr>
                <w:sz w:val="24"/>
                <w:szCs w:val="24"/>
              </w:rPr>
            </w:pPr>
          </w:p>
          <w:p w:rsidR="00DB0B7A" w:rsidRPr="00B509FB" w:rsidRDefault="00DB0B7A" w:rsidP="00DB0B7A">
            <w:pPr>
              <w:rPr>
                <w:sz w:val="24"/>
                <w:szCs w:val="24"/>
              </w:rPr>
            </w:pPr>
          </w:p>
          <w:p w:rsidR="00DB0B7A" w:rsidRPr="00B509FB" w:rsidRDefault="00DB0B7A" w:rsidP="00DB0B7A">
            <w:pPr>
              <w:rPr>
                <w:sz w:val="24"/>
                <w:szCs w:val="24"/>
              </w:rPr>
            </w:pPr>
          </w:p>
          <w:p w:rsidR="00DB0B7A" w:rsidRPr="00B509FB" w:rsidRDefault="00DB0B7A" w:rsidP="00DB0B7A">
            <w:pPr>
              <w:rPr>
                <w:sz w:val="24"/>
                <w:szCs w:val="24"/>
              </w:rPr>
            </w:pPr>
          </w:p>
          <w:p w:rsidR="00DB0B7A" w:rsidRPr="00B509FB" w:rsidRDefault="00DB0B7A" w:rsidP="00DB0B7A">
            <w:pPr>
              <w:rPr>
                <w:sz w:val="24"/>
                <w:szCs w:val="24"/>
              </w:rPr>
            </w:pPr>
          </w:p>
          <w:p w:rsidR="00DB0B7A" w:rsidRPr="00B509FB" w:rsidRDefault="00DB0B7A" w:rsidP="00DB0B7A">
            <w:pPr>
              <w:rPr>
                <w:sz w:val="24"/>
                <w:szCs w:val="24"/>
              </w:rPr>
            </w:pPr>
          </w:p>
          <w:p w:rsidR="00DB0B7A" w:rsidRPr="00B509FB" w:rsidRDefault="00DB0B7A" w:rsidP="00DB0B7A">
            <w:pPr>
              <w:rPr>
                <w:sz w:val="24"/>
                <w:szCs w:val="24"/>
              </w:rPr>
            </w:pPr>
          </w:p>
          <w:p w:rsidR="00DB0B7A" w:rsidRPr="00B509FB" w:rsidRDefault="00DB0B7A" w:rsidP="00DB0B7A">
            <w:pPr>
              <w:rPr>
                <w:sz w:val="24"/>
                <w:szCs w:val="24"/>
              </w:rPr>
            </w:pPr>
          </w:p>
          <w:p w:rsidR="00826C3F" w:rsidRPr="00B509FB" w:rsidRDefault="00774C3E" w:rsidP="00DB0B7A">
            <w:pPr>
              <w:rPr>
                <w:sz w:val="24"/>
                <w:szCs w:val="24"/>
              </w:rPr>
            </w:pPr>
            <w:hyperlink r:id="rId31" w:history="1">
              <w:r w:rsidR="00DB0B7A" w:rsidRPr="00B509FB">
                <w:rPr>
                  <w:rStyle w:val="Hyperlink"/>
                  <w:sz w:val="24"/>
                  <w:szCs w:val="24"/>
                </w:rPr>
                <w:t>https://twitter.com/freesarahmorton</w:t>
              </w:r>
            </w:hyperlink>
          </w:p>
          <w:p w:rsidR="007802EE" w:rsidRPr="00B509FB" w:rsidRDefault="00DB0B7A" w:rsidP="00DB0B7A">
            <w:pPr>
              <w:rPr>
                <w:sz w:val="24"/>
                <w:szCs w:val="24"/>
              </w:rPr>
            </w:pPr>
            <w:r w:rsidRPr="00B509FB">
              <w:rPr>
                <w:noProof/>
              </w:rPr>
              <w:drawing>
                <wp:anchor distT="0" distB="0" distL="114300" distR="114300" simplePos="0" relativeHeight="251658240" behindDoc="0" locked="0" layoutInCell="1" allowOverlap="1" wp14:anchorId="4AED1A0C">
                  <wp:simplePos x="4610100" y="1676400"/>
                  <wp:positionH relativeFrom="margin">
                    <wp:align>center</wp:align>
                  </wp:positionH>
                  <wp:positionV relativeFrom="margin">
                    <wp:align>center</wp:align>
                  </wp:positionV>
                  <wp:extent cx="1638300" cy="1333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t="7907" b="10697"/>
                          <a:stretch/>
                        </pic:blipFill>
                        <pic:spPr bwMode="auto">
                          <a:xfrm>
                            <a:off x="0" y="0"/>
                            <a:ext cx="1638300" cy="1333500"/>
                          </a:xfrm>
                          <a:prstGeom prst="rect">
                            <a:avLst/>
                          </a:prstGeom>
                          <a:ln>
                            <a:noFill/>
                          </a:ln>
                          <a:extLst>
                            <a:ext uri="{53640926-AAD7-44D8-BBD7-CCE9431645EC}">
                              <a14:shadowObscured xmlns:a14="http://schemas.microsoft.com/office/drawing/2010/main"/>
                            </a:ext>
                          </a:extLst>
                        </pic:spPr>
                      </pic:pic>
                    </a:graphicData>
                  </a:graphic>
                </wp:anchor>
              </w:drawing>
            </w:r>
          </w:p>
        </w:tc>
      </w:tr>
      <w:tr w:rsidR="003477F5" w:rsidRPr="00B509FB" w:rsidTr="00DB0B7A">
        <w:tc>
          <w:tcPr>
            <w:tcW w:w="1501" w:type="dxa"/>
          </w:tcPr>
          <w:p w:rsidR="007802EE" w:rsidRPr="00B509FB" w:rsidRDefault="007802EE" w:rsidP="007527CA">
            <w:pPr>
              <w:jc w:val="center"/>
            </w:pPr>
            <w:r w:rsidRPr="00B509FB">
              <w:t>Shanahan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Shaywitz</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Siegel</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Singer</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Smits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3477F5" w:rsidP="007527CA">
            <w:pPr>
              <w:jc w:val="center"/>
            </w:pPr>
            <w:r w:rsidRPr="00B509FB">
              <w:lastRenderedPageBreak/>
              <w:t>Margaret Jean Snowling</w:t>
            </w:r>
          </w:p>
        </w:tc>
        <w:tc>
          <w:tcPr>
            <w:tcW w:w="4306" w:type="dxa"/>
          </w:tcPr>
          <w:p w:rsidR="007802EE" w:rsidRPr="00B509FB" w:rsidRDefault="00691DE8" w:rsidP="00691DE8">
            <w:pPr>
              <w:rPr>
                <w:sz w:val="24"/>
                <w:szCs w:val="24"/>
              </w:rPr>
            </w:pPr>
            <w:r w:rsidRPr="00B509FB">
              <w:rPr>
                <w:sz w:val="24"/>
                <w:szCs w:val="24"/>
              </w:rPr>
              <w:t xml:space="preserve">Margaret Jean Snowling is een Britse psycholoog en ze is ook directeur van het St John's College, Oxford. Ze heeft in 2013 een prijs gekregen voor haar bijdragen aan de studie van dyslexie. </w:t>
            </w:r>
          </w:p>
        </w:tc>
        <w:tc>
          <w:tcPr>
            <w:tcW w:w="3255" w:type="dxa"/>
          </w:tcPr>
          <w:p w:rsidR="007802EE" w:rsidRPr="00B509FB" w:rsidRDefault="003477F5" w:rsidP="00915384">
            <w:pPr>
              <w:jc w:val="center"/>
              <w:rPr>
                <w:sz w:val="24"/>
                <w:szCs w:val="24"/>
              </w:rPr>
            </w:pPr>
            <w:r w:rsidRPr="00B509FB">
              <w:rPr>
                <w:noProof/>
              </w:rPr>
              <w:drawing>
                <wp:inline distT="0" distB="0" distL="0" distR="0" wp14:anchorId="52823578" wp14:editId="4417F7B9">
                  <wp:extent cx="1301922" cy="194881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07144" cy="1956631"/>
                          </a:xfrm>
                          <a:prstGeom prst="rect">
                            <a:avLst/>
                          </a:prstGeom>
                        </pic:spPr>
                      </pic:pic>
                    </a:graphicData>
                  </a:graphic>
                </wp:inline>
              </w:drawing>
            </w:r>
          </w:p>
          <w:p w:rsidR="003477F5" w:rsidRPr="00B509FB" w:rsidRDefault="003477F5" w:rsidP="00915384">
            <w:pPr>
              <w:jc w:val="center"/>
              <w:rPr>
                <w:sz w:val="24"/>
                <w:szCs w:val="24"/>
              </w:rPr>
            </w:pPr>
          </w:p>
          <w:p w:rsidR="003477F5" w:rsidRPr="00B509FB" w:rsidRDefault="00774C3E" w:rsidP="003477F5">
            <w:pPr>
              <w:rPr>
                <w:sz w:val="24"/>
                <w:szCs w:val="24"/>
              </w:rPr>
            </w:pPr>
            <w:hyperlink r:id="rId34" w:history="1">
              <w:r w:rsidR="0020197A" w:rsidRPr="00B509FB">
                <w:rPr>
                  <w:rStyle w:val="Hyperlink"/>
                  <w:sz w:val="24"/>
                  <w:szCs w:val="24"/>
                </w:rPr>
                <w:t>https://www.sjc.ox.ac.uk/discover</w:t>
              </w:r>
              <w:r w:rsidR="0020197A" w:rsidRPr="00B509FB">
                <w:rPr>
                  <w:rStyle w:val="Hyperlink"/>
                  <w:sz w:val="24"/>
                  <w:szCs w:val="24"/>
                </w:rPr>
                <w:br/>
                <w:t>/people/professor-maggie-snowling/</w:t>
              </w:r>
            </w:hyperlink>
          </w:p>
          <w:p w:rsidR="0020197A" w:rsidRPr="00B509FB" w:rsidRDefault="0020197A" w:rsidP="003477F5">
            <w:pPr>
              <w:rPr>
                <w:sz w:val="24"/>
                <w:szCs w:val="24"/>
              </w:rPr>
            </w:pPr>
          </w:p>
        </w:tc>
      </w:tr>
      <w:tr w:rsidR="003477F5" w:rsidRPr="00B509FB" w:rsidTr="00DB0B7A">
        <w:tc>
          <w:tcPr>
            <w:tcW w:w="1501" w:type="dxa"/>
          </w:tcPr>
          <w:p w:rsidR="007802EE" w:rsidRPr="00B509FB" w:rsidRDefault="007802EE" w:rsidP="007527CA">
            <w:pPr>
              <w:jc w:val="center"/>
            </w:pPr>
            <w:r w:rsidRPr="00B509FB">
              <w:t>Stanovich</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Stouthammer</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Theunissen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Torgesen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Van Daal</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Van den Bos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Van der Leij</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Van Woerden</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Vellutino</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Wiers</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Willcutt</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Wolf</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r w:rsidR="003477F5" w:rsidRPr="00B509FB" w:rsidTr="00DB0B7A">
        <w:tc>
          <w:tcPr>
            <w:tcW w:w="1501" w:type="dxa"/>
          </w:tcPr>
          <w:p w:rsidR="007802EE" w:rsidRPr="00B509FB" w:rsidRDefault="007802EE" w:rsidP="007527CA">
            <w:pPr>
              <w:jc w:val="center"/>
            </w:pPr>
            <w:r w:rsidRPr="00B509FB">
              <w:t>Yule</w:t>
            </w:r>
          </w:p>
        </w:tc>
        <w:tc>
          <w:tcPr>
            <w:tcW w:w="4306" w:type="dxa"/>
          </w:tcPr>
          <w:p w:rsidR="007802EE" w:rsidRPr="00B509FB" w:rsidRDefault="007802EE" w:rsidP="00C454CC">
            <w:pPr>
              <w:jc w:val="center"/>
              <w:rPr>
                <w:sz w:val="24"/>
                <w:szCs w:val="24"/>
              </w:rPr>
            </w:pPr>
          </w:p>
        </w:tc>
        <w:tc>
          <w:tcPr>
            <w:tcW w:w="3255" w:type="dxa"/>
          </w:tcPr>
          <w:p w:rsidR="007802EE" w:rsidRPr="00B509FB" w:rsidRDefault="007802EE" w:rsidP="00915384">
            <w:pPr>
              <w:jc w:val="center"/>
              <w:rPr>
                <w:sz w:val="24"/>
                <w:szCs w:val="24"/>
              </w:rPr>
            </w:pPr>
          </w:p>
        </w:tc>
      </w:tr>
    </w:tbl>
    <w:p w:rsidR="002516CB" w:rsidRPr="00B509FB" w:rsidRDefault="002516CB"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F43F54" w:rsidRPr="00B509FB" w:rsidRDefault="00F43F54" w:rsidP="00941E3E">
      <w:pPr>
        <w:rPr>
          <w:sz w:val="24"/>
          <w:szCs w:val="24"/>
        </w:rPr>
      </w:pPr>
    </w:p>
    <w:p w:rsidR="001B3912" w:rsidRPr="00B509FB" w:rsidRDefault="00D82104" w:rsidP="00A50677">
      <w:pPr>
        <w:pStyle w:val="Kop3"/>
      </w:pPr>
      <w:bookmarkStart w:id="35" w:name="_Toc531682030"/>
      <w:bookmarkStart w:id="36" w:name="_Toc532052332"/>
      <w:r w:rsidRPr="00B509FB">
        <w:lastRenderedPageBreak/>
        <w:t>2.</w:t>
      </w:r>
      <w:r w:rsidR="00857B6A" w:rsidRPr="00B509FB">
        <w:t>7.3 Lijst met vaktermen</w:t>
      </w:r>
      <w:bookmarkEnd w:id="35"/>
      <w:bookmarkEnd w:id="36"/>
    </w:p>
    <w:tbl>
      <w:tblPr>
        <w:tblStyle w:val="Tabelraster"/>
        <w:tblW w:w="0" w:type="auto"/>
        <w:tblLook w:val="04A0" w:firstRow="1" w:lastRow="0" w:firstColumn="1" w:lastColumn="0" w:noHBand="0" w:noVBand="1"/>
      </w:tblPr>
      <w:tblGrid>
        <w:gridCol w:w="4531"/>
        <w:gridCol w:w="4531"/>
      </w:tblGrid>
      <w:tr w:rsidR="00EF3696" w:rsidRPr="00B509FB" w:rsidTr="00EF3696">
        <w:tc>
          <w:tcPr>
            <w:tcW w:w="4531" w:type="dxa"/>
          </w:tcPr>
          <w:p w:rsidR="00EF3696" w:rsidRPr="00B509FB" w:rsidRDefault="00EF3696" w:rsidP="00E400E0">
            <w:pPr>
              <w:jc w:val="center"/>
              <w:rPr>
                <w:sz w:val="24"/>
                <w:szCs w:val="24"/>
              </w:rPr>
            </w:pPr>
            <w:r w:rsidRPr="00B509FB">
              <w:rPr>
                <w:sz w:val="24"/>
                <w:szCs w:val="24"/>
              </w:rPr>
              <w:t>Definities/moeilijke woorden</w:t>
            </w:r>
          </w:p>
        </w:tc>
        <w:tc>
          <w:tcPr>
            <w:tcW w:w="4531" w:type="dxa"/>
          </w:tcPr>
          <w:p w:rsidR="00EF3696" w:rsidRPr="00B509FB" w:rsidRDefault="004B127C" w:rsidP="00E400E0">
            <w:pPr>
              <w:jc w:val="center"/>
              <w:rPr>
                <w:sz w:val="24"/>
                <w:szCs w:val="24"/>
              </w:rPr>
            </w:pPr>
            <w:r w:rsidRPr="00B509FB">
              <w:rPr>
                <w:sz w:val="24"/>
                <w:szCs w:val="24"/>
              </w:rPr>
              <w:t>Verklaring</w:t>
            </w:r>
          </w:p>
        </w:tc>
      </w:tr>
      <w:tr w:rsidR="00C31F3C" w:rsidRPr="00B509FB" w:rsidTr="00EF3696">
        <w:tc>
          <w:tcPr>
            <w:tcW w:w="4531" w:type="dxa"/>
          </w:tcPr>
          <w:p w:rsidR="00C31F3C" w:rsidRPr="00B509FB" w:rsidRDefault="005B518C" w:rsidP="00941E3E">
            <w:pPr>
              <w:rPr>
                <w:sz w:val="24"/>
                <w:szCs w:val="24"/>
              </w:rPr>
            </w:pPr>
            <w:r w:rsidRPr="00B509FB">
              <w:rPr>
                <w:sz w:val="24"/>
              </w:rPr>
              <w:t>Adequaat</w:t>
            </w:r>
            <w:r w:rsidR="000F68F1" w:rsidRPr="00B509FB">
              <w:rPr>
                <w:sz w:val="24"/>
              </w:rPr>
              <w:t xml:space="preserve"> handelen</w:t>
            </w:r>
          </w:p>
        </w:tc>
        <w:tc>
          <w:tcPr>
            <w:tcW w:w="4531" w:type="dxa"/>
          </w:tcPr>
          <w:p w:rsidR="00C31F3C" w:rsidRPr="00B509FB" w:rsidRDefault="00D773FE" w:rsidP="00941E3E">
            <w:pPr>
              <w:rPr>
                <w:sz w:val="24"/>
                <w:szCs w:val="24"/>
              </w:rPr>
            </w:pPr>
            <w:r w:rsidRPr="00B509FB">
              <w:rPr>
                <w:sz w:val="24"/>
                <w:szCs w:val="24"/>
              </w:rPr>
              <w:t xml:space="preserve">Gevonden in cursus </w:t>
            </w:r>
            <w:r w:rsidR="000F68F1" w:rsidRPr="00B509FB">
              <w:rPr>
                <w:sz w:val="24"/>
                <w:szCs w:val="24"/>
              </w:rPr>
              <w:t>van pedagogiek: op zelfstandige, reflexieve en verantwoordelijke manier succesvol uitvoeren van taken en oplossen van problemen.</w:t>
            </w:r>
          </w:p>
        </w:tc>
      </w:tr>
      <w:tr w:rsidR="00C31F3C" w:rsidRPr="00B509FB" w:rsidTr="00EF3696">
        <w:tc>
          <w:tcPr>
            <w:tcW w:w="4531" w:type="dxa"/>
          </w:tcPr>
          <w:p w:rsidR="00C31F3C" w:rsidRPr="00B509FB" w:rsidRDefault="005B518C" w:rsidP="00941E3E">
            <w:pPr>
              <w:rPr>
                <w:sz w:val="24"/>
                <w:szCs w:val="24"/>
              </w:rPr>
            </w:pPr>
            <w:r w:rsidRPr="00B509FB">
              <w:rPr>
                <w:sz w:val="24"/>
              </w:rPr>
              <w:t>Co</w:t>
            </w:r>
            <w:r w:rsidR="00C31F3C" w:rsidRPr="00B509FB">
              <w:rPr>
                <w:sz w:val="24"/>
              </w:rPr>
              <w:t>-morbiditeit</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Continuüm</w:t>
            </w:r>
            <w:r w:rsidR="00C31F3C" w:rsidRPr="00B509FB">
              <w:rPr>
                <w:sz w:val="24"/>
                <w:szCs w:val="24"/>
              </w:rPr>
              <w:t xml:space="preserve"> </w:t>
            </w:r>
          </w:p>
        </w:tc>
        <w:tc>
          <w:tcPr>
            <w:tcW w:w="4531" w:type="dxa"/>
          </w:tcPr>
          <w:p w:rsidR="00C31F3C" w:rsidRPr="00B509FB" w:rsidRDefault="007D0CB3" w:rsidP="00941E3E">
            <w:pPr>
              <w:rPr>
                <w:sz w:val="24"/>
                <w:szCs w:val="24"/>
              </w:rPr>
            </w:pPr>
            <w:r w:rsidRPr="00B509FB">
              <w:rPr>
                <w:sz w:val="24"/>
                <w:szCs w:val="24"/>
              </w:rPr>
              <w:t>Gevonden via online woordenboek: ononderbroken lijn of reeks, een doorlopend geheel.</w:t>
            </w:r>
          </w:p>
        </w:tc>
      </w:tr>
      <w:tr w:rsidR="00C31F3C" w:rsidRPr="00B509FB" w:rsidTr="00EF3696">
        <w:tc>
          <w:tcPr>
            <w:tcW w:w="4531" w:type="dxa"/>
          </w:tcPr>
          <w:p w:rsidR="00C31F3C" w:rsidRPr="00B509FB" w:rsidRDefault="005B518C" w:rsidP="00941E3E">
            <w:pPr>
              <w:rPr>
                <w:sz w:val="24"/>
                <w:szCs w:val="24"/>
              </w:rPr>
            </w:pPr>
            <w:r w:rsidRPr="00B509FB">
              <w:rPr>
                <w:sz w:val="24"/>
                <w:szCs w:val="24"/>
              </w:rPr>
              <w:t>Didactische</w:t>
            </w:r>
            <w:r w:rsidR="00C31F3C" w:rsidRPr="00B509FB">
              <w:rPr>
                <w:sz w:val="24"/>
                <w:szCs w:val="24"/>
              </w:rPr>
              <w:t xml:space="preserve"> resistentie</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Discrepantie</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Dysthymie</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Empirische</w:t>
            </w:r>
            <w:r w:rsidR="00C31F3C" w:rsidRPr="00B509FB">
              <w:rPr>
                <w:sz w:val="24"/>
                <w:szCs w:val="24"/>
              </w:rPr>
              <w:t xml:space="preserve"> ondersteuning</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Exclusie</w:t>
            </w:r>
            <w:r w:rsidR="00C31F3C" w:rsidRPr="00B509FB">
              <w:rPr>
                <w:sz w:val="24"/>
                <w:szCs w:val="24"/>
              </w:rPr>
              <w:t xml:space="preserve"> </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Fonologische</w:t>
            </w:r>
            <w:r w:rsidR="00C31F3C" w:rsidRPr="00B509FB">
              <w:rPr>
                <w:sz w:val="24"/>
                <w:szCs w:val="24"/>
              </w:rPr>
              <w:t xml:space="preserve"> problemen</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Inclusie</w:t>
            </w:r>
            <w:r w:rsidR="00C31F3C" w:rsidRPr="00B509FB">
              <w:rPr>
                <w:sz w:val="24"/>
                <w:szCs w:val="24"/>
              </w:rPr>
              <w:t xml:space="preserve"> </w:t>
            </w:r>
          </w:p>
        </w:tc>
        <w:tc>
          <w:tcPr>
            <w:tcW w:w="4531" w:type="dxa"/>
          </w:tcPr>
          <w:p w:rsidR="00C31F3C" w:rsidRPr="00B509FB" w:rsidRDefault="000F68F1" w:rsidP="00941E3E">
            <w:pPr>
              <w:rPr>
                <w:sz w:val="24"/>
                <w:szCs w:val="24"/>
              </w:rPr>
            </w:pPr>
            <w:r w:rsidRPr="00B509FB">
              <w:rPr>
                <w:sz w:val="24"/>
                <w:szCs w:val="24"/>
              </w:rPr>
              <w:t xml:space="preserve">Gevonden in cursus van algemene orthopedagogiek: deel van het geheel, ingesloten, erbij horen. </w:t>
            </w:r>
          </w:p>
        </w:tc>
      </w:tr>
      <w:tr w:rsidR="00C31F3C" w:rsidRPr="00B509FB" w:rsidTr="00EF3696">
        <w:tc>
          <w:tcPr>
            <w:tcW w:w="4531" w:type="dxa"/>
          </w:tcPr>
          <w:p w:rsidR="00C31F3C" w:rsidRPr="00B509FB" w:rsidRDefault="005B518C" w:rsidP="00941E3E">
            <w:pPr>
              <w:rPr>
                <w:sz w:val="24"/>
                <w:szCs w:val="24"/>
              </w:rPr>
            </w:pPr>
            <w:r w:rsidRPr="00B509FB">
              <w:rPr>
                <w:sz w:val="24"/>
                <w:szCs w:val="24"/>
              </w:rPr>
              <w:t>Inhibitievermogen</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Manifesteren</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Prevalentie</w:t>
            </w:r>
          </w:p>
        </w:tc>
        <w:tc>
          <w:tcPr>
            <w:tcW w:w="4531" w:type="dxa"/>
          </w:tcPr>
          <w:p w:rsidR="00C31F3C" w:rsidRPr="00B509FB" w:rsidRDefault="000F68F1" w:rsidP="00941E3E">
            <w:pPr>
              <w:rPr>
                <w:sz w:val="24"/>
                <w:szCs w:val="24"/>
              </w:rPr>
            </w:pPr>
            <w:r w:rsidRPr="00B509FB">
              <w:rPr>
                <w:sz w:val="24"/>
                <w:szCs w:val="24"/>
              </w:rPr>
              <w:t xml:space="preserve">Gevonden in cursus van bijzondere orthopedagogiek: het voorkomen, hoeveel iets voorkomt. </w:t>
            </w:r>
          </w:p>
        </w:tc>
      </w:tr>
      <w:tr w:rsidR="00C31F3C" w:rsidRPr="00B509FB" w:rsidTr="00EF3696">
        <w:tc>
          <w:tcPr>
            <w:tcW w:w="4531" w:type="dxa"/>
          </w:tcPr>
          <w:p w:rsidR="00C31F3C" w:rsidRPr="00B509FB" w:rsidRDefault="005B518C" w:rsidP="00941E3E">
            <w:pPr>
              <w:rPr>
                <w:sz w:val="24"/>
                <w:szCs w:val="24"/>
              </w:rPr>
            </w:pPr>
            <w:r w:rsidRPr="00B509FB">
              <w:rPr>
                <w:sz w:val="24"/>
                <w:szCs w:val="24"/>
              </w:rPr>
              <w:t>Pseudowoorden</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szCs w:val="24"/>
              </w:rPr>
              <w:t>Retardatie</w:t>
            </w:r>
            <w:r w:rsidR="00C31F3C" w:rsidRPr="00B509FB">
              <w:rPr>
                <w:sz w:val="24"/>
                <w:szCs w:val="24"/>
              </w:rPr>
              <w:t xml:space="preserve"> </w:t>
            </w:r>
          </w:p>
        </w:tc>
        <w:tc>
          <w:tcPr>
            <w:tcW w:w="4531" w:type="dxa"/>
          </w:tcPr>
          <w:p w:rsidR="00C31F3C" w:rsidRPr="00B509FB" w:rsidRDefault="00C31F3C" w:rsidP="00941E3E">
            <w:pPr>
              <w:rPr>
                <w:sz w:val="24"/>
                <w:szCs w:val="24"/>
              </w:rPr>
            </w:pPr>
          </w:p>
        </w:tc>
      </w:tr>
      <w:tr w:rsidR="00C31F3C" w:rsidRPr="00B509FB" w:rsidTr="00EF3696">
        <w:tc>
          <w:tcPr>
            <w:tcW w:w="4531" w:type="dxa"/>
          </w:tcPr>
          <w:p w:rsidR="00C31F3C" w:rsidRPr="00B509FB" w:rsidRDefault="005B518C" w:rsidP="00941E3E">
            <w:pPr>
              <w:rPr>
                <w:sz w:val="24"/>
                <w:szCs w:val="24"/>
              </w:rPr>
            </w:pPr>
            <w:r w:rsidRPr="00B509FB">
              <w:rPr>
                <w:sz w:val="24"/>
              </w:rPr>
              <w:t>Schoolverzuim</w:t>
            </w:r>
          </w:p>
        </w:tc>
        <w:tc>
          <w:tcPr>
            <w:tcW w:w="4531" w:type="dxa"/>
          </w:tcPr>
          <w:p w:rsidR="00C31F3C" w:rsidRPr="00B509FB" w:rsidRDefault="00DB7C62" w:rsidP="00941E3E">
            <w:pPr>
              <w:rPr>
                <w:sz w:val="24"/>
                <w:szCs w:val="24"/>
              </w:rPr>
            </w:pPr>
            <w:r w:rsidRPr="00B509FB">
              <w:rPr>
                <w:sz w:val="24"/>
                <w:szCs w:val="24"/>
              </w:rPr>
              <w:t>Gevonden via online woordenboek: Als leerlingen niet naar school gaan terwijl dit wel verplicht is of verwacht wordt.</w:t>
            </w:r>
          </w:p>
        </w:tc>
      </w:tr>
    </w:tbl>
    <w:p w:rsidR="00B52D2B" w:rsidRPr="00B509FB" w:rsidRDefault="00B52D2B"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FE3874" w:rsidRPr="00B509FB" w:rsidRDefault="00FE3874" w:rsidP="00941E3E">
      <w:pPr>
        <w:rPr>
          <w:sz w:val="24"/>
          <w:szCs w:val="24"/>
        </w:rPr>
      </w:pPr>
    </w:p>
    <w:p w:rsidR="00414546" w:rsidRPr="00B509FB" w:rsidRDefault="00D82104" w:rsidP="00A50677">
      <w:pPr>
        <w:pStyle w:val="Kop3"/>
      </w:pPr>
      <w:bookmarkStart w:id="37" w:name="_Toc531682031"/>
      <w:bookmarkStart w:id="38" w:name="_Toc532052333"/>
      <w:r w:rsidRPr="00B509FB">
        <w:lastRenderedPageBreak/>
        <w:t>2.</w:t>
      </w:r>
      <w:r w:rsidR="004179B3" w:rsidRPr="00B509FB">
        <w:t>7.4 Lijst met soorten bronnen</w:t>
      </w:r>
      <w:bookmarkEnd w:id="37"/>
      <w:bookmarkEnd w:id="38"/>
    </w:p>
    <w:tbl>
      <w:tblPr>
        <w:tblStyle w:val="Tabelraster"/>
        <w:tblW w:w="0" w:type="auto"/>
        <w:tblLook w:val="04A0" w:firstRow="1" w:lastRow="0" w:firstColumn="1" w:lastColumn="0" w:noHBand="0" w:noVBand="1"/>
      </w:tblPr>
      <w:tblGrid>
        <w:gridCol w:w="4531"/>
        <w:gridCol w:w="4531"/>
      </w:tblGrid>
      <w:tr w:rsidR="00863827" w:rsidRPr="00B509FB" w:rsidTr="00863827">
        <w:tc>
          <w:tcPr>
            <w:tcW w:w="4531" w:type="dxa"/>
          </w:tcPr>
          <w:p w:rsidR="00863827" w:rsidRPr="00B509FB" w:rsidRDefault="00940B1E" w:rsidP="00940B1E">
            <w:pPr>
              <w:jc w:val="center"/>
              <w:rPr>
                <w:sz w:val="24"/>
                <w:szCs w:val="24"/>
              </w:rPr>
            </w:pPr>
            <w:r w:rsidRPr="00B509FB">
              <w:rPr>
                <w:sz w:val="24"/>
                <w:szCs w:val="24"/>
              </w:rPr>
              <w:t>Soort bron</w:t>
            </w:r>
          </w:p>
        </w:tc>
        <w:tc>
          <w:tcPr>
            <w:tcW w:w="4531" w:type="dxa"/>
          </w:tcPr>
          <w:p w:rsidR="00863827" w:rsidRPr="00B509FB" w:rsidRDefault="005B518C" w:rsidP="00940B1E">
            <w:pPr>
              <w:jc w:val="center"/>
              <w:rPr>
                <w:sz w:val="24"/>
                <w:szCs w:val="24"/>
              </w:rPr>
            </w:pPr>
            <w:r w:rsidRPr="00B509FB">
              <w:rPr>
                <w:sz w:val="24"/>
                <w:szCs w:val="24"/>
              </w:rPr>
              <w:t>Bronvermelding</w:t>
            </w:r>
          </w:p>
        </w:tc>
      </w:tr>
      <w:tr w:rsidR="00863827" w:rsidRPr="00B509FB" w:rsidTr="00863827">
        <w:tc>
          <w:tcPr>
            <w:tcW w:w="4531" w:type="dxa"/>
          </w:tcPr>
          <w:p w:rsidR="00863827" w:rsidRPr="00B509FB" w:rsidRDefault="005B518C" w:rsidP="00941E3E">
            <w:pPr>
              <w:rPr>
                <w:sz w:val="24"/>
                <w:szCs w:val="24"/>
              </w:rPr>
            </w:pPr>
            <w:r w:rsidRPr="00B509FB">
              <w:rPr>
                <w:sz w:val="24"/>
                <w:szCs w:val="24"/>
              </w:rPr>
              <w:t>Boek</w:t>
            </w:r>
          </w:p>
        </w:tc>
        <w:tc>
          <w:tcPr>
            <w:tcW w:w="4531" w:type="dxa"/>
          </w:tcPr>
          <w:p w:rsidR="00863827" w:rsidRPr="00B509FB" w:rsidRDefault="008C1762" w:rsidP="008C1762">
            <w:pPr>
              <w:rPr>
                <w:sz w:val="24"/>
                <w:szCs w:val="24"/>
              </w:rPr>
            </w:pPr>
            <w:r w:rsidRPr="006E3B46">
              <w:rPr>
                <w:szCs w:val="24"/>
              </w:rPr>
              <w:t>Beck, J.S. (1999). Cognitive therapy; Basics and Beyond. Nederlandse editie door H. Geluk (1999). Basisboek cognitieve therapie. Baarn: HB Uitgevers.</w:t>
            </w:r>
          </w:p>
        </w:tc>
      </w:tr>
      <w:tr w:rsidR="00863827" w:rsidRPr="00B509FB" w:rsidTr="00863827">
        <w:tc>
          <w:tcPr>
            <w:tcW w:w="4531" w:type="dxa"/>
          </w:tcPr>
          <w:p w:rsidR="00863827" w:rsidRPr="00B509FB" w:rsidRDefault="005B518C" w:rsidP="00941E3E">
            <w:pPr>
              <w:rPr>
                <w:sz w:val="24"/>
                <w:szCs w:val="24"/>
              </w:rPr>
            </w:pPr>
            <w:r w:rsidRPr="00B509FB">
              <w:rPr>
                <w:sz w:val="24"/>
                <w:szCs w:val="24"/>
              </w:rPr>
              <w:t>Tijdschrift</w:t>
            </w:r>
            <w:r w:rsidR="00FB2D5B" w:rsidRPr="00B509FB">
              <w:rPr>
                <w:sz w:val="24"/>
                <w:szCs w:val="24"/>
              </w:rPr>
              <w:t xml:space="preserve"> </w:t>
            </w:r>
          </w:p>
        </w:tc>
        <w:tc>
          <w:tcPr>
            <w:tcW w:w="4531" w:type="dxa"/>
          </w:tcPr>
          <w:p w:rsidR="00863827" w:rsidRPr="00B509FB" w:rsidRDefault="00FB2D5B" w:rsidP="00941E3E">
            <w:pPr>
              <w:rPr>
                <w:sz w:val="24"/>
                <w:szCs w:val="24"/>
              </w:rPr>
            </w:pPr>
            <w:r w:rsidRPr="00B509FB">
              <w:t>Bos, K.P. van den, Ruijssenaars, A.J.J.M, &amp;Spelberg, H.C. lutje (2008). De diagnose van dyslexie en de ontwikkeling van woorden lezen. Tijdschrift voor Orthopedagogiek, 47, 325-338.</w:t>
            </w:r>
          </w:p>
        </w:tc>
      </w:tr>
      <w:tr w:rsidR="00863827" w:rsidRPr="00B509FB" w:rsidTr="00863827">
        <w:tc>
          <w:tcPr>
            <w:tcW w:w="4531" w:type="dxa"/>
          </w:tcPr>
          <w:p w:rsidR="00863827" w:rsidRPr="00B509FB" w:rsidRDefault="005B518C" w:rsidP="00941E3E">
            <w:pPr>
              <w:rPr>
                <w:sz w:val="24"/>
                <w:szCs w:val="24"/>
              </w:rPr>
            </w:pPr>
            <w:r w:rsidRPr="00B509FB">
              <w:rPr>
                <w:sz w:val="24"/>
                <w:szCs w:val="24"/>
              </w:rPr>
              <w:t>Handleiding</w:t>
            </w:r>
            <w:r w:rsidR="00FE3874" w:rsidRPr="00B509FB">
              <w:rPr>
                <w:sz w:val="24"/>
                <w:szCs w:val="24"/>
              </w:rPr>
              <w:t xml:space="preserve"> </w:t>
            </w:r>
          </w:p>
        </w:tc>
        <w:tc>
          <w:tcPr>
            <w:tcW w:w="4531" w:type="dxa"/>
          </w:tcPr>
          <w:p w:rsidR="00863827" w:rsidRPr="00B509FB" w:rsidRDefault="00FE3874" w:rsidP="00941E3E">
            <w:pPr>
              <w:rPr>
                <w:sz w:val="24"/>
                <w:szCs w:val="24"/>
              </w:rPr>
            </w:pPr>
            <w:r w:rsidRPr="00B509FB">
              <w:t>Verhulst, F.C., Ende, J. van der, &amp; Koot, H.M. (1996). Handleiding voor de CBCL/4-18. Rotterdam: Afdeling Kinder- en jeugdpsychiatrie Sophia Kinderziekenhuis/Academisch Ziekenhuis/Erasmus Universiteit.</w:t>
            </w:r>
          </w:p>
        </w:tc>
      </w:tr>
    </w:tbl>
    <w:p w:rsidR="00F31159" w:rsidRPr="00B509FB" w:rsidRDefault="00F31159" w:rsidP="00941E3E">
      <w:pPr>
        <w:rPr>
          <w:b/>
          <w:sz w:val="24"/>
          <w:szCs w:val="24"/>
        </w:rPr>
      </w:pPr>
    </w:p>
    <w:p w:rsidR="00B10C83" w:rsidRPr="00B509FB" w:rsidRDefault="00D82104" w:rsidP="00A50677">
      <w:pPr>
        <w:pStyle w:val="Kop3"/>
      </w:pPr>
      <w:bookmarkStart w:id="39" w:name="_Toc531682032"/>
      <w:bookmarkStart w:id="40" w:name="_Toc532052334"/>
      <w:r w:rsidRPr="00B509FB">
        <w:t>2.</w:t>
      </w:r>
      <w:r w:rsidR="00C02AC8" w:rsidRPr="00B509FB">
        <w:t>7.5 Maak een top 5 van bronnen</w:t>
      </w:r>
      <w:bookmarkEnd w:id="39"/>
      <w:bookmarkEnd w:id="40"/>
    </w:p>
    <w:p w:rsidR="00C02AC8" w:rsidRPr="005B518C" w:rsidRDefault="004822D7" w:rsidP="005B518C">
      <w:pPr>
        <w:pStyle w:val="Lijstalinea"/>
        <w:numPr>
          <w:ilvl w:val="0"/>
          <w:numId w:val="12"/>
        </w:numPr>
        <w:rPr>
          <w:sz w:val="24"/>
          <w:szCs w:val="24"/>
        </w:rPr>
      </w:pPr>
      <w:r w:rsidRPr="005B518C">
        <w:rPr>
          <w:sz w:val="24"/>
          <w:szCs w:val="24"/>
        </w:rPr>
        <w:t>Poleij, C.J.J., Leseman, P.P.M., &amp; Stikkelbroek, Y.A.J. (2009). Effect van een groepstraining Literatuur 123 ter preventie van internaliserende stoornissen bij dyslectische adolescenten. Manuscript ingediend voor publicatie.</w:t>
      </w:r>
    </w:p>
    <w:p w:rsidR="005B518C" w:rsidRDefault="004822D7" w:rsidP="005B518C">
      <w:pPr>
        <w:ind w:left="708"/>
        <w:rPr>
          <w:sz w:val="24"/>
          <w:szCs w:val="24"/>
        </w:rPr>
      </w:pPr>
      <w:r w:rsidRPr="005B518C">
        <w:rPr>
          <w:b/>
          <w:sz w:val="24"/>
          <w:szCs w:val="24"/>
        </w:rPr>
        <w:t>Waarom</w:t>
      </w:r>
      <w:r w:rsidR="005B518C">
        <w:rPr>
          <w:sz w:val="24"/>
          <w:szCs w:val="24"/>
        </w:rPr>
        <w:t>: D</w:t>
      </w:r>
      <w:r w:rsidRPr="00B509FB">
        <w:rPr>
          <w:sz w:val="24"/>
          <w:szCs w:val="24"/>
        </w:rPr>
        <w:t xml:space="preserve">it is één van de recentste bronnen die gebruikt zijn in het vakboek. Daarnaast </w:t>
      </w:r>
      <w:r w:rsidR="00F52831" w:rsidRPr="00B509FB">
        <w:rPr>
          <w:sz w:val="24"/>
          <w:szCs w:val="24"/>
        </w:rPr>
        <w:t xml:space="preserve">gaat het ook over adolescenten en deze doelgroep </w:t>
      </w:r>
      <w:r w:rsidR="00442D99" w:rsidRPr="00B509FB">
        <w:rPr>
          <w:sz w:val="24"/>
          <w:szCs w:val="24"/>
        </w:rPr>
        <w:t xml:space="preserve">komt aanbod in mijn onderzoeksvragen. </w:t>
      </w:r>
      <w:r w:rsidR="00825A8D" w:rsidRPr="00B509FB">
        <w:rPr>
          <w:sz w:val="24"/>
          <w:szCs w:val="24"/>
        </w:rPr>
        <w:t>In de tekst staat er ook dat dit onderzoek bemoedigende resultaten heeft geboekt in verband met</w:t>
      </w:r>
      <w:r w:rsidR="000A4E79" w:rsidRPr="00B509FB">
        <w:rPr>
          <w:sz w:val="24"/>
          <w:szCs w:val="24"/>
        </w:rPr>
        <w:t xml:space="preserve"> het verminderen van</w:t>
      </w:r>
      <w:r w:rsidR="00825A8D" w:rsidRPr="00B509FB">
        <w:rPr>
          <w:sz w:val="24"/>
          <w:szCs w:val="24"/>
        </w:rPr>
        <w:t xml:space="preserve"> internaliserende klachten</w:t>
      </w:r>
      <w:r w:rsidR="000A4E79" w:rsidRPr="00B509FB">
        <w:rPr>
          <w:sz w:val="24"/>
          <w:szCs w:val="24"/>
        </w:rPr>
        <w:t xml:space="preserve">. Door deze redenen staat deze bron in mijn top 5. </w:t>
      </w:r>
    </w:p>
    <w:p w:rsidR="005B518C" w:rsidRPr="00B509FB" w:rsidRDefault="005B518C" w:rsidP="005B518C">
      <w:pPr>
        <w:rPr>
          <w:sz w:val="24"/>
          <w:szCs w:val="24"/>
        </w:rPr>
      </w:pPr>
    </w:p>
    <w:p w:rsidR="007F06DB" w:rsidRPr="005B518C" w:rsidRDefault="00422A53" w:rsidP="005B518C">
      <w:pPr>
        <w:pStyle w:val="Lijstalinea"/>
        <w:numPr>
          <w:ilvl w:val="0"/>
          <w:numId w:val="12"/>
        </w:numPr>
        <w:rPr>
          <w:sz w:val="24"/>
          <w:szCs w:val="24"/>
        </w:rPr>
      </w:pPr>
      <w:r w:rsidRPr="005B518C">
        <w:rPr>
          <w:sz w:val="24"/>
          <w:szCs w:val="24"/>
        </w:rPr>
        <w:t xml:space="preserve">Scholing, A. (2002). Gedragstherapeutische en cognitieve interventies bij kinderen met angststoornissen. </w:t>
      </w:r>
      <w:r w:rsidRPr="005B518C">
        <w:rPr>
          <w:i/>
          <w:sz w:val="24"/>
          <w:szCs w:val="24"/>
        </w:rPr>
        <w:t>Kind en Adolescent</w:t>
      </w:r>
      <w:r w:rsidRPr="005B518C">
        <w:rPr>
          <w:sz w:val="24"/>
          <w:szCs w:val="24"/>
        </w:rPr>
        <w:t>, 23, 313-336.</w:t>
      </w:r>
    </w:p>
    <w:p w:rsidR="005B518C" w:rsidRDefault="001A1811" w:rsidP="005B518C">
      <w:pPr>
        <w:ind w:left="708"/>
        <w:rPr>
          <w:sz w:val="24"/>
          <w:szCs w:val="24"/>
        </w:rPr>
      </w:pPr>
      <w:r w:rsidRPr="005B518C">
        <w:rPr>
          <w:b/>
          <w:sz w:val="24"/>
          <w:szCs w:val="24"/>
        </w:rPr>
        <w:t>Waarom</w:t>
      </w:r>
      <w:r w:rsidRPr="00B509FB">
        <w:rPr>
          <w:sz w:val="24"/>
          <w:szCs w:val="24"/>
        </w:rPr>
        <w:t xml:space="preserve">: Deze bron is niet 1 van de recentste bronnen en hoort ook niet echt bij mijn onderzoeksvragen. Maar de titel spreekt me wel aan om deze bron te onderzoeken. </w:t>
      </w:r>
      <w:r w:rsidR="004E4902" w:rsidRPr="00B509FB">
        <w:rPr>
          <w:sz w:val="24"/>
          <w:szCs w:val="24"/>
        </w:rPr>
        <w:t xml:space="preserve">Ik zou graag willen weten welke interventies men kan doen bij kinderen met angststoornissen. Deze bron interesseert me dus daardoor behoort deze ook tot mijn top 5. </w:t>
      </w:r>
    </w:p>
    <w:p w:rsidR="005B518C" w:rsidRDefault="005B518C" w:rsidP="005B518C">
      <w:pPr>
        <w:ind w:left="708"/>
        <w:rPr>
          <w:sz w:val="24"/>
          <w:szCs w:val="24"/>
        </w:rPr>
      </w:pPr>
    </w:p>
    <w:p w:rsidR="005B518C" w:rsidRDefault="005B518C" w:rsidP="005B518C">
      <w:pPr>
        <w:ind w:left="708"/>
        <w:rPr>
          <w:sz w:val="24"/>
          <w:szCs w:val="24"/>
        </w:rPr>
      </w:pPr>
    </w:p>
    <w:p w:rsidR="005B518C" w:rsidRDefault="005B518C" w:rsidP="005B518C">
      <w:pPr>
        <w:ind w:left="708"/>
        <w:rPr>
          <w:sz w:val="24"/>
          <w:szCs w:val="24"/>
        </w:rPr>
      </w:pPr>
    </w:p>
    <w:p w:rsidR="00774C3E" w:rsidRDefault="00774C3E" w:rsidP="005B518C">
      <w:pPr>
        <w:ind w:left="708"/>
        <w:rPr>
          <w:sz w:val="24"/>
          <w:szCs w:val="24"/>
        </w:rPr>
      </w:pPr>
    </w:p>
    <w:p w:rsidR="005B518C" w:rsidRPr="00B509FB" w:rsidRDefault="005B518C" w:rsidP="005B518C">
      <w:pPr>
        <w:ind w:left="708"/>
        <w:rPr>
          <w:sz w:val="24"/>
          <w:szCs w:val="24"/>
        </w:rPr>
      </w:pPr>
    </w:p>
    <w:p w:rsidR="0091098B" w:rsidRPr="005B518C" w:rsidRDefault="00E17149" w:rsidP="005B518C">
      <w:pPr>
        <w:pStyle w:val="Lijstalinea"/>
        <w:numPr>
          <w:ilvl w:val="0"/>
          <w:numId w:val="12"/>
        </w:numPr>
        <w:rPr>
          <w:sz w:val="24"/>
          <w:szCs w:val="24"/>
        </w:rPr>
      </w:pPr>
      <w:r w:rsidRPr="005B518C">
        <w:rPr>
          <w:sz w:val="24"/>
          <w:szCs w:val="24"/>
        </w:rPr>
        <w:lastRenderedPageBreak/>
        <w:t xml:space="preserve">Sheffield, J. K., Spence, S. H., Rapee, R. M., Kowalenko, N., Wignall, A., Davis, A., &amp; McLoone, J. (2006). Evaluation of universal, indicated, and combined cognitive behavioral approaches to the prevention of depression among adolescents. Journal of </w:t>
      </w:r>
      <w:r w:rsidR="001715A5" w:rsidRPr="005B518C">
        <w:rPr>
          <w:sz w:val="24"/>
          <w:szCs w:val="24"/>
        </w:rPr>
        <w:t xml:space="preserve">Consulting and </w:t>
      </w:r>
      <w:r w:rsidRPr="005B518C">
        <w:rPr>
          <w:sz w:val="24"/>
          <w:szCs w:val="24"/>
        </w:rPr>
        <w:t>Clinical Psychology, 74, 66-79</w:t>
      </w:r>
      <w:r w:rsidR="001715A5" w:rsidRPr="005B518C">
        <w:rPr>
          <w:sz w:val="24"/>
          <w:szCs w:val="24"/>
        </w:rPr>
        <w:t>.</w:t>
      </w:r>
    </w:p>
    <w:p w:rsidR="005F47E8" w:rsidRPr="00B509FB" w:rsidRDefault="005F47E8" w:rsidP="005B518C">
      <w:pPr>
        <w:ind w:left="708"/>
        <w:rPr>
          <w:sz w:val="24"/>
          <w:szCs w:val="24"/>
        </w:rPr>
      </w:pPr>
      <w:r w:rsidRPr="005B518C">
        <w:rPr>
          <w:b/>
          <w:sz w:val="24"/>
          <w:szCs w:val="24"/>
        </w:rPr>
        <w:t>Waarom</w:t>
      </w:r>
      <w:r w:rsidRPr="00B509FB">
        <w:rPr>
          <w:sz w:val="24"/>
          <w:szCs w:val="24"/>
        </w:rPr>
        <w:t xml:space="preserve">: </w:t>
      </w:r>
      <w:r w:rsidR="009E1AE2" w:rsidRPr="00B509FB">
        <w:rPr>
          <w:sz w:val="24"/>
          <w:szCs w:val="24"/>
        </w:rPr>
        <w:t xml:space="preserve">Dit is een Engelstalige bron en ik denk dat het ook wel eens handig is om een bron te onderzoeken die in een andere taal is geschreven. Deze bron zal wel meer tijd in beslag nemen om te onderzoeken omdat er volgens mij moeilijke Engelstalige woorden worden gebruikt. </w:t>
      </w:r>
      <w:r w:rsidR="00862C8D" w:rsidRPr="00B509FB">
        <w:rPr>
          <w:sz w:val="24"/>
          <w:szCs w:val="24"/>
        </w:rPr>
        <w:t>Ik ben er wel van overtuigd dat het wel de moeite is om eens een anderstalige bron te bekijken. Daarom zit deze bron ook in mijn top 5.</w:t>
      </w:r>
    </w:p>
    <w:p w:rsidR="00862C8D" w:rsidRPr="00B509FB" w:rsidRDefault="00862C8D" w:rsidP="00E17149">
      <w:pPr>
        <w:rPr>
          <w:sz w:val="24"/>
          <w:szCs w:val="24"/>
        </w:rPr>
      </w:pPr>
    </w:p>
    <w:p w:rsidR="00862C8D" w:rsidRPr="005B518C" w:rsidRDefault="002E65FB" w:rsidP="005B518C">
      <w:pPr>
        <w:pStyle w:val="Lijstalinea"/>
        <w:numPr>
          <w:ilvl w:val="0"/>
          <w:numId w:val="12"/>
        </w:numPr>
        <w:rPr>
          <w:sz w:val="24"/>
          <w:szCs w:val="24"/>
        </w:rPr>
      </w:pPr>
      <w:r w:rsidRPr="005B518C">
        <w:rPr>
          <w:sz w:val="24"/>
          <w:szCs w:val="24"/>
        </w:rPr>
        <w:t>Blomert, L. (2005). Dyslexie in Nederland: Theorie, Praktijk en Beleid. Amsterdam: Nieuwezijds</w:t>
      </w:r>
    </w:p>
    <w:p w:rsidR="001715A5" w:rsidRDefault="001715A5" w:rsidP="005B518C">
      <w:pPr>
        <w:ind w:left="708"/>
        <w:rPr>
          <w:sz w:val="24"/>
          <w:szCs w:val="24"/>
        </w:rPr>
      </w:pPr>
      <w:r w:rsidRPr="005B518C">
        <w:rPr>
          <w:b/>
          <w:sz w:val="24"/>
          <w:szCs w:val="24"/>
        </w:rPr>
        <w:t>Waarom</w:t>
      </w:r>
      <w:r w:rsidRPr="00B509FB">
        <w:rPr>
          <w:sz w:val="24"/>
          <w:szCs w:val="24"/>
        </w:rPr>
        <w:t>: Deze bron behoort tot mijn top 5 omdat zowel de ti</w:t>
      </w:r>
      <w:r w:rsidR="00962F5B" w:rsidRPr="00B509FB">
        <w:rPr>
          <w:sz w:val="24"/>
          <w:szCs w:val="24"/>
        </w:rPr>
        <w:t>tel als de auteur mij aanspreken</w:t>
      </w:r>
      <w:r w:rsidRPr="00B509FB">
        <w:rPr>
          <w:sz w:val="24"/>
          <w:szCs w:val="24"/>
        </w:rPr>
        <w:t>. Deze auteur komt vaak terug in het boek en hij heeft ook enkele boeken geschreven.</w:t>
      </w:r>
      <w:r w:rsidR="00F3321C" w:rsidRPr="00B509FB">
        <w:rPr>
          <w:sz w:val="24"/>
          <w:szCs w:val="24"/>
        </w:rPr>
        <w:t xml:space="preserve"> Daardoor leid ik af dat hij toch wel een belangrijk persoon is. Uit de titel kan je afleiden dat </w:t>
      </w:r>
      <w:r w:rsidR="00D64EE2" w:rsidRPr="00B509FB">
        <w:rPr>
          <w:sz w:val="24"/>
          <w:szCs w:val="24"/>
        </w:rPr>
        <w:t xml:space="preserve">het waarschijnlijk over concrete cijfers zal gaan in Nederland en Amsterdam. Het is handig om cijfermateriaal te hebben. Dit komt omdat je de cijfers van Nederland dan kan vergelijken met de cijfers van België. </w:t>
      </w:r>
    </w:p>
    <w:p w:rsidR="005B518C" w:rsidRPr="00B509FB" w:rsidRDefault="005B518C" w:rsidP="005B518C">
      <w:pPr>
        <w:rPr>
          <w:sz w:val="24"/>
          <w:szCs w:val="24"/>
        </w:rPr>
      </w:pPr>
    </w:p>
    <w:p w:rsidR="0096516C" w:rsidRPr="005B518C" w:rsidRDefault="00AF65AC" w:rsidP="005B518C">
      <w:pPr>
        <w:pStyle w:val="Lijstalinea"/>
        <w:numPr>
          <w:ilvl w:val="0"/>
          <w:numId w:val="12"/>
        </w:numPr>
        <w:rPr>
          <w:sz w:val="24"/>
          <w:szCs w:val="24"/>
        </w:rPr>
      </w:pPr>
      <w:r w:rsidRPr="005B518C">
        <w:rPr>
          <w:sz w:val="24"/>
          <w:szCs w:val="24"/>
        </w:rPr>
        <w:t>Bos, K.P. van den, Ruijssenaars, A.J.J.M, &amp;Spelberg, H.C. lutje (2008). De diagnose van dyslexie en de ontwikkeling van woorden lezen. Tijdschrift voor Orthopedagogiek, 47, 325-338.</w:t>
      </w:r>
    </w:p>
    <w:p w:rsidR="00A50677" w:rsidRDefault="00CF5778" w:rsidP="005B518C">
      <w:pPr>
        <w:ind w:left="708"/>
        <w:rPr>
          <w:sz w:val="24"/>
          <w:szCs w:val="24"/>
        </w:rPr>
      </w:pPr>
      <w:r w:rsidRPr="005B518C">
        <w:rPr>
          <w:b/>
          <w:sz w:val="24"/>
          <w:szCs w:val="24"/>
        </w:rPr>
        <w:t>Waarom</w:t>
      </w:r>
      <w:r w:rsidRPr="00B509FB">
        <w:rPr>
          <w:sz w:val="24"/>
          <w:szCs w:val="24"/>
        </w:rPr>
        <w:t xml:space="preserve">: </w:t>
      </w:r>
      <w:r w:rsidR="00DB0892" w:rsidRPr="00B509FB">
        <w:rPr>
          <w:sz w:val="24"/>
          <w:szCs w:val="24"/>
        </w:rPr>
        <w:t>Deze bron behoort ook tot mijn top 5 omdat de bron zelf mij aanspreekt. Ik denk dat het tijdschrift voor orthopedagogiek een zeer interessant tijdschrift is. Dit komt omdat</w:t>
      </w:r>
      <w:r w:rsidR="001E4DE7" w:rsidRPr="00B509FB">
        <w:rPr>
          <w:sz w:val="24"/>
          <w:szCs w:val="24"/>
        </w:rPr>
        <w:t xml:space="preserve"> </w:t>
      </w:r>
      <w:r w:rsidR="00410B1A" w:rsidRPr="00B509FB">
        <w:rPr>
          <w:sz w:val="24"/>
          <w:szCs w:val="24"/>
        </w:rPr>
        <w:t xml:space="preserve">er titels in staan die ik boeiend </w:t>
      </w:r>
      <w:r w:rsidR="005B518C" w:rsidRPr="00B509FB">
        <w:rPr>
          <w:sz w:val="24"/>
          <w:szCs w:val="24"/>
        </w:rPr>
        <w:t>vind</w:t>
      </w:r>
      <w:r w:rsidR="00410B1A" w:rsidRPr="00B509FB">
        <w:rPr>
          <w:sz w:val="24"/>
          <w:szCs w:val="24"/>
        </w:rPr>
        <w:t xml:space="preserve"> die titels komen ook in het boek aan</w:t>
      </w:r>
      <w:r w:rsidR="00BE11B3" w:rsidRPr="00B509FB">
        <w:rPr>
          <w:sz w:val="24"/>
          <w:szCs w:val="24"/>
        </w:rPr>
        <w:t xml:space="preserve"> </w:t>
      </w:r>
      <w:r w:rsidR="00410B1A" w:rsidRPr="00B509FB">
        <w:rPr>
          <w:sz w:val="24"/>
          <w:szCs w:val="24"/>
        </w:rPr>
        <w:t>bod.</w:t>
      </w:r>
      <w:r w:rsidR="00BE11B3" w:rsidRPr="00B509FB">
        <w:rPr>
          <w:sz w:val="24"/>
          <w:szCs w:val="24"/>
        </w:rPr>
        <w:t xml:space="preserve"> De titel van deze bron spreekt mij ook aan omdat deze heel concreet is. Je weet met andere woorden direct waarover het zal gaan. </w:t>
      </w:r>
    </w:p>
    <w:p w:rsidR="00A50677" w:rsidRDefault="00A50677">
      <w:pPr>
        <w:rPr>
          <w:sz w:val="24"/>
          <w:szCs w:val="24"/>
        </w:rPr>
      </w:pPr>
      <w:r>
        <w:rPr>
          <w:sz w:val="24"/>
          <w:szCs w:val="24"/>
        </w:rPr>
        <w:br w:type="page"/>
      </w:r>
    </w:p>
    <w:p w:rsidR="00A93411" w:rsidRDefault="007A581F" w:rsidP="00E5316E">
      <w:pPr>
        <w:rPr>
          <w:rStyle w:val="Kop1Char"/>
        </w:rPr>
      </w:pPr>
      <w:bookmarkStart w:id="41" w:name="_Toc531682033"/>
      <w:bookmarkStart w:id="42" w:name="_Toc532052335"/>
      <w:r w:rsidRPr="00E5316E">
        <w:rPr>
          <w:rStyle w:val="Kop1Char"/>
        </w:rPr>
        <w:lastRenderedPageBreak/>
        <w:t>Stap 3 Beschikking krijgen en meer zoeken</w:t>
      </w:r>
      <w:bookmarkEnd w:id="41"/>
      <w:bookmarkEnd w:id="42"/>
    </w:p>
    <w:p w:rsidR="00232ED0" w:rsidRPr="00E5316E" w:rsidRDefault="000003DE" w:rsidP="00E5316E">
      <w:pPr>
        <w:rPr>
          <w:rStyle w:val="Kop2Char"/>
        </w:rPr>
      </w:pPr>
      <w:bookmarkStart w:id="43" w:name="_Toc532052336"/>
      <w:r w:rsidRPr="00E5316E">
        <w:rPr>
          <w:rStyle w:val="Kop2Char"/>
        </w:rPr>
        <w:t>3.1 De concrete (fysieke of digitale) vindplaats van de bronnen uit je basistekst</w:t>
      </w:r>
      <w:bookmarkEnd w:id="43"/>
    </w:p>
    <w:tbl>
      <w:tblPr>
        <w:tblStyle w:val="Tabelraster"/>
        <w:tblW w:w="0" w:type="auto"/>
        <w:tblLook w:val="04A0" w:firstRow="1" w:lastRow="0" w:firstColumn="1" w:lastColumn="0" w:noHBand="0" w:noVBand="1"/>
      </w:tblPr>
      <w:tblGrid>
        <w:gridCol w:w="3020"/>
        <w:gridCol w:w="3021"/>
        <w:gridCol w:w="3021"/>
      </w:tblGrid>
      <w:tr w:rsidR="00667DE8" w:rsidRPr="00B509FB" w:rsidTr="00667DE8">
        <w:tc>
          <w:tcPr>
            <w:tcW w:w="3020" w:type="dxa"/>
          </w:tcPr>
          <w:p w:rsidR="00667DE8" w:rsidRPr="00B509FB" w:rsidRDefault="00667DE8" w:rsidP="000F5D33">
            <w:pPr>
              <w:jc w:val="center"/>
              <w:rPr>
                <w:sz w:val="24"/>
                <w:szCs w:val="24"/>
              </w:rPr>
            </w:pPr>
            <w:r w:rsidRPr="00B509FB">
              <w:rPr>
                <w:sz w:val="24"/>
                <w:szCs w:val="24"/>
              </w:rPr>
              <w:t>Opsomming bronnen uit lijst basistekst</w:t>
            </w:r>
          </w:p>
        </w:tc>
        <w:tc>
          <w:tcPr>
            <w:tcW w:w="3021" w:type="dxa"/>
          </w:tcPr>
          <w:p w:rsidR="00667DE8" w:rsidRPr="00B509FB" w:rsidRDefault="00667DE8" w:rsidP="000F5D33">
            <w:pPr>
              <w:jc w:val="center"/>
              <w:rPr>
                <w:sz w:val="24"/>
                <w:szCs w:val="24"/>
              </w:rPr>
            </w:pPr>
            <w:r w:rsidRPr="00B509FB">
              <w:rPr>
                <w:sz w:val="24"/>
                <w:szCs w:val="24"/>
              </w:rPr>
              <w:t>Vindplaats van elke bron</w:t>
            </w:r>
          </w:p>
        </w:tc>
        <w:tc>
          <w:tcPr>
            <w:tcW w:w="3021" w:type="dxa"/>
          </w:tcPr>
          <w:p w:rsidR="00667DE8" w:rsidRPr="00B509FB" w:rsidRDefault="00667DE8" w:rsidP="000F5D33">
            <w:pPr>
              <w:jc w:val="center"/>
              <w:rPr>
                <w:sz w:val="24"/>
                <w:szCs w:val="24"/>
              </w:rPr>
            </w:pPr>
            <w:r w:rsidRPr="00B509FB">
              <w:rPr>
                <w:sz w:val="24"/>
                <w:szCs w:val="24"/>
              </w:rPr>
              <w:t>Hoe?</w:t>
            </w:r>
          </w:p>
        </w:tc>
      </w:tr>
      <w:tr w:rsidR="00667DE8" w:rsidRPr="00B509FB" w:rsidTr="00667DE8">
        <w:tc>
          <w:tcPr>
            <w:tcW w:w="3020" w:type="dxa"/>
          </w:tcPr>
          <w:p w:rsidR="00667DE8" w:rsidRPr="00B509FB" w:rsidRDefault="0069112F" w:rsidP="00AF65AC">
            <w:pPr>
              <w:rPr>
                <w:sz w:val="24"/>
                <w:szCs w:val="24"/>
              </w:rPr>
            </w:pPr>
            <w:r w:rsidRPr="00B509FB">
              <w:rPr>
                <w:sz w:val="24"/>
                <w:szCs w:val="24"/>
              </w:rPr>
              <w:t xml:space="preserve">Poleij, C.J.J., Leseman, P.P.M., &amp; Stikkelbroek, Y.A.J. (2009). Effect van een groepstraining Literatuur 123 ter preventie van internaliserende stoornissen bij dyslectische adolescenten. </w:t>
            </w:r>
          </w:p>
        </w:tc>
        <w:tc>
          <w:tcPr>
            <w:tcW w:w="3021" w:type="dxa"/>
          </w:tcPr>
          <w:p w:rsidR="00796570" w:rsidRPr="00B509FB" w:rsidRDefault="00796570" w:rsidP="00AF65AC">
            <w:pPr>
              <w:rPr>
                <w:sz w:val="24"/>
                <w:szCs w:val="24"/>
              </w:rPr>
            </w:pPr>
            <w:r w:rsidRPr="00B509FB">
              <w:rPr>
                <w:sz w:val="24"/>
                <w:szCs w:val="24"/>
              </w:rPr>
              <w:t xml:space="preserve">Fysieke </w:t>
            </w:r>
            <w:r w:rsidR="00151445" w:rsidRPr="00B509FB">
              <w:rPr>
                <w:sz w:val="24"/>
                <w:szCs w:val="24"/>
              </w:rPr>
              <w:t>vindplaats</w:t>
            </w:r>
            <w:r w:rsidRPr="00B509FB">
              <w:rPr>
                <w:sz w:val="24"/>
                <w:szCs w:val="24"/>
              </w:rPr>
              <w:t>:</w:t>
            </w:r>
          </w:p>
          <w:p w:rsidR="00796570" w:rsidRPr="00B509FB" w:rsidRDefault="00796570" w:rsidP="00AF65AC">
            <w:pPr>
              <w:rPr>
                <w:sz w:val="24"/>
                <w:szCs w:val="24"/>
              </w:rPr>
            </w:pPr>
            <w:r w:rsidRPr="00B509FB">
              <w:rPr>
                <w:sz w:val="24"/>
                <w:szCs w:val="24"/>
              </w:rPr>
              <w:t xml:space="preserve">VIVES Campus Kortrijk   </w:t>
            </w:r>
          </w:p>
          <w:p w:rsidR="00796570" w:rsidRPr="00B509FB" w:rsidRDefault="00796570" w:rsidP="00AF65AC">
            <w:pPr>
              <w:rPr>
                <w:sz w:val="24"/>
                <w:szCs w:val="24"/>
              </w:rPr>
            </w:pPr>
            <w:r w:rsidRPr="00B509FB">
              <w:rPr>
                <w:sz w:val="24"/>
                <w:szCs w:val="24"/>
              </w:rPr>
              <w:t xml:space="preserve">Bib 1e verdieping   </w:t>
            </w:r>
          </w:p>
          <w:p w:rsidR="00667DE8" w:rsidRPr="00B509FB" w:rsidRDefault="00796570" w:rsidP="00AF65AC">
            <w:pPr>
              <w:rPr>
                <w:sz w:val="24"/>
                <w:szCs w:val="24"/>
              </w:rPr>
            </w:pPr>
            <w:r w:rsidRPr="00B509FB">
              <w:rPr>
                <w:sz w:val="24"/>
                <w:szCs w:val="24"/>
              </w:rPr>
              <w:t>376.5</w:t>
            </w:r>
          </w:p>
          <w:p w:rsidR="00796570" w:rsidRPr="00B509FB" w:rsidRDefault="00796570" w:rsidP="00AF65AC">
            <w:pPr>
              <w:rPr>
                <w:sz w:val="24"/>
                <w:szCs w:val="24"/>
              </w:rPr>
            </w:pPr>
          </w:p>
        </w:tc>
        <w:tc>
          <w:tcPr>
            <w:tcW w:w="3021" w:type="dxa"/>
          </w:tcPr>
          <w:p w:rsidR="00667DE8" w:rsidRDefault="00EE28D3" w:rsidP="00AF65AC">
            <w:pPr>
              <w:rPr>
                <w:sz w:val="24"/>
                <w:szCs w:val="24"/>
              </w:rPr>
            </w:pPr>
            <w:r w:rsidRPr="00B509FB">
              <w:rPr>
                <w:sz w:val="24"/>
                <w:szCs w:val="24"/>
              </w:rPr>
              <w:t xml:space="preserve">Ik heb de titel van deze bron in Limo ingevoerd. </w:t>
            </w:r>
            <w:r w:rsidR="00275CF3" w:rsidRPr="00B509FB">
              <w:rPr>
                <w:sz w:val="24"/>
                <w:szCs w:val="24"/>
              </w:rPr>
              <w:t xml:space="preserve">Ik heb wel “Literatuur 123” weg gelaten uit de titel. </w:t>
            </w:r>
            <w:r w:rsidR="00576BFC" w:rsidRPr="00B509FB">
              <w:rPr>
                <w:sz w:val="24"/>
                <w:szCs w:val="24"/>
              </w:rPr>
              <w:t xml:space="preserve">Dit heb ik gedaan omdat ik deze bron niet kon vinden. </w:t>
            </w:r>
            <w:r w:rsidR="00892FB2" w:rsidRPr="00B509FB">
              <w:rPr>
                <w:sz w:val="24"/>
                <w:szCs w:val="24"/>
              </w:rPr>
              <w:t>Ik heb dan gekeken waar ik deze bron kon vinden. Dit deed ik door op de knop locaties te klikken. Daar vond ik dat dit boek in de bibliotheek van Vives Kortrijk ligt.</w:t>
            </w:r>
          </w:p>
          <w:p w:rsidR="005B518C" w:rsidRPr="00B509FB" w:rsidRDefault="005B518C" w:rsidP="00AF65AC">
            <w:pPr>
              <w:rPr>
                <w:sz w:val="24"/>
                <w:szCs w:val="24"/>
              </w:rPr>
            </w:pPr>
          </w:p>
        </w:tc>
      </w:tr>
      <w:tr w:rsidR="00667DE8" w:rsidRPr="00B509FB" w:rsidTr="00667DE8">
        <w:tc>
          <w:tcPr>
            <w:tcW w:w="3020" w:type="dxa"/>
          </w:tcPr>
          <w:p w:rsidR="00667DE8" w:rsidRPr="00B509FB" w:rsidRDefault="0069112F" w:rsidP="00AF65AC">
            <w:pPr>
              <w:rPr>
                <w:sz w:val="24"/>
                <w:szCs w:val="24"/>
              </w:rPr>
            </w:pPr>
            <w:r w:rsidRPr="00B509FB">
              <w:rPr>
                <w:sz w:val="24"/>
                <w:szCs w:val="24"/>
              </w:rPr>
              <w:t xml:space="preserve">Scholing, A. (2002). Gedragstherapeutische en cognitieve interventies bij kinderen met angststoornissen. </w:t>
            </w:r>
            <w:r w:rsidR="00C1281B">
              <w:rPr>
                <w:i/>
                <w:sz w:val="24"/>
                <w:szCs w:val="24"/>
              </w:rPr>
              <w:t>Kind en</w:t>
            </w:r>
            <w:r w:rsidRPr="00EC65F7">
              <w:rPr>
                <w:i/>
                <w:sz w:val="24"/>
                <w:szCs w:val="24"/>
              </w:rPr>
              <w:t xml:space="preserve"> Adolescent</w:t>
            </w:r>
          </w:p>
        </w:tc>
        <w:tc>
          <w:tcPr>
            <w:tcW w:w="3021" w:type="dxa"/>
          </w:tcPr>
          <w:p w:rsidR="00FA3BCE" w:rsidRPr="00B509FB" w:rsidRDefault="00151445" w:rsidP="00AF65AC">
            <w:pPr>
              <w:rPr>
                <w:sz w:val="24"/>
                <w:szCs w:val="24"/>
              </w:rPr>
            </w:pPr>
            <w:r w:rsidRPr="00B509FB">
              <w:rPr>
                <w:sz w:val="24"/>
                <w:szCs w:val="24"/>
              </w:rPr>
              <w:t>Digitale vindplaats:</w:t>
            </w:r>
            <w:r w:rsidR="0083605A" w:rsidRPr="00B509FB">
              <w:rPr>
                <w:sz w:val="24"/>
                <w:szCs w:val="24"/>
              </w:rPr>
              <w:t xml:space="preserve"> </w:t>
            </w:r>
            <w:r w:rsidR="007B0782" w:rsidRPr="00B509FB">
              <w:rPr>
                <w:sz w:val="24"/>
                <w:szCs w:val="24"/>
              </w:rPr>
              <w:t>Limo</w:t>
            </w:r>
          </w:p>
          <w:p w:rsidR="007B0782" w:rsidRPr="00B509FB" w:rsidRDefault="007B0782" w:rsidP="00AF65AC">
            <w:pPr>
              <w:rPr>
                <w:sz w:val="24"/>
                <w:szCs w:val="24"/>
              </w:rPr>
            </w:pPr>
            <w:r w:rsidRPr="00B509FB">
              <w:rPr>
                <w:sz w:val="24"/>
                <w:szCs w:val="24"/>
              </w:rPr>
              <w:t>Zoekterm: Gedragstherapeutische en cognitieve interventies bij kinderen met angststoornissen</w:t>
            </w:r>
          </w:p>
          <w:p w:rsidR="00151445" w:rsidRPr="00B509FB" w:rsidRDefault="00151445" w:rsidP="00AF65AC">
            <w:pPr>
              <w:rPr>
                <w:sz w:val="24"/>
                <w:szCs w:val="24"/>
              </w:rPr>
            </w:pPr>
          </w:p>
        </w:tc>
        <w:tc>
          <w:tcPr>
            <w:tcW w:w="3021" w:type="dxa"/>
          </w:tcPr>
          <w:p w:rsidR="00667DE8" w:rsidRDefault="00786962" w:rsidP="00AF65AC">
            <w:pPr>
              <w:rPr>
                <w:sz w:val="24"/>
                <w:szCs w:val="24"/>
              </w:rPr>
            </w:pPr>
            <w:r w:rsidRPr="00B509FB">
              <w:rPr>
                <w:sz w:val="24"/>
                <w:szCs w:val="24"/>
              </w:rPr>
              <w:t xml:space="preserve">Ik heb de titel van deze bron ingevoerd in Limo. Ik vond dan 3 resultaten maar enkel 1 </w:t>
            </w:r>
            <w:r w:rsidR="00FA3BCE" w:rsidRPr="00B509FB">
              <w:rPr>
                <w:sz w:val="24"/>
                <w:szCs w:val="24"/>
              </w:rPr>
              <w:t>was de juiste. Ik heb dan gekeken op Limo of deze bron in de bibliotheek ligt van Vives Kortrijk. Dit was niet zo dus dan is dit een digitale bron.</w:t>
            </w:r>
            <w:r w:rsidR="001E3F42" w:rsidRPr="00B509FB">
              <w:rPr>
                <w:sz w:val="24"/>
                <w:szCs w:val="24"/>
              </w:rPr>
              <w:t xml:space="preserve"> Ik wist dit doordat er geen knop met locatie te vinden was.</w:t>
            </w:r>
          </w:p>
          <w:p w:rsidR="005B518C" w:rsidRPr="00B509FB" w:rsidRDefault="005B518C" w:rsidP="00AF65AC">
            <w:pPr>
              <w:rPr>
                <w:sz w:val="24"/>
                <w:szCs w:val="24"/>
              </w:rPr>
            </w:pPr>
          </w:p>
        </w:tc>
      </w:tr>
      <w:tr w:rsidR="0069112F" w:rsidRPr="00B509FB" w:rsidTr="005B518C">
        <w:tc>
          <w:tcPr>
            <w:tcW w:w="3020" w:type="dxa"/>
          </w:tcPr>
          <w:p w:rsidR="0069112F" w:rsidRDefault="0069112F" w:rsidP="00AF65AC">
            <w:pPr>
              <w:rPr>
                <w:sz w:val="24"/>
                <w:szCs w:val="24"/>
              </w:rPr>
            </w:pPr>
            <w:r w:rsidRPr="00B509FB">
              <w:rPr>
                <w:sz w:val="24"/>
                <w:szCs w:val="24"/>
              </w:rPr>
              <w:t>Sheffield, J. K., Spence, S. H., Rapee, R. M., Kowalenko, N., Wignall, A., Davis, A., &amp; McLoone, J. (2006). Evaluation of universal, indicated, and combined cognitive behavioral approaches to the prevention of depression among adolescents. Journal of Consulting and Clinical Psychology</w:t>
            </w:r>
          </w:p>
          <w:p w:rsidR="005B518C" w:rsidRDefault="005B518C" w:rsidP="00AF65AC">
            <w:pPr>
              <w:rPr>
                <w:sz w:val="24"/>
                <w:szCs w:val="24"/>
              </w:rPr>
            </w:pPr>
          </w:p>
          <w:p w:rsidR="005B518C" w:rsidRDefault="005B518C" w:rsidP="00AF65AC">
            <w:pPr>
              <w:rPr>
                <w:sz w:val="24"/>
                <w:szCs w:val="24"/>
              </w:rPr>
            </w:pPr>
          </w:p>
          <w:p w:rsidR="005B518C" w:rsidRDefault="005B518C" w:rsidP="00AF65AC">
            <w:pPr>
              <w:rPr>
                <w:sz w:val="24"/>
                <w:szCs w:val="24"/>
              </w:rPr>
            </w:pPr>
          </w:p>
          <w:p w:rsidR="005B518C" w:rsidRPr="00B509FB" w:rsidRDefault="005B518C" w:rsidP="00AF65AC">
            <w:pPr>
              <w:rPr>
                <w:sz w:val="24"/>
                <w:szCs w:val="24"/>
              </w:rPr>
            </w:pPr>
          </w:p>
        </w:tc>
        <w:tc>
          <w:tcPr>
            <w:tcW w:w="3021" w:type="dxa"/>
          </w:tcPr>
          <w:p w:rsidR="0069112F" w:rsidRPr="00B509FB" w:rsidRDefault="00057047" w:rsidP="00AF65AC">
            <w:pPr>
              <w:rPr>
                <w:sz w:val="24"/>
                <w:szCs w:val="24"/>
              </w:rPr>
            </w:pPr>
            <w:r w:rsidRPr="00B509FB">
              <w:rPr>
                <w:sz w:val="24"/>
                <w:szCs w:val="24"/>
              </w:rPr>
              <w:t>Digitale vindplaats:</w:t>
            </w:r>
          </w:p>
          <w:p w:rsidR="00057047" w:rsidRPr="00B509FB" w:rsidRDefault="00774C3E" w:rsidP="00AF65AC">
            <w:pPr>
              <w:rPr>
                <w:sz w:val="24"/>
                <w:szCs w:val="24"/>
              </w:rPr>
            </w:pPr>
            <w:hyperlink r:id="rId35" w:history="1">
              <w:r w:rsidR="005B518C" w:rsidRPr="007D6955">
                <w:rPr>
                  <w:rStyle w:val="Hyperlink"/>
                  <w:sz w:val="24"/>
                  <w:szCs w:val="24"/>
                </w:rPr>
                <w:t>http://psycnet.apa.org/</w:t>
              </w:r>
              <w:r w:rsidR="005B518C" w:rsidRPr="007D6955">
                <w:rPr>
                  <w:rStyle w:val="Hyperlink"/>
                  <w:sz w:val="24"/>
                  <w:szCs w:val="24"/>
                </w:rPr>
                <w:br/>
                <w:t>record/2006-03253-007</w:t>
              </w:r>
            </w:hyperlink>
          </w:p>
          <w:p w:rsidR="00057047" w:rsidRPr="00B509FB" w:rsidRDefault="005B518C" w:rsidP="00AF65AC">
            <w:pPr>
              <w:rPr>
                <w:sz w:val="24"/>
                <w:szCs w:val="24"/>
              </w:rPr>
            </w:pPr>
            <w:r w:rsidRPr="00B509FB">
              <w:rPr>
                <w:sz w:val="24"/>
                <w:szCs w:val="24"/>
              </w:rPr>
              <w:t>Zoekterm</w:t>
            </w:r>
            <w:r w:rsidR="00057047" w:rsidRPr="00B509FB">
              <w:rPr>
                <w:sz w:val="24"/>
                <w:szCs w:val="24"/>
              </w:rPr>
              <w:t xml:space="preserve">: </w:t>
            </w:r>
          </w:p>
          <w:p w:rsidR="00057047" w:rsidRPr="00B509FB" w:rsidRDefault="00057047" w:rsidP="00AF65AC">
            <w:pPr>
              <w:rPr>
                <w:sz w:val="24"/>
                <w:szCs w:val="24"/>
              </w:rPr>
            </w:pPr>
            <w:r w:rsidRPr="00B509FB">
              <w:rPr>
                <w:sz w:val="24"/>
                <w:szCs w:val="24"/>
              </w:rPr>
              <w:t>valuation of universal, indicated, and combined cognitive behavioral approaches to the prevention of depression among adolescents</w:t>
            </w:r>
          </w:p>
          <w:p w:rsidR="00057047" w:rsidRPr="00B509FB" w:rsidRDefault="00057047" w:rsidP="00AF65AC">
            <w:pPr>
              <w:rPr>
                <w:sz w:val="24"/>
                <w:szCs w:val="24"/>
              </w:rPr>
            </w:pPr>
          </w:p>
        </w:tc>
        <w:tc>
          <w:tcPr>
            <w:tcW w:w="3021" w:type="dxa"/>
          </w:tcPr>
          <w:p w:rsidR="0069112F" w:rsidRPr="00B509FB" w:rsidRDefault="00B509FB" w:rsidP="00AF65AC">
            <w:pPr>
              <w:rPr>
                <w:sz w:val="24"/>
                <w:szCs w:val="24"/>
              </w:rPr>
            </w:pPr>
            <w:r w:rsidRPr="00B509FB">
              <w:rPr>
                <w:sz w:val="24"/>
                <w:szCs w:val="24"/>
              </w:rPr>
              <w:t xml:space="preserve">Ik heb eerst de titel in </w:t>
            </w:r>
            <w:r w:rsidR="00467F63">
              <w:rPr>
                <w:sz w:val="24"/>
                <w:szCs w:val="24"/>
              </w:rPr>
              <w:t xml:space="preserve">Limo ingevoerd. </w:t>
            </w:r>
            <w:r w:rsidR="00547D36">
              <w:rPr>
                <w:sz w:val="24"/>
                <w:szCs w:val="24"/>
              </w:rPr>
              <w:t>Ik vond daar geen resu</w:t>
            </w:r>
            <w:r w:rsidR="008D7922">
              <w:rPr>
                <w:sz w:val="24"/>
                <w:szCs w:val="24"/>
              </w:rPr>
              <w:t>ltaten. Ik heb dan de titel in G</w:t>
            </w:r>
            <w:r w:rsidR="00547D36">
              <w:rPr>
                <w:sz w:val="24"/>
                <w:szCs w:val="24"/>
              </w:rPr>
              <w:t xml:space="preserve">oogle </w:t>
            </w:r>
            <w:r w:rsidR="008D7922">
              <w:rPr>
                <w:sz w:val="24"/>
                <w:szCs w:val="24"/>
              </w:rPr>
              <w:t>Chrome</w:t>
            </w:r>
            <w:r w:rsidR="00547D36">
              <w:rPr>
                <w:sz w:val="24"/>
                <w:szCs w:val="24"/>
              </w:rPr>
              <w:t xml:space="preserve"> ingevoerd. Ik heb het eerste zoekresultaat aangeklikt. Ik kwam tot de con</w:t>
            </w:r>
            <w:r w:rsidR="00220A34">
              <w:rPr>
                <w:sz w:val="24"/>
                <w:szCs w:val="24"/>
              </w:rPr>
              <w:t xml:space="preserve">clusie dat deze bron een </w:t>
            </w:r>
            <w:r w:rsidR="00547D36">
              <w:rPr>
                <w:sz w:val="24"/>
                <w:szCs w:val="24"/>
              </w:rPr>
              <w:t xml:space="preserve">pdf </w:t>
            </w:r>
            <w:r w:rsidR="00220A34">
              <w:rPr>
                <w:sz w:val="24"/>
                <w:szCs w:val="24"/>
              </w:rPr>
              <w:t xml:space="preserve">is </w:t>
            </w:r>
            <w:r w:rsidR="00547D36">
              <w:rPr>
                <w:sz w:val="24"/>
                <w:szCs w:val="24"/>
              </w:rPr>
              <w:t>waarvoo</w:t>
            </w:r>
            <w:r w:rsidR="00220A34">
              <w:rPr>
                <w:sz w:val="24"/>
                <w:szCs w:val="24"/>
              </w:rPr>
              <w:t>r je moet betalen.</w:t>
            </w:r>
          </w:p>
        </w:tc>
      </w:tr>
      <w:tr w:rsidR="0069112F" w:rsidRPr="00B509FB" w:rsidTr="005B518C">
        <w:tc>
          <w:tcPr>
            <w:tcW w:w="3020" w:type="dxa"/>
          </w:tcPr>
          <w:p w:rsidR="0069112F" w:rsidRPr="00B509FB" w:rsidRDefault="0069112F" w:rsidP="0069112F">
            <w:pPr>
              <w:rPr>
                <w:sz w:val="24"/>
                <w:szCs w:val="24"/>
              </w:rPr>
            </w:pPr>
            <w:r w:rsidRPr="00B509FB">
              <w:rPr>
                <w:sz w:val="24"/>
                <w:szCs w:val="24"/>
              </w:rPr>
              <w:lastRenderedPageBreak/>
              <w:t>Blomert, L. (2005). Dyslexie in Nederland: Theorie, Praktijk en Beleid. Amsterdam: Nieuwezijds</w:t>
            </w:r>
          </w:p>
          <w:p w:rsidR="0069112F" w:rsidRPr="00B509FB" w:rsidRDefault="0069112F" w:rsidP="00AF65AC">
            <w:pPr>
              <w:rPr>
                <w:sz w:val="24"/>
                <w:szCs w:val="24"/>
              </w:rPr>
            </w:pPr>
          </w:p>
        </w:tc>
        <w:tc>
          <w:tcPr>
            <w:tcW w:w="3021" w:type="dxa"/>
          </w:tcPr>
          <w:p w:rsidR="0069112F" w:rsidRDefault="003F4BAC" w:rsidP="00AF65AC">
            <w:pPr>
              <w:rPr>
                <w:sz w:val="24"/>
                <w:szCs w:val="24"/>
              </w:rPr>
            </w:pPr>
            <w:r>
              <w:rPr>
                <w:sz w:val="24"/>
                <w:szCs w:val="24"/>
              </w:rPr>
              <w:t>Fysieke vindplaats:</w:t>
            </w:r>
          </w:p>
          <w:p w:rsidR="003F4BAC" w:rsidRDefault="003F4BAC" w:rsidP="00AF65AC">
            <w:pPr>
              <w:rPr>
                <w:sz w:val="24"/>
                <w:szCs w:val="24"/>
              </w:rPr>
            </w:pPr>
            <w:r w:rsidRPr="003F4BAC">
              <w:rPr>
                <w:sz w:val="24"/>
                <w:szCs w:val="24"/>
              </w:rPr>
              <w:t xml:space="preserve">KU Leuven </w:t>
            </w:r>
          </w:p>
          <w:p w:rsidR="003F4BAC" w:rsidRDefault="003F4BAC" w:rsidP="00AF65AC">
            <w:pPr>
              <w:rPr>
                <w:sz w:val="24"/>
                <w:szCs w:val="24"/>
              </w:rPr>
            </w:pPr>
            <w:r w:rsidRPr="003F4BAC">
              <w:rPr>
                <w:sz w:val="24"/>
                <w:szCs w:val="24"/>
              </w:rPr>
              <w:t>Bibliotheken Psychologie en Pedagogische Wetenschappen   PBIB: Bibliotheek Psychologie en Pedagogische Wetenschappen   +73.10 BLOM 2005</w:t>
            </w:r>
          </w:p>
          <w:p w:rsidR="003F4BAC" w:rsidRPr="00B509FB" w:rsidRDefault="003F4BAC" w:rsidP="00AF65AC">
            <w:pPr>
              <w:rPr>
                <w:sz w:val="24"/>
                <w:szCs w:val="24"/>
              </w:rPr>
            </w:pPr>
          </w:p>
        </w:tc>
        <w:tc>
          <w:tcPr>
            <w:tcW w:w="3021" w:type="dxa"/>
          </w:tcPr>
          <w:p w:rsidR="0053340A" w:rsidRPr="00B509FB" w:rsidRDefault="0053340A" w:rsidP="00E13D8C">
            <w:pPr>
              <w:rPr>
                <w:sz w:val="24"/>
                <w:szCs w:val="24"/>
              </w:rPr>
            </w:pPr>
            <w:r>
              <w:rPr>
                <w:sz w:val="24"/>
                <w:szCs w:val="24"/>
              </w:rPr>
              <w:t>Ik heb de titel van deze bron in Limo ingevoerd. Ik vond dan terug 3 resultaten maar 1 was de correcte. Dan klikte ik op de kno</w:t>
            </w:r>
            <w:r w:rsidR="00E13D8C">
              <w:rPr>
                <w:sz w:val="24"/>
                <w:szCs w:val="24"/>
              </w:rPr>
              <w:t xml:space="preserve">p locaties. Ik zag dat </w:t>
            </w:r>
            <w:r>
              <w:rPr>
                <w:sz w:val="24"/>
                <w:szCs w:val="24"/>
              </w:rPr>
              <w:t>er geen basisgegevens gevonden waren. Dan klikte ik op de knop meer locaties. Dan zag ik dat er een exemplaar ligt in de bib van KU Leuven.</w:t>
            </w:r>
          </w:p>
          <w:p w:rsidR="0069112F" w:rsidRPr="00B509FB" w:rsidRDefault="0069112F" w:rsidP="0034048E">
            <w:pPr>
              <w:jc w:val="both"/>
              <w:rPr>
                <w:sz w:val="24"/>
                <w:szCs w:val="24"/>
              </w:rPr>
            </w:pPr>
          </w:p>
        </w:tc>
      </w:tr>
      <w:tr w:rsidR="0069112F" w:rsidRPr="00B509FB" w:rsidTr="005B518C">
        <w:tc>
          <w:tcPr>
            <w:tcW w:w="3020" w:type="dxa"/>
          </w:tcPr>
          <w:p w:rsidR="0069112F" w:rsidRPr="00B509FB" w:rsidRDefault="0069112F" w:rsidP="00AF65AC">
            <w:pPr>
              <w:rPr>
                <w:sz w:val="24"/>
                <w:szCs w:val="24"/>
              </w:rPr>
            </w:pPr>
            <w:r w:rsidRPr="00B509FB">
              <w:rPr>
                <w:sz w:val="24"/>
                <w:szCs w:val="24"/>
              </w:rPr>
              <w:t>Bos, K.P. van den, Ruijssenaars, A.J.J.M, &amp;Spelberg, H.C. lutje (2008). De diagnose van dyslexie en de ontwikkeling van woorden lezen. Tijdschrift voor Orthopedagogiek</w:t>
            </w:r>
          </w:p>
        </w:tc>
        <w:tc>
          <w:tcPr>
            <w:tcW w:w="3021" w:type="dxa"/>
          </w:tcPr>
          <w:p w:rsidR="0069112F" w:rsidRDefault="00EA420C" w:rsidP="00AF65AC">
            <w:pPr>
              <w:rPr>
                <w:sz w:val="24"/>
                <w:szCs w:val="24"/>
              </w:rPr>
            </w:pPr>
            <w:r>
              <w:rPr>
                <w:sz w:val="24"/>
                <w:szCs w:val="24"/>
              </w:rPr>
              <w:t>Fysieke vindplaats:</w:t>
            </w:r>
          </w:p>
          <w:p w:rsidR="00EA420C" w:rsidRDefault="00EA420C" w:rsidP="00AF65AC">
            <w:pPr>
              <w:rPr>
                <w:sz w:val="24"/>
                <w:szCs w:val="24"/>
              </w:rPr>
            </w:pPr>
            <w:r w:rsidRPr="00EA420C">
              <w:rPr>
                <w:sz w:val="24"/>
                <w:szCs w:val="24"/>
              </w:rPr>
              <w:t xml:space="preserve">VIVES Campus Kortrijk </w:t>
            </w:r>
          </w:p>
          <w:p w:rsidR="00EA420C" w:rsidRDefault="00EA420C" w:rsidP="00AF65AC">
            <w:pPr>
              <w:rPr>
                <w:sz w:val="24"/>
                <w:szCs w:val="24"/>
              </w:rPr>
            </w:pPr>
            <w:r w:rsidRPr="00EA420C">
              <w:rPr>
                <w:sz w:val="24"/>
                <w:szCs w:val="24"/>
              </w:rPr>
              <w:t xml:space="preserve">Bib 1e verdieping </w:t>
            </w:r>
          </w:p>
          <w:p w:rsidR="00EA420C" w:rsidRPr="00B509FB" w:rsidRDefault="00EA420C" w:rsidP="00AF65AC">
            <w:pPr>
              <w:rPr>
                <w:sz w:val="24"/>
                <w:szCs w:val="24"/>
              </w:rPr>
            </w:pPr>
            <w:r w:rsidRPr="00EA420C">
              <w:rPr>
                <w:sz w:val="24"/>
                <w:szCs w:val="24"/>
              </w:rPr>
              <w:t>376.5</w:t>
            </w:r>
          </w:p>
        </w:tc>
        <w:tc>
          <w:tcPr>
            <w:tcW w:w="3021" w:type="dxa"/>
          </w:tcPr>
          <w:p w:rsidR="0069112F" w:rsidRDefault="008E7BC2" w:rsidP="00AF65AC">
            <w:pPr>
              <w:rPr>
                <w:sz w:val="24"/>
                <w:szCs w:val="24"/>
              </w:rPr>
            </w:pPr>
            <w:r>
              <w:rPr>
                <w:sz w:val="24"/>
                <w:szCs w:val="24"/>
              </w:rPr>
              <w:t xml:space="preserve">Ik heb de titel van deze bron in limo ingevoerd. Ik had dan terug 3 zoekresultaten. </w:t>
            </w:r>
            <w:r w:rsidR="005641CE">
              <w:rPr>
                <w:sz w:val="24"/>
                <w:szCs w:val="24"/>
              </w:rPr>
              <w:t>Ik heb dan op het</w:t>
            </w:r>
            <w:r>
              <w:rPr>
                <w:sz w:val="24"/>
                <w:szCs w:val="24"/>
              </w:rPr>
              <w:t xml:space="preserve"> juiste </w:t>
            </w:r>
            <w:r w:rsidR="005641CE">
              <w:rPr>
                <w:sz w:val="24"/>
                <w:szCs w:val="24"/>
              </w:rPr>
              <w:t xml:space="preserve">zoekresultaat </w:t>
            </w:r>
            <w:r>
              <w:rPr>
                <w:sz w:val="24"/>
                <w:szCs w:val="24"/>
              </w:rPr>
              <w:t xml:space="preserve">geklikt en dan op de knop </w:t>
            </w:r>
            <w:r w:rsidR="00FC1BAD">
              <w:rPr>
                <w:sz w:val="24"/>
                <w:szCs w:val="24"/>
              </w:rPr>
              <w:t>locaties. Dan zag ik dat</w:t>
            </w:r>
            <w:r w:rsidR="005641CE">
              <w:rPr>
                <w:sz w:val="24"/>
                <w:szCs w:val="24"/>
              </w:rPr>
              <w:t xml:space="preserve"> deze bron in de bibliotheek van VIVES Kortrijk ligt.</w:t>
            </w:r>
          </w:p>
          <w:p w:rsidR="005B518C" w:rsidRPr="00B509FB" w:rsidRDefault="005B518C" w:rsidP="00AF65AC">
            <w:pPr>
              <w:rPr>
                <w:sz w:val="24"/>
                <w:szCs w:val="24"/>
              </w:rPr>
            </w:pPr>
          </w:p>
        </w:tc>
      </w:tr>
      <w:tr w:rsidR="0069112F" w:rsidRPr="00B509FB" w:rsidTr="005B518C">
        <w:tc>
          <w:tcPr>
            <w:tcW w:w="3020" w:type="dxa"/>
          </w:tcPr>
          <w:p w:rsidR="00B85773" w:rsidRPr="00B85773" w:rsidRDefault="005B518C" w:rsidP="00B85773">
            <w:pPr>
              <w:rPr>
                <w:sz w:val="24"/>
                <w:szCs w:val="24"/>
              </w:rPr>
            </w:pPr>
            <w:r>
              <w:rPr>
                <w:sz w:val="24"/>
                <w:szCs w:val="24"/>
              </w:rPr>
              <w:t>Bosman, A.M.T., &amp; Braams T. (</w:t>
            </w:r>
            <w:r w:rsidR="00B85773" w:rsidRPr="00B85773">
              <w:rPr>
                <w:sz w:val="24"/>
                <w:szCs w:val="24"/>
              </w:rPr>
              <w:t>2005). Depressie en angst bij basisschoolleerlingen</w:t>
            </w:r>
          </w:p>
          <w:p w:rsidR="0069112F" w:rsidRDefault="00B85773" w:rsidP="00B85773">
            <w:pPr>
              <w:rPr>
                <w:sz w:val="24"/>
                <w:szCs w:val="24"/>
              </w:rPr>
            </w:pPr>
            <w:r w:rsidRPr="00B85773">
              <w:rPr>
                <w:sz w:val="24"/>
                <w:szCs w:val="24"/>
              </w:rPr>
              <w:t>met dyslexie. Tijdschrift vo</w:t>
            </w:r>
            <w:r w:rsidR="00A57D6B">
              <w:rPr>
                <w:sz w:val="24"/>
                <w:szCs w:val="24"/>
              </w:rPr>
              <w:t>or Orthopedagogiek</w:t>
            </w:r>
          </w:p>
          <w:p w:rsidR="00A57D6B" w:rsidRPr="00B509FB" w:rsidRDefault="00A57D6B" w:rsidP="00B85773">
            <w:pPr>
              <w:rPr>
                <w:sz w:val="24"/>
                <w:szCs w:val="24"/>
              </w:rPr>
            </w:pPr>
          </w:p>
        </w:tc>
        <w:tc>
          <w:tcPr>
            <w:tcW w:w="3021" w:type="dxa"/>
          </w:tcPr>
          <w:p w:rsidR="00B85773" w:rsidRDefault="00B85773" w:rsidP="00AF65AC">
            <w:pPr>
              <w:rPr>
                <w:sz w:val="24"/>
                <w:szCs w:val="24"/>
              </w:rPr>
            </w:pPr>
            <w:r>
              <w:rPr>
                <w:sz w:val="24"/>
                <w:szCs w:val="24"/>
              </w:rPr>
              <w:t>Fysieke vindplaats:</w:t>
            </w:r>
          </w:p>
          <w:p w:rsidR="00B85773" w:rsidRDefault="00B85773" w:rsidP="00AF65AC">
            <w:pPr>
              <w:rPr>
                <w:sz w:val="24"/>
                <w:szCs w:val="24"/>
              </w:rPr>
            </w:pPr>
            <w:r w:rsidRPr="00B85773">
              <w:rPr>
                <w:sz w:val="24"/>
                <w:szCs w:val="24"/>
              </w:rPr>
              <w:t xml:space="preserve">VIVES Campus Kortrijk </w:t>
            </w:r>
          </w:p>
          <w:p w:rsidR="00B85773" w:rsidRDefault="00B85773" w:rsidP="00AF65AC">
            <w:pPr>
              <w:rPr>
                <w:sz w:val="24"/>
                <w:szCs w:val="24"/>
              </w:rPr>
            </w:pPr>
            <w:r w:rsidRPr="00B85773">
              <w:rPr>
                <w:sz w:val="24"/>
                <w:szCs w:val="24"/>
              </w:rPr>
              <w:t>Bib 1e verdieping</w:t>
            </w:r>
          </w:p>
          <w:p w:rsidR="00B85773" w:rsidRPr="00B509FB" w:rsidRDefault="00B85773" w:rsidP="00AF65AC">
            <w:pPr>
              <w:rPr>
                <w:sz w:val="24"/>
                <w:szCs w:val="24"/>
              </w:rPr>
            </w:pPr>
            <w:r w:rsidRPr="00B85773">
              <w:rPr>
                <w:sz w:val="24"/>
                <w:szCs w:val="24"/>
              </w:rPr>
              <w:t>376.5</w:t>
            </w:r>
          </w:p>
        </w:tc>
        <w:tc>
          <w:tcPr>
            <w:tcW w:w="3021" w:type="dxa"/>
          </w:tcPr>
          <w:p w:rsidR="0069112F" w:rsidRPr="00B509FB" w:rsidRDefault="00C32F39" w:rsidP="00AF65AC">
            <w:pPr>
              <w:rPr>
                <w:sz w:val="24"/>
                <w:szCs w:val="24"/>
              </w:rPr>
            </w:pPr>
            <w:r>
              <w:rPr>
                <w:sz w:val="24"/>
                <w:szCs w:val="24"/>
              </w:rPr>
              <w:t>Ik heb terug de titel van deze bron in</w:t>
            </w:r>
            <w:r w:rsidR="009C7664">
              <w:rPr>
                <w:sz w:val="24"/>
                <w:szCs w:val="24"/>
              </w:rPr>
              <w:t xml:space="preserve"> limo ingevoerd. Dan heb ik de juiste bron aangeklikt en ook de knop locaties.</w:t>
            </w:r>
          </w:p>
        </w:tc>
      </w:tr>
      <w:tr w:rsidR="00FA774D" w:rsidTr="00FA774D">
        <w:tc>
          <w:tcPr>
            <w:tcW w:w="3020" w:type="dxa"/>
          </w:tcPr>
          <w:p w:rsidR="00FA774D" w:rsidRDefault="00FA774D" w:rsidP="00AF65AC">
            <w:pPr>
              <w:rPr>
                <w:sz w:val="24"/>
                <w:szCs w:val="24"/>
              </w:rPr>
            </w:pPr>
            <w:r w:rsidRPr="00FA774D">
              <w:rPr>
                <w:sz w:val="24"/>
                <w:szCs w:val="24"/>
              </w:rPr>
              <w:t>Braams, T., (2002). Dyslexie. Een comple</w:t>
            </w:r>
            <w:r>
              <w:rPr>
                <w:sz w:val="24"/>
                <w:szCs w:val="24"/>
              </w:rPr>
              <w:t>x taalprobleem. Amsterdam: Boom.</w:t>
            </w:r>
          </w:p>
        </w:tc>
        <w:tc>
          <w:tcPr>
            <w:tcW w:w="3021" w:type="dxa"/>
          </w:tcPr>
          <w:p w:rsidR="00FA774D" w:rsidRDefault="00FA774D" w:rsidP="00AF65AC">
            <w:pPr>
              <w:rPr>
                <w:sz w:val="24"/>
                <w:szCs w:val="24"/>
              </w:rPr>
            </w:pPr>
            <w:r>
              <w:rPr>
                <w:sz w:val="24"/>
                <w:szCs w:val="24"/>
              </w:rPr>
              <w:t>Fysieke vindplaats:</w:t>
            </w:r>
          </w:p>
          <w:p w:rsidR="00FA774D" w:rsidRDefault="00FA774D" w:rsidP="00AF65AC">
            <w:pPr>
              <w:rPr>
                <w:sz w:val="24"/>
                <w:szCs w:val="24"/>
              </w:rPr>
            </w:pPr>
            <w:r w:rsidRPr="00FA774D">
              <w:rPr>
                <w:sz w:val="24"/>
                <w:szCs w:val="24"/>
              </w:rPr>
              <w:t>VIVES Campus Kortrijk</w:t>
            </w:r>
          </w:p>
          <w:p w:rsidR="00FA774D" w:rsidRDefault="00FA774D" w:rsidP="00AF65AC">
            <w:pPr>
              <w:rPr>
                <w:sz w:val="24"/>
                <w:szCs w:val="24"/>
              </w:rPr>
            </w:pPr>
            <w:r w:rsidRPr="00FA774D">
              <w:rPr>
                <w:sz w:val="24"/>
                <w:szCs w:val="24"/>
              </w:rPr>
              <w:t xml:space="preserve">Bib 1e verdieping </w:t>
            </w:r>
          </w:p>
          <w:p w:rsidR="00FA774D" w:rsidRDefault="00FA774D" w:rsidP="00AF65AC">
            <w:pPr>
              <w:rPr>
                <w:sz w:val="24"/>
                <w:szCs w:val="24"/>
              </w:rPr>
            </w:pPr>
            <w:r w:rsidRPr="00FA774D">
              <w:rPr>
                <w:sz w:val="24"/>
                <w:szCs w:val="24"/>
              </w:rPr>
              <w:t>376.54</w:t>
            </w:r>
          </w:p>
        </w:tc>
        <w:tc>
          <w:tcPr>
            <w:tcW w:w="3021" w:type="dxa"/>
          </w:tcPr>
          <w:p w:rsidR="00FA774D" w:rsidRDefault="00A200B2" w:rsidP="00AF65AC">
            <w:pPr>
              <w:rPr>
                <w:sz w:val="24"/>
                <w:szCs w:val="24"/>
              </w:rPr>
            </w:pPr>
            <w:r>
              <w:rPr>
                <w:sz w:val="24"/>
                <w:szCs w:val="24"/>
              </w:rPr>
              <w:t>Ik heb terug de titel van deze bron in</w:t>
            </w:r>
            <w:r w:rsidR="00313B24">
              <w:rPr>
                <w:sz w:val="24"/>
                <w:szCs w:val="24"/>
              </w:rPr>
              <w:t xml:space="preserve"> L</w:t>
            </w:r>
            <w:r>
              <w:rPr>
                <w:sz w:val="24"/>
                <w:szCs w:val="24"/>
              </w:rPr>
              <w:t>imo ingevoerd. Dan heb ik de juiste bron aangeklikt en ook de knop locaties. Er waren deze keer wel 2 juiste resultaten maar bij de ene stond er geen datum bij. Ik heb deze gekozen met datum.</w:t>
            </w:r>
          </w:p>
          <w:p w:rsidR="005B518C" w:rsidRDefault="005B518C" w:rsidP="00AF65AC">
            <w:pPr>
              <w:rPr>
                <w:sz w:val="24"/>
                <w:szCs w:val="24"/>
              </w:rPr>
            </w:pPr>
          </w:p>
          <w:p w:rsidR="005B518C" w:rsidRDefault="005B518C" w:rsidP="00AF65AC">
            <w:pPr>
              <w:rPr>
                <w:sz w:val="24"/>
                <w:szCs w:val="24"/>
              </w:rPr>
            </w:pPr>
          </w:p>
          <w:p w:rsidR="005B518C" w:rsidRDefault="005B518C" w:rsidP="00AF65AC">
            <w:pPr>
              <w:rPr>
                <w:sz w:val="24"/>
                <w:szCs w:val="24"/>
              </w:rPr>
            </w:pPr>
          </w:p>
          <w:p w:rsidR="005B518C" w:rsidRDefault="005B518C" w:rsidP="00AF65AC">
            <w:pPr>
              <w:rPr>
                <w:sz w:val="24"/>
                <w:szCs w:val="24"/>
              </w:rPr>
            </w:pPr>
          </w:p>
          <w:p w:rsidR="005B518C" w:rsidRDefault="005B518C" w:rsidP="00AF65AC">
            <w:pPr>
              <w:rPr>
                <w:sz w:val="24"/>
                <w:szCs w:val="24"/>
              </w:rPr>
            </w:pPr>
          </w:p>
          <w:p w:rsidR="005B518C" w:rsidRDefault="005B518C" w:rsidP="00AF65AC">
            <w:pPr>
              <w:rPr>
                <w:sz w:val="24"/>
                <w:szCs w:val="24"/>
              </w:rPr>
            </w:pPr>
          </w:p>
          <w:p w:rsidR="005B518C" w:rsidRDefault="005B518C" w:rsidP="00AF65AC">
            <w:pPr>
              <w:rPr>
                <w:sz w:val="24"/>
                <w:szCs w:val="24"/>
              </w:rPr>
            </w:pPr>
          </w:p>
          <w:p w:rsidR="005B518C" w:rsidRDefault="005B518C" w:rsidP="00AF65AC">
            <w:pPr>
              <w:rPr>
                <w:sz w:val="24"/>
                <w:szCs w:val="24"/>
              </w:rPr>
            </w:pPr>
          </w:p>
        </w:tc>
      </w:tr>
      <w:tr w:rsidR="00FA774D" w:rsidTr="00FA774D">
        <w:tc>
          <w:tcPr>
            <w:tcW w:w="3020" w:type="dxa"/>
          </w:tcPr>
          <w:p w:rsidR="00FA774D" w:rsidRDefault="00E862C0" w:rsidP="00AF65AC">
            <w:pPr>
              <w:rPr>
                <w:sz w:val="24"/>
                <w:szCs w:val="24"/>
              </w:rPr>
            </w:pPr>
            <w:r w:rsidRPr="009A57F0">
              <w:rPr>
                <w:sz w:val="24"/>
              </w:rPr>
              <w:lastRenderedPageBreak/>
              <w:t xml:space="preserve">Burden, R.L., &amp; Burdett, J. (2005). Factors associated with successful learning in Literatuur 121 pupils with dyslexia: a motivational analysis. British Journal of Special Education, </w:t>
            </w:r>
          </w:p>
        </w:tc>
        <w:tc>
          <w:tcPr>
            <w:tcW w:w="3021" w:type="dxa"/>
          </w:tcPr>
          <w:p w:rsidR="00F25318" w:rsidRDefault="00F25318" w:rsidP="00AF65AC">
            <w:pPr>
              <w:rPr>
                <w:sz w:val="24"/>
                <w:szCs w:val="24"/>
              </w:rPr>
            </w:pPr>
            <w:r>
              <w:rPr>
                <w:sz w:val="24"/>
                <w:szCs w:val="24"/>
              </w:rPr>
              <w:t>Digitale vindplaats: Limo</w:t>
            </w:r>
          </w:p>
          <w:p w:rsidR="00F25318" w:rsidRDefault="00F25318" w:rsidP="00AF65AC">
            <w:pPr>
              <w:rPr>
                <w:sz w:val="24"/>
                <w:szCs w:val="24"/>
              </w:rPr>
            </w:pPr>
            <w:r>
              <w:rPr>
                <w:sz w:val="24"/>
                <w:szCs w:val="24"/>
              </w:rPr>
              <w:t xml:space="preserve">Zoekterm: </w:t>
            </w:r>
          </w:p>
          <w:p w:rsidR="00F25318" w:rsidRDefault="00376FE9" w:rsidP="00AF65AC">
            <w:pPr>
              <w:rPr>
                <w:sz w:val="24"/>
                <w:szCs w:val="24"/>
              </w:rPr>
            </w:pPr>
            <w:r w:rsidRPr="00376FE9">
              <w:rPr>
                <w:sz w:val="24"/>
                <w:szCs w:val="24"/>
              </w:rPr>
              <w:t>Factors Associated with Successful Learning in Pupils with Dyslexia: A Motivational Analysis</w:t>
            </w:r>
          </w:p>
        </w:tc>
        <w:tc>
          <w:tcPr>
            <w:tcW w:w="3021" w:type="dxa"/>
          </w:tcPr>
          <w:p w:rsidR="005B518C" w:rsidRDefault="00313B24" w:rsidP="00AF65AC">
            <w:pPr>
              <w:rPr>
                <w:sz w:val="24"/>
                <w:szCs w:val="24"/>
              </w:rPr>
            </w:pPr>
            <w:r>
              <w:rPr>
                <w:sz w:val="24"/>
                <w:szCs w:val="24"/>
              </w:rPr>
              <w:t>Ik heb de titel van deze bron in Limo ingevoerd. Dan heb ik terug de juiste bron aangeklikt en dan zag ik dat er geen fysieke e</w:t>
            </w:r>
            <w:r w:rsidR="00990C71">
              <w:rPr>
                <w:sz w:val="24"/>
                <w:szCs w:val="24"/>
              </w:rPr>
              <w:t>xemplaren waren. Je kan deze bron</w:t>
            </w:r>
            <w:r>
              <w:rPr>
                <w:sz w:val="24"/>
                <w:szCs w:val="24"/>
              </w:rPr>
              <w:t xml:space="preserve"> enkel digitaal vinden. </w:t>
            </w:r>
          </w:p>
          <w:p w:rsidR="005B518C" w:rsidRDefault="005B518C" w:rsidP="00AF65AC">
            <w:pPr>
              <w:rPr>
                <w:sz w:val="24"/>
                <w:szCs w:val="24"/>
              </w:rPr>
            </w:pPr>
          </w:p>
        </w:tc>
      </w:tr>
      <w:tr w:rsidR="00FA774D" w:rsidTr="00FA774D">
        <w:tc>
          <w:tcPr>
            <w:tcW w:w="3020" w:type="dxa"/>
          </w:tcPr>
          <w:p w:rsidR="0028663F" w:rsidRPr="0028663F" w:rsidRDefault="0028663F" w:rsidP="0028663F">
            <w:pPr>
              <w:rPr>
                <w:sz w:val="24"/>
                <w:szCs w:val="24"/>
              </w:rPr>
            </w:pPr>
            <w:r w:rsidRPr="0028663F">
              <w:rPr>
                <w:sz w:val="24"/>
                <w:szCs w:val="24"/>
              </w:rPr>
              <w:t>Caroll, J.M., Maughan, B., Goodman, R., &amp; Meltzer, H. (2005). Literacy difficulties</w:t>
            </w:r>
          </w:p>
          <w:p w:rsidR="00FA774D" w:rsidRDefault="0028663F" w:rsidP="0028663F">
            <w:pPr>
              <w:rPr>
                <w:sz w:val="24"/>
                <w:szCs w:val="24"/>
              </w:rPr>
            </w:pPr>
            <w:r w:rsidRPr="0028663F">
              <w:rPr>
                <w:sz w:val="24"/>
                <w:szCs w:val="24"/>
              </w:rPr>
              <w:t xml:space="preserve">and psychiatric disorders: evidence for comorbidity. </w:t>
            </w:r>
            <w:r>
              <w:rPr>
                <w:sz w:val="24"/>
                <w:szCs w:val="24"/>
              </w:rPr>
              <w:t xml:space="preserve">Journal of Child Psychology and </w:t>
            </w:r>
            <w:r w:rsidRPr="0028663F">
              <w:rPr>
                <w:sz w:val="24"/>
                <w:szCs w:val="24"/>
              </w:rPr>
              <w:t>Psychiatry</w:t>
            </w:r>
          </w:p>
        </w:tc>
        <w:tc>
          <w:tcPr>
            <w:tcW w:w="3021" w:type="dxa"/>
          </w:tcPr>
          <w:p w:rsidR="00FA774D" w:rsidRDefault="0028663F" w:rsidP="00AF65AC">
            <w:pPr>
              <w:rPr>
                <w:sz w:val="24"/>
                <w:szCs w:val="24"/>
              </w:rPr>
            </w:pPr>
            <w:r>
              <w:rPr>
                <w:sz w:val="24"/>
                <w:szCs w:val="24"/>
              </w:rPr>
              <w:t>Digitale vindplaats: Limo</w:t>
            </w:r>
          </w:p>
          <w:p w:rsidR="0028663F" w:rsidRDefault="0028663F" w:rsidP="00AF65AC">
            <w:pPr>
              <w:rPr>
                <w:sz w:val="24"/>
                <w:szCs w:val="24"/>
              </w:rPr>
            </w:pPr>
            <w:r>
              <w:rPr>
                <w:sz w:val="24"/>
                <w:szCs w:val="24"/>
              </w:rPr>
              <w:t xml:space="preserve">Zoekterm: </w:t>
            </w:r>
          </w:p>
          <w:p w:rsidR="0028663F" w:rsidRDefault="0028663F" w:rsidP="00AF65AC">
            <w:pPr>
              <w:rPr>
                <w:sz w:val="24"/>
                <w:szCs w:val="24"/>
              </w:rPr>
            </w:pPr>
            <w:r w:rsidRPr="0028663F">
              <w:rPr>
                <w:sz w:val="24"/>
                <w:szCs w:val="24"/>
              </w:rPr>
              <w:t>Literacy difficulties and psychiatric disorders: evidence for comorbidity</w:t>
            </w:r>
          </w:p>
          <w:p w:rsidR="0028663F" w:rsidRDefault="0028663F" w:rsidP="00AF65AC">
            <w:pPr>
              <w:rPr>
                <w:sz w:val="24"/>
                <w:szCs w:val="24"/>
              </w:rPr>
            </w:pPr>
          </w:p>
        </w:tc>
        <w:tc>
          <w:tcPr>
            <w:tcW w:w="3021" w:type="dxa"/>
          </w:tcPr>
          <w:p w:rsidR="00FA774D" w:rsidRDefault="0028663F" w:rsidP="00AF65AC">
            <w:pPr>
              <w:rPr>
                <w:sz w:val="24"/>
                <w:szCs w:val="24"/>
              </w:rPr>
            </w:pPr>
            <w:r w:rsidRPr="0028663F">
              <w:rPr>
                <w:sz w:val="24"/>
                <w:szCs w:val="24"/>
              </w:rPr>
              <w:t>Ik heb de titel van deze bron in Limo ingevoerd. Dan heb ik terug de juiste bron aangeklikt en dan zag ik dat er geen fysieke exemplaren waren. Je kan deze bron enkel digitaal vinden.</w:t>
            </w:r>
          </w:p>
          <w:p w:rsidR="005B518C" w:rsidRDefault="005B518C" w:rsidP="00AF65AC">
            <w:pPr>
              <w:rPr>
                <w:sz w:val="24"/>
                <w:szCs w:val="24"/>
              </w:rPr>
            </w:pPr>
          </w:p>
        </w:tc>
      </w:tr>
      <w:tr w:rsidR="00FA774D" w:rsidTr="00FA774D">
        <w:tc>
          <w:tcPr>
            <w:tcW w:w="3020" w:type="dxa"/>
          </w:tcPr>
          <w:p w:rsidR="003C140B" w:rsidRPr="003C140B" w:rsidRDefault="003C140B" w:rsidP="003C140B">
            <w:pPr>
              <w:rPr>
                <w:sz w:val="24"/>
                <w:szCs w:val="24"/>
              </w:rPr>
            </w:pPr>
            <w:r w:rsidRPr="003C140B">
              <w:rPr>
                <w:sz w:val="24"/>
                <w:szCs w:val="24"/>
              </w:rPr>
              <w:t>Elen, R., &amp; Monstrey, K. (2002). Attitude ten aanzien van kinderen met een leesachterstand.</w:t>
            </w:r>
          </w:p>
          <w:p w:rsidR="00FA774D" w:rsidRDefault="003C140B" w:rsidP="003C140B">
            <w:pPr>
              <w:rPr>
                <w:sz w:val="24"/>
                <w:szCs w:val="24"/>
              </w:rPr>
            </w:pPr>
            <w:r w:rsidRPr="003C140B">
              <w:rPr>
                <w:sz w:val="24"/>
                <w:szCs w:val="24"/>
              </w:rPr>
              <w:t>Tijdschrift voor Orthopedagogiek</w:t>
            </w:r>
          </w:p>
        </w:tc>
        <w:tc>
          <w:tcPr>
            <w:tcW w:w="3021" w:type="dxa"/>
          </w:tcPr>
          <w:p w:rsidR="00FA774D" w:rsidRDefault="00FE1461" w:rsidP="00AF65AC">
            <w:pPr>
              <w:rPr>
                <w:sz w:val="24"/>
                <w:szCs w:val="24"/>
              </w:rPr>
            </w:pPr>
            <w:r>
              <w:rPr>
                <w:sz w:val="24"/>
                <w:szCs w:val="24"/>
              </w:rPr>
              <w:t>Fysieke vindplaats:</w:t>
            </w:r>
          </w:p>
          <w:p w:rsidR="00FE1461" w:rsidRDefault="00FE1461" w:rsidP="00AF65AC">
            <w:pPr>
              <w:rPr>
                <w:sz w:val="24"/>
                <w:szCs w:val="24"/>
              </w:rPr>
            </w:pPr>
            <w:r w:rsidRPr="00FE1461">
              <w:rPr>
                <w:sz w:val="24"/>
                <w:szCs w:val="24"/>
              </w:rPr>
              <w:t xml:space="preserve">VIVES Campus Kortrijk </w:t>
            </w:r>
          </w:p>
          <w:p w:rsidR="00FE1461" w:rsidRDefault="00FE1461" w:rsidP="00AF65AC">
            <w:pPr>
              <w:rPr>
                <w:sz w:val="24"/>
                <w:szCs w:val="24"/>
              </w:rPr>
            </w:pPr>
            <w:r w:rsidRPr="00FE1461">
              <w:rPr>
                <w:sz w:val="24"/>
                <w:szCs w:val="24"/>
              </w:rPr>
              <w:t xml:space="preserve">Bib 1e verdieping </w:t>
            </w:r>
          </w:p>
          <w:p w:rsidR="00FE1461" w:rsidRDefault="00FE1461" w:rsidP="00AF65AC">
            <w:pPr>
              <w:rPr>
                <w:sz w:val="24"/>
                <w:szCs w:val="24"/>
              </w:rPr>
            </w:pPr>
            <w:r w:rsidRPr="00FE1461">
              <w:rPr>
                <w:sz w:val="24"/>
                <w:szCs w:val="24"/>
              </w:rPr>
              <w:t>376.5</w:t>
            </w:r>
          </w:p>
        </w:tc>
        <w:tc>
          <w:tcPr>
            <w:tcW w:w="3021" w:type="dxa"/>
          </w:tcPr>
          <w:p w:rsidR="00FA774D" w:rsidRDefault="00C615EA" w:rsidP="00AF65AC">
            <w:pPr>
              <w:rPr>
                <w:sz w:val="24"/>
                <w:szCs w:val="24"/>
              </w:rPr>
            </w:pPr>
            <w:r>
              <w:rPr>
                <w:sz w:val="24"/>
                <w:szCs w:val="24"/>
              </w:rPr>
              <w:t xml:space="preserve">Ik heb terug de titel van deze bron in Limo ingevoerd. Dan heb ik de juiste bron aangeklikt en ook de knop locaties. Ik vond hier terug waar ik deze bron kon vinden. </w:t>
            </w:r>
          </w:p>
          <w:p w:rsidR="005B518C" w:rsidRDefault="005B518C" w:rsidP="00AF65AC">
            <w:pPr>
              <w:rPr>
                <w:sz w:val="24"/>
                <w:szCs w:val="24"/>
              </w:rPr>
            </w:pPr>
          </w:p>
        </w:tc>
      </w:tr>
      <w:tr w:rsidR="00FA774D" w:rsidTr="00FA774D">
        <w:tc>
          <w:tcPr>
            <w:tcW w:w="3020" w:type="dxa"/>
          </w:tcPr>
          <w:p w:rsidR="00C615EA" w:rsidRPr="00C615EA" w:rsidRDefault="00C615EA" w:rsidP="00C615EA">
            <w:pPr>
              <w:rPr>
                <w:sz w:val="24"/>
                <w:szCs w:val="24"/>
              </w:rPr>
            </w:pPr>
            <w:r w:rsidRPr="00C615EA">
              <w:rPr>
                <w:sz w:val="24"/>
                <w:szCs w:val="24"/>
              </w:rPr>
              <w:t>Flannery-Schroeder, E.C., &amp; Kendall, P.C. (2000). Group and individual cognitive</w:t>
            </w:r>
            <w:r w:rsidR="0035562E">
              <w:rPr>
                <w:sz w:val="24"/>
                <w:szCs w:val="24"/>
              </w:rPr>
              <w:t>-</w:t>
            </w:r>
            <w:r w:rsidRPr="00C615EA">
              <w:rPr>
                <w:sz w:val="24"/>
                <w:szCs w:val="24"/>
              </w:rPr>
              <w:t>behavioral</w:t>
            </w:r>
          </w:p>
          <w:p w:rsidR="00C615EA" w:rsidRPr="00C615EA" w:rsidRDefault="00C615EA" w:rsidP="00C615EA">
            <w:pPr>
              <w:rPr>
                <w:sz w:val="24"/>
                <w:szCs w:val="24"/>
              </w:rPr>
            </w:pPr>
            <w:r w:rsidRPr="00C615EA">
              <w:rPr>
                <w:sz w:val="24"/>
                <w:szCs w:val="24"/>
              </w:rPr>
              <w:t>treatments for youth with anxiety disorders: a randomized clinical trial.</w:t>
            </w:r>
          </w:p>
          <w:p w:rsidR="00FA774D" w:rsidRDefault="00C615EA" w:rsidP="00C615EA">
            <w:pPr>
              <w:rPr>
                <w:sz w:val="24"/>
                <w:szCs w:val="24"/>
              </w:rPr>
            </w:pPr>
            <w:r w:rsidRPr="00C615EA">
              <w:rPr>
                <w:sz w:val="24"/>
                <w:szCs w:val="24"/>
              </w:rPr>
              <w:t>CognitiveTherapy and Research</w:t>
            </w:r>
          </w:p>
          <w:p w:rsidR="005B518C" w:rsidRDefault="005B518C" w:rsidP="00C615EA">
            <w:pPr>
              <w:rPr>
                <w:sz w:val="24"/>
                <w:szCs w:val="24"/>
              </w:rPr>
            </w:pPr>
          </w:p>
        </w:tc>
        <w:tc>
          <w:tcPr>
            <w:tcW w:w="3021" w:type="dxa"/>
          </w:tcPr>
          <w:p w:rsidR="00FA774D" w:rsidRDefault="0035562E" w:rsidP="00AF65AC">
            <w:pPr>
              <w:rPr>
                <w:sz w:val="24"/>
                <w:szCs w:val="24"/>
              </w:rPr>
            </w:pPr>
            <w:r>
              <w:rPr>
                <w:sz w:val="24"/>
                <w:szCs w:val="24"/>
              </w:rPr>
              <w:t>Digitale vindplaats: Limo</w:t>
            </w:r>
          </w:p>
          <w:p w:rsidR="0035562E" w:rsidRDefault="0035562E" w:rsidP="00AF65AC">
            <w:pPr>
              <w:rPr>
                <w:sz w:val="24"/>
                <w:szCs w:val="24"/>
              </w:rPr>
            </w:pPr>
            <w:r>
              <w:rPr>
                <w:sz w:val="24"/>
                <w:szCs w:val="24"/>
              </w:rPr>
              <w:t>Zoekterm:</w:t>
            </w:r>
          </w:p>
          <w:p w:rsidR="0035562E" w:rsidRDefault="0035562E" w:rsidP="00AF65AC">
            <w:pPr>
              <w:rPr>
                <w:sz w:val="24"/>
                <w:szCs w:val="24"/>
              </w:rPr>
            </w:pPr>
            <w:r w:rsidRPr="0035562E">
              <w:rPr>
                <w:sz w:val="24"/>
                <w:szCs w:val="24"/>
              </w:rPr>
              <w:t>Group and individual cognitive</w:t>
            </w:r>
            <w:r>
              <w:rPr>
                <w:sz w:val="24"/>
                <w:szCs w:val="24"/>
              </w:rPr>
              <w:t>-</w:t>
            </w:r>
            <w:r w:rsidRPr="0035562E">
              <w:rPr>
                <w:sz w:val="24"/>
                <w:szCs w:val="24"/>
              </w:rPr>
              <w:t>behavioral treatments for youth with anxiety disorders: a randomized clinical trial</w:t>
            </w:r>
          </w:p>
        </w:tc>
        <w:tc>
          <w:tcPr>
            <w:tcW w:w="3021" w:type="dxa"/>
          </w:tcPr>
          <w:p w:rsidR="00FA774D" w:rsidRPr="00B036B2" w:rsidRDefault="00B036B2" w:rsidP="00AF65AC">
            <w:pPr>
              <w:rPr>
                <w:sz w:val="24"/>
                <w:szCs w:val="24"/>
              </w:rPr>
            </w:pPr>
            <w:r w:rsidRPr="00B036B2">
              <w:rPr>
                <w:sz w:val="24"/>
                <w:szCs w:val="24"/>
              </w:rPr>
              <w:t>Ik heb de titel van deze bron in Limo ingevoerd. Dan heb ik terug de juiste bron aangeklikt en dan zag ik dat er geen fysieke exemplaren waren. Je kan deze bron enkel digitaal vinden.</w:t>
            </w:r>
          </w:p>
        </w:tc>
      </w:tr>
      <w:tr w:rsidR="0005689C" w:rsidTr="0005689C">
        <w:tc>
          <w:tcPr>
            <w:tcW w:w="3020" w:type="dxa"/>
          </w:tcPr>
          <w:p w:rsidR="0005689C" w:rsidRPr="0005689C" w:rsidRDefault="0005689C" w:rsidP="0005689C">
            <w:pPr>
              <w:rPr>
                <w:sz w:val="24"/>
                <w:szCs w:val="24"/>
              </w:rPr>
            </w:pPr>
            <w:r w:rsidRPr="0005689C">
              <w:rPr>
                <w:sz w:val="24"/>
                <w:szCs w:val="24"/>
              </w:rPr>
              <w:t>Goudena, P.P. (1994). Ontwikkelingsopgaven en opvoedingsopgaven. In J. Rispens, P.</w:t>
            </w:r>
            <w:r w:rsidR="008E7C29">
              <w:rPr>
                <w:sz w:val="24"/>
                <w:szCs w:val="24"/>
              </w:rPr>
              <w:t xml:space="preserve"> </w:t>
            </w:r>
            <w:r w:rsidRPr="0005689C">
              <w:rPr>
                <w:sz w:val="24"/>
                <w:szCs w:val="24"/>
              </w:rPr>
              <w:t>Goudena &amp; J. Groenendaal (Eds.), Preventie van psychosociale problemen bij kinderen en</w:t>
            </w:r>
          </w:p>
          <w:p w:rsidR="0005689C" w:rsidRDefault="008E7C29" w:rsidP="0005689C">
            <w:pPr>
              <w:rPr>
                <w:sz w:val="24"/>
                <w:szCs w:val="24"/>
              </w:rPr>
            </w:pPr>
            <w:r>
              <w:rPr>
                <w:sz w:val="24"/>
                <w:szCs w:val="24"/>
              </w:rPr>
              <w:t>jeugdigen</w:t>
            </w:r>
            <w:r w:rsidR="0005689C" w:rsidRPr="0005689C">
              <w:rPr>
                <w:sz w:val="24"/>
                <w:szCs w:val="24"/>
              </w:rPr>
              <w:t>. Bohn Stafleu van Loghum: Houten/Zaventem</w:t>
            </w:r>
          </w:p>
        </w:tc>
        <w:tc>
          <w:tcPr>
            <w:tcW w:w="3021" w:type="dxa"/>
          </w:tcPr>
          <w:p w:rsidR="0005689C" w:rsidRDefault="00186A17" w:rsidP="00AF65AC">
            <w:pPr>
              <w:rPr>
                <w:sz w:val="24"/>
                <w:szCs w:val="24"/>
              </w:rPr>
            </w:pPr>
            <w:r>
              <w:rPr>
                <w:sz w:val="24"/>
                <w:szCs w:val="24"/>
              </w:rPr>
              <w:t>Fysieke vindplaats:</w:t>
            </w:r>
          </w:p>
          <w:p w:rsidR="00186A17" w:rsidRDefault="00186A17" w:rsidP="00AF65AC">
            <w:pPr>
              <w:rPr>
                <w:sz w:val="24"/>
                <w:szCs w:val="24"/>
              </w:rPr>
            </w:pPr>
            <w:r w:rsidRPr="00186A17">
              <w:rPr>
                <w:sz w:val="24"/>
                <w:szCs w:val="24"/>
              </w:rPr>
              <w:t xml:space="preserve">VIVES Campus Brugge   Bibliotheek   </w:t>
            </w:r>
          </w:p>
          <w:p w:rsidR="00186A17" w:rsidRDefault="00186A17" w:rsidP="00AF65AC">
            <w:pPr>
              <w:rPr>
                <w:sz w:val="24"/>
                <w:szCs w:val="24"/>
              </w:rPr>
            </w:pPr>
            <w:r w:rsidRPr="00186A17">
              <w:rPr>
                <w:sz w:val="24"/>
                <w:szCs w:val="24"/>
              </w:rPr>
              <w:t xml:space="preserve">323 /004   </w:t>
            </w:r>
          </w:p>
        </w:tc>
        <w:tc>
          <w:tcPr>
            <w:tcW w:w="3021" w:type="dxa"/>
          </w:tcPr>
          <w:p w:rsidR="0005689C" w:rsidRDefault="00B7634D" w:rsidP="00AF65AC">
            <w:pPr>
              <w:rPr>
                <w:sz w:val="24"/>
                <w:szCs w:val="24"/>
              </w:rPr>
            </w:pPr>
            <w:r w:rsidRPr="00B036B2">
              <w:rPr>
                <w:sz w:val="24"/>
                <w:szCs w:val="24"/>
              </w:rPr>
              <w:t>Ik heb de titel van deze bron in Limo ingevoerd. Dan heb ik terug de juiste bron aangek</w:t>
            </w:r>
            <w:r>
              <w:rPr>
                <w:sz w:val="24"/>
                <w:szCs w:val="24"/>
              </w:rPr>
              <w:t>likt en dan zag ik dat er verschillende fysieke exemplaren beschikbaar zijn in verschillende bibliotheken. Ik heb de bibliotheek van VIVES Campus Brugge genomen.</w:t>
            </w:r>
          </w:p>
          <w:p w:rsidR="005B518C" w:rsidRDefault="005B518C" w:rsidP="00AF65AC">
            <w:pPr>
              <w:rPr>
                <w:sz w:val="24"/>
                <w:szCs w:val="24"/>
              </w:rPr>
            </w:pPr>
          </w:p>
          <w:p w:rsidR="005B518C" w:rsidRDefault="005B518C" w:rsidP="00AF65AC">
            <w:pPr>
              <w:rPr>
                <w:sz w:val="24"/>
                <w:szCs w:val="24"/>
              </w:rPr>
            </w:pPr>
          </w:p>
        </w:tc>
      </w:tr>
      <w:tr w:rsidR="0005689C" w:rsidTr="0005689C">
        <w:tc>
          <w:tcPr>
            <w:tcW w:w="3020" w:type="dxa"/>
          </w:tcPr>
          <w:p w:rsidR="000C2E2D" w:rsidRPr="000C2E2D" w:rsidRDefault="000C2E2D" w:rsidP="000C2E2D">
            <w:pPr>
              <w:rPr>
                <w:sz w:val="24"/>
                <w:szCs w:val="24"/>
              </w:rPr>
            </w:pPr>
            <w:r w:rsidRPr="000C2E2D">
              <w:rPr>
                <w:sz w:val="24"/>
                <w:szCs w:val="24"/>
              </w:rPr>
              <w:lastRenderedPageBreak/>
              <w:t>Hellendoorn, J., &amp; Ruijssenaars, A.J.J.M. (2000). Personal experiences and adjustment</w:t>
            </w:r>
          </w:p>
          <w:p w:rsidR="0005689C" w:rsidRDefault="000C2E2D" w:rsidP="000C2E2D">
            <w:pPr>
              <w:rPr>
                <w:sz w:val="24"/>
                <w:szCs w:val="24"/>
              </w:rPr>
            </w:pPr>
            <w:r w:rsidRPr="000C2E2D">
              <w:rPr>
                <w:sz w:val="24"/>
                <w:szCs w:val="24"/>
              </w:rPr>
              <w:t>of Dutch adults with dyslexia. Remedial and</w:t>
            </w:r>
            <w:r>
              <w:rPr>
                <w:sz w:val="24"/>
                <w:szCs w:val="24"/>
              </w:rPr>
              <w:t xml:space="preserve"> Special Education</w:t>
            </w:r>
          </w:p>
        </w:tc>
        <w:tc>
          <w:tcPr>
            <w:tcW w:w="3021" w:type="dxa"/>
          </w:tcPr>
          <w:p w:rsidR="000C2E2D" w:rsidRDefault="000C2E2D" w:rsidP="000C2E2D">
            <w:pPr>
              <w:rPr>
                <w:sz w:val="24"/>
                <w:szCs w:val="24"/>
              </w:rPr>
            </w:pPr>
            <w:r>
              <w:rPr>
                <w:sz w:val="24"/>
                <w:szCs w:val="24"/>
              </w:rPr>
              <w:t>Digitale vindplaats: Limo</w:t>
            </w:r>
          </w:p>
          <w:p w:rsidR="000C2E2D" w:rsidRDefault="000C2E2D" w:rsidP="000C2E2D">
            <w:pPr>
              <w:rPr>
                <w:sz w:val="24"/>
                <w:szCs w:val="24"/>
              </w:rPr>
            </w:pPr>
            <w:r>
              <w:rPr>
                <w:sz w:val="24"/>
                <w:szCs w:val="24"/>
              </w:rPr>
              <w:t>Zoekterm:</w:t>
            </w:r>
          </w:p>
          <w:p w:rsidR="000C2E2D" w:rsidRDefault="000C2E2D" w:rsidP="000C2E2D">
            <w:pPr>
              <w:rPr>
                <w:sz w:val="24"/>
                <w:szCs w:val="24"/>
              </w:rPr>
            </w:pPr>
            <w:r w:rsidRPr="000C2E2D">
              <w:rPr>
                <w:sz w:val="24"/>
                <w:szCs w:val="24"/>
              </w:rPr>
              <w:t>Personal experiences and adjustment of Dutch adults with dyslexia</w:t>
            </w:r>
          </w:p>
          <w:p w:rsidR="0005689C" w:rsidRDefault="0005689C" w:rsidP="00AF65AC">
            <w:pPr>
              <w:rPr>
                <w:sz w:val="24"/>
                <w:szCs w:val="24"/>
              </w:rPr>
            </w:pPr>
          </w:p>
        </w:tc>
        <w:tc>
          <w:tcPr>
            <w:tcW w:w="3021" w:type="dxa"/>
          </w:tcPr>
          <w:p w:rsidR="0005689C" w:rsidRDefault="00C84452" w:rsidP="00AF65AC">
            <w:pPr>
              <w:rPr>
                <w:sz w:val="24"/>
                <w:szCs w:val="24"/>
              </w:rPr>
            </w:pPr>
            <w:r w:rsidRPr="00C84452">
              <w:rPr>
                <w:sz w:val="24"/>
                <w:szCs w:val="24"/>
              </w:rPr>
              <w:t xml:space="preserve">Ik heb de titel van deze bron in Limo ingevoerd. Dan heb ik terug de juiste bron aangeklikt en dan zag ik dat er geen fysieke exemplaren waren. Je kan </w:t>
            </w:r>
            <w:r>
              <w:rPr>
                <w:sz w:val="24"/>
                <w:szCs w:val="24"/>
              </w:rPr>
              <w:t xml:space="preserve">deze bron enkel digitaal vinden. </w:t>
            </w:r>
          </w:p>
          <w:p w:rsidR="005B518C" w:rsidRDefault="005B518C" w:rsidP="00AF65AC">
            <w:pPr>
              <w:rPr>
                <w:sz w:val="24"/>
                <w:szCs w:val="24"/>
              </w:rPr>
            </w:pPr>
          </w:p>
        </w:tc>
      </w:tr>
      <w:tr w:rsidR="0005689C" w:rsidTr="0005689C">
        <w:tc>
          <w:tcPr>
            <w:tcW w:w="3020" w:type="dxa"/>
          </w:tcPr>
          <w:p w:rsidR="00A90FE1" w:rsidRPr="00A90FE1" w:rsidRDefault="00A90FE1" w:rsidP="00A90FE1">
            <w:pPr>
              <w:rPr>
                <w:sz w:val="24"/>
                <w:szCs w:val="24"/>
              </w:rPr>
            </w:pPr>
            <w:r w:rsidRPr="00A90FE1">
              <w:rPr>
                <w:sz w:val="24"/>
                <w:szCs w:val="24"/>
              </w:rPr>
              <w:t>Humphrey, N. (2002). Teacher and pupil ratings of self-esteem in developmental</w:t>
            </w:r>
          </w:p>
          <w:p w:rsidR="0005689C" w:rsidRDefault="00A90FE1" w:rsidP="00A90FE1">
            <w:pPr>
              <w:rPr>
                <w:sz w:val="24"/>
                <w:szCs w:val="24"/>
              </w:rPr>
            </w:pPr>
            <w:r w:rsidRPr="00A90FE1">
              <w:rPr>
                <w:sz w:val="24"/>
                <w:szCs w:val="24"/>
              </w:rPr>
              <w:t>dyslexia. British Journal of Special Education,</w:t>
            </w:r>
          </w:p>
        </w:tc>
        <w:tc>
          <w:tcPr>
            <w:tcW w:w="3021" w:type="dxa"/>
          </w:tcPr>
          <w:p w:rsidR="00A90FE1" w:rsidRDefault="00A90FE1" w:rsidP="00A90FE1">
            <w:pPr>
              <w:rPr>
                <w:sz w:val="24"/>
                <w:szCs w:val="24"/>
              </w:rPr>
            </w:pPr>
            <w:r>
              <w:rPr>
                <w:sz w:val="24"/>
                <w:szCs w:val="24"/>
              </w:rPr>
              <w:t>Digitale vindplaats: Limo</w:t>
            </w:r>
          </w:p>
          <w:p w:rsidR="00A90FE1" w:rsidRDefault="00A90FE1" w:rsidP="00A90FE1">
            <w:pPr>
              <w:rPr>
                <w:sz w:val="24"/>
                <w:szCs w:val="24"/>
              </w:rPr>
            </w:pPr>
            <w:r>
              <w:rPr>
                <w:sz w:val="24"/>
                <w:szCs w:val="24"/>
              </w:rPr>
              <w:t xml:space="preserve">Zoekterm: </w:t>
            </w:r>
          </w:p>
          <w:p w:rsidR="00A90FE1" w:rsidRDefault="00BE6F66" w:rsidP="00A90FE1">
            <w:pPr>
              <w:rPr>
                <w:sz w:val="24"/>
                <w:szCs w:val="24"/>
              </w:rPr>
            </w:pPr>
            <w:r w:rsidRPr="00BE6F66">
              <w:rPr>
                <w:sz w:val="24"/>
                <w:szCs w:val="24"/>
              </w:rPr>
              <w:t>Teacher and pupil ratings of self-esteem in developmental dyslexia. British Journal of Special Education</w:t>
            </w:r>
          </w:p>
          <w:p w:rsidR="0005689C" w:rsidRDefault="0005689C" w:rsidP="00AF65AC">
            <w:pPr>
              <w:rPr>
                <w:sz w:val="24"/>
                <w:szCs w:val="24"/>
              </w:rPr>
            </w:pPr>
          </w:p>
        </w:tc>
        <w:tc>
          <w:tcPr>
            <w:tcW w:w="3021" w:type="dxa"/>
          </w:tcPr>
          <w:p w:rsidR="0005689C" w:rsidRDefault="00BE6F66" w:rsidP="00AF65AC">
            <w:pPr>
              <w:rPr>
                <w:sz w:val="24"/>
                <w:szCs w:val="24"/>
              </w:rPr>
            </w:pPr>
            <w:r w:rsidRPr="00BE6F66">
              <w:rPr>
                <w:sz w:val="24"/>
                <w:szCs w:val="24"/>
              </w:rPr>
              <w:t xml:space="preserve">Ik heb de titel van deze bron in Limo ingevoerd. Dan heb ik terug de juiste bron aangeklikt en dan zag ik dat er geen fysieke exemplaren waren. Je kan </w:t>
            </w:r>
            <w:r>
              <w:rPr>
                <w:sz w:val="24"/>
                <w:szCs w:val="24"/>
              </w:rPr>
              <w:t>deze bron enkel digitaal vinden.</w:t>
            </w:r>
          </w:p>
        </w:tc>
      </w:tr>
      <w:tr w:rsidR="0005689C" w:rsidTr="0005689C">
        <w:tc>
          <w:tcPr>
            <w:tcW w:w="3020" w:type="dxa"/>
          </w:tcPr>
          <w:p w:rsidR="008359C1" w:rsidRPr="008359C1" w:rsidRDefault="008359C1" w:rsidP="008359C1">
            <w:pPr>
              <w:rPr>
                <w:sz w:val="24"/>
                <w:szCs w:val="24"/>
              </w:rPr>
            </w:pPr>
            <w:r w:rsidRPr="008359C1">
              <w:rPr>
                <w:sz w:val="24"/>
                <w:szCs w:val="24"/>
              </w:rPr>
              <w:t>Vester, F. (1976), Hoe wij denken, leren en vergeten. Baarn/De Bilt: Bosch en Keuning/De</w:t>
            </w:r>
          </w:p>
          <w:p w:rsidR="0005689C" w:rsidRDefault="008359C1" w:rsidP="008359C1">
            <w:pPr>
              <w:rPr>
                <w:sz w:val="24"/>
                <w:szCs w:val="24"/>
              </w:rPr>
            </w:pPr>
            <w:r w:rsidRPr="008359C1">
              <w:rPr>
                <w:sz w:val="24"/>
                <w:szCs w:val="24"/>
              </w:rPr>
              <w:t>Fontein</w:t>
            </w:r>
          </w:p>
        </w:tc>
        <w:tc>
          <w:tcPr>
            <w:tcW w:w="3021" w:type="dxa"/>
          </w:tcPr>
          <w:p w:rsidR="0005689C" w:rsidRDefault="008359C1" w:rsidP="00AF65AC">
            <w:pPr>
              <w:rPr>
                <w:sz w:val="24"/>
                <w:szCs w:val="24"/>
              </w:rPr>
            </w:pPr>
            <w:r>
              <w:rPr>
                <w:sz w:val="24"/>
                <w:szCs w:val="24"/>
              </w:rPr>
              <w:t>Fysieke vindplaats:</w:t>
            </w:r>
          </w:p>
          <w:p w:rsidR="008359C1" w:rsidRDefault="008359C1" w:rsidP="00AF65AC">
            <w:pPr>
              <w:rPr>
                <w:sz w:val="24"/>
                <w:szCs w:val="24"/>
              </w:rPr>
            </w:pPr>
            <w:r w:rsidRPr="008359C1">
              <w:rPr>
                <w:sz w:val="24"/>
                <w:szCs w:val="24"/>
              </w:rPr>
              <w:t>KU Leuven Bibliotheken Maurits Sabbebibliotheek GBIB: Godgeleerdheid 674 N 1976 V</w:t>
            </w:r>
          </w:p>
        </w:tc>
        <w:tc>
          <w:tcPr>
            <w:tcW w:w="3021" w:type="dxa"/>
          </w:tcPr>
          <w:p w:rsidR="0005689C" w:rsidRDefault="00C3079B" w:rsidP="00AF65AC">
            <w:pPr>
              <w:rPr>
                <w:sz w:val="24"/>
                <w:szCs w:val="24"/>
              </w:rPr>
            </w:pPr>
            <w:r w:rsidRPr="00B036B2">
              <w:rPr>
                <w:sz w:val="24"/>
                <w:szCs w:val="24"/>
              </w:rPr>
              <w:t>Ik heb de titel van deze bron in Limo ingevoerd. Dan heb ik terug de juiste bron aangek</w:t>
            </w:r>
            <w:r>
              <w:rPr>
                <w:sz w:val="24"/>
                <w:szCs w:val="24"/>
              </w:rPr>
              <w:t>likt en dan zag ik dat er verschillende fysieke exemplaren beschikbaar zijn in verschillende bibliotheken. Ik heb de bibliotheek van KU Leuven gekozen.</w:t>
            </w:r>
          </w:p>
          <w:p w:rsidR="005B518C" w:rsidRDefault="005B518C" w:rsidP="00AF65AC">
            <w:pPr>
              <w:rPr>
                <w:sz w:val="24"/>
                <w:szCs w:val="24"/>
              </w:rPr>
            </w:pPr>
          </w:p>
        </w:tc>
      </w:tr>
    </w:tbl>
    <w:p w:rsidR="00950529" w:rsidRDefault="00950529"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4A28C3" w:rsidRDefault="004A28C3" w:rsidP="00AF65AC">
      <w:pPr>
        <w:rPr>
          <w:sz w:val="24"/>
          <w:szCs w:val="24"/>
        </w:rPr>
      </w:pPr>
    </w:p>
    <w:p w:rsidR="00950529" w:rsidRDefault="005B518C" w:rsidP="00A50677">
      <w:pPr>
        <w:pStyle w:val="Kop2"/>
      </w:pPr>
      <w:bookmarkStart w:id="44" w:name="_Toc531682034"/>
      <w:bookmarkStart w:id="45" w:name="_Toc532052337"/>
      <w:r w:rsidRPr="00950529">
        <w:lastRenderedPageBreak/>
        <w:t>3.2 Auteur</w:t>
      </w:r>
      <w:r w:rsidR="00950529" w:rsidRPr="00950529">
        <w:t>(s) van je basistekst</w:t>
      </w:r>
      <w:bookmarkEnd w:id="44"/>
      <w:bookmarkEnd w:id="45"/>
    </w:p>
    <w:p w:rsidR="001F70BB" w:rsidRPr="00FB0F1B" w:rsidRDefault="001F70BB" w:rsidP="00AF65AC">
      <w:pPr>
        <w:rPr>
          <w:b/>
          <w:sz w:val="24"/>
          <w:szCs w:val="24"/>
        </w:rPr>
      </w:pPr>
      <w:r w:rsidRPr="00FB0F1B">
        <w:rPr>
          <w:b/>
          <w:sz w:val="24"/>
          <w:szCs w:val="24"/>
        </w:rPr>
        <w:t>A:</w:t>
      </w:r>
    </w:p>
    <w:p w:rsidR="001F70BB" w:rsidRDefault="005B518C" w:rsidP="00AF65AC">
      <w:pPr>
        <w:rPr>
          <w:sz w:val="24"/>
          <w:szCs w:val="24"/>
        </w:rPr>
      </w:pPr>
      <w:r>
        <w:rPr>
          <w:sz w:val="24"/>
          <w:szCs w:val="24"/>
        </w:rPr>
        <w:t>Auteur</w:t>
      </w:r>
      <w:r w:rsidR="001F70BB">
        <w:rPr>
          <w:sz w:val="24"/>
          <w:szCs w:val="24"/>
        </w:rPr>
        <w:t xml:space="preserve"> 1 (</w:t>
      </w:r>
      <w:r w:rsidR="001F70BB" w:rsidRPr="001F70BB">
        <w:rPr>
          <w:sz w:val="24"/>
          <w:szCs w:val="24"/>
        </w:rPr>
        <w:t>Caroline</w:t>
      </w:r>
      <w:r w:rsidR="001F70BB">
        <w:rPr>
          <w:sz w:val="24"/>
          <w:szCs w:val="24"/>
        </w:rPr>
        <w:t xml:space="preserve"> </w:t>
      </w:r>
      <w:r w:rsidR="001F70BB" w:rsidRPr="001F70BB">
        <w:rPr>
          <w:sz w:val="24"/>
          <w:szCs w:val="24"/>
        </w:rPr>
        <w:t>Poleij</w:t>
      </w:r>
      <w:r w:rsidR="006852E6">
        <w:rPr>
          <w:sz w:val="24"/>
          <w:szCs w:val="24"/>
        </w:rPr>
        <w:t>):</w:t>
      </w:r>
    </w:p>
    <w:p w:rsidR="006852E6" w:rsidRPr="005B518C" w:rsidRDefault="004C0DAF" w:rsidP="005B518C">
      <w:pPr>
        <w:pStyle w:val="Lijstalinea"/>
        <w:numPr>
          <w:ilvl w:val="0"/>
          <w:numId w:val="13"/>
        </w:numPr>
        <w:rPr>
          <w:sz w:val="24"/>
          <w:szCs w:val="24"/>
        </w:rPr>
      </w:pPr>
      <w:r w:rsidRPr="005B518C">
        <w:rPr>
          <w:sz w:val="24"/>
          <w:szCs w:val="24"/>
        </w:rPr>
        <w:t>Poleij, C.</w:t>
      </w:r>
      <w:r w:rsidR="0053656A">
        <w:rPr>
          <w:sz w:val="24"/>
          <w:szCs w:val="24"/>
        </w:rPr>
        <w:t>, Leseman, P., Stikkelbroek, Y.</w:t>
      </w:r>
      <w:r w:rsidRPr="005B518C">
        <w:rPr>
          <w:sz w:val="24"/>
          <w:szCs w:val="24"/>
        </w:rPr>
        <w:t xml:space="preserve"> (2009). </w:t>
      </w:r>
      <w:r w:rsidRPr="005B518C">
        <w:rPr>
          <w:i/>
          <w:sz w:val="24"/>
          <w:szCs w:val="24"/>
        </w:rPr>
        <w:t xml:space="preserve">Effecten van een groepstraining ter preventie van internationaliserende stoornissen bij dyslectische </w:t>
      </w:r>
      <w:r w:rsidR="004A28C3" w:rsidRPr="005B518C">
        <w:rPr>
          <w:i/>
          <w:sz w:val="24"/>
          <w:szCs w:val="24"/>
        </w:rPr>
        <w:t>adolescenten:</w:t>
      </w:r>
      <w:r w:rsidRPr="005B518C">
        <w:rPr>
          <w:i/>
          <w:sz w:val="24"/>
          <w:szCs w:val="24"/>
        </w:rPr>
        <w:t xml:space="preserve"> een pilot-onderzoek. </w:t>
      </w:r>
      <w:r w:rsidR="004A28C3" w:rsidRPr="005B518C">
        <w:rPr>
          <w:sz w:val="24"/>
          <w:szCs w:val="24"/>
        </w:rPr>
        <w:t>Utrecht:</w:t>
      </w:r>
      <w:r w:rsidR="00834055" w:rsidRPr="005B518C">
        <w:rPr>
          <w:sz w:val="24"/>
          <w:szCs w:val="24"/>
        </w:rPr>
        <w:t xml:space="preserve"> Agiel</w:t>
      </w:r>
    </w:p>
    <w:p w:rsidR="001F70BB" w:rsidRDefault="004A28C3" w:rsidP="00AF65AC">
      <w:pPr>
        <w:rPr>
          <w:sz w:val="24"/>
          <w:szCs w:val="24"/>
        </w:rPr>
      </w:pPr>
      <w:r>
        <w:rPr>
          <w:sz w:val="24"/>
          <w:szCs w:val="24"/>
        </w:rPr>
        <w:t>Auteur</w:t>
      </w:r>
      <w:r w:rsidR="001F70BB">
        <w:rPr>
          <w:sz w:val="24"/>
          <w:szCs w:val="24"/>
        </w:rPr>
        <w:t xml:space="preserve"> 2 (</w:t>
      </w:r>
      <w:r w:rsidR="001F70BB" w:rsidRPr="001F70BB">
        <w:rPr>
          <w:sz w:val="24"/>
          <w:szCs w:val="24"/>
        </w:rPr>
        <w:t>Yvonne</w:t>
      </w:r>
      <w:r w:rsidR="001F70BB">
        <w:rPr>
          <w:sz w:val="24"/>
          <w:szCs w:val="24"/>
        </w:rPr>
        <w:t xml:space="preserve"> Stikkelbroek)</w:t>
      </w:r>
      <w:r w:rsidR="006852E6">
        <w:rPr>
          <w:sz w:val="24"/>
          <w:szCs w:val="24"/>
        </w:rPr>
        <w:t>:</w:t>
      </w:r>
    </w:p>
    <w:p w:rsidR="006852E6" w:rsidRDefault="0053656A" w:rsidP="005B518C">
      <w:pPr>
        <w:pStyle w:val="Lijstalinea"/>
        <w:numPr>
          <w:ilvl w:val="0"/>
          <w:numId w:val="14"/>
        </w:numPr>
        <w:rPr>
          <w:sz w:val="24"/>
          <w:szCs w:val="24"/>
        </w:rPr>
      </w:pPr>
      <w:r>
        <w:rPr>
          <w:sz w:val="24"/>
          <w:szCs w:val="24"/>
        </w:rPr>
        <w:t>Stikkelbroek, Y., Prinzie, P.</w:t>
      </w:r>
      <w:r w:rsidR="006852E6" w:rsidRPr="005B518C">
        <w:rPr>
          <w:sz w:val="24"/>
          <w:szCs w:val="24"/>
        </w:rPr>
        <w:t xml:space="preserve"> (2008). </w:t>
      </w:r>
      <w:r w:rsidR="006852E6" w:rsidRPr="005B518C">
        <w:rPr>
          <w:i/>
          <w:sz w:val="24"/>
          <w:szCs w:val="24"/>
        </w:rPr>
        <w:t>Complicaties bij behandeling van depressieve adolescenten met cognitieve gedragstherapie</w:t>
      </w:r>
      <w:r w:rsidR="001F3D5D" w:rsidRPr="005B518C">
        <w:rPr>
          <w:sz w:val="24"/>
          <w:szCs w:val="24"/>
        </w:rPr>
        <w:t xml:space="preserve">. </w:t>
      </w:r>
    </w:p>
    <w:p w:rsidR="005B518C" w:rsidRPr="005B518C" w:rsidRDefault="005B518C" w:rsidP="005B518C">
      <w:pPr>
        <w:pStyle w:val="Lijstalinea"/>
        <w:rPr>
          <w:sz w:val="24"/>
          <w:szCs w:val="24"/>
        </w:rPr>
      </w:pPr>
    </w:p>
    <w:p w:rsidR="00F40700" w:rsidRPr="005B518C" w:rsidRDefault="00F40700" w:rsidP="005B518C">
      <w:pPr>
        <w:pStyle w:val="Lijstalinea"/>
        <w:numPr>
          <w:ilvl w:val="0"/>
          <w:numId w:val="14"/>
        </w:numPr>
        <w:rPr>
          <w:sz w:val="24"/>
          <w:szCs w:val="24"/>
        </w:rPr>
      </w:pPr>
      <w:r w:rsidRPr="005B518C">
        <w:rPr>
          <w:sz w:val="24"/>
          <w:szCs w:val="24"/>
        </w:rPr>
        <w:t>Poleij, C.</w:t>
      </w:r>
      <w:r w:rsidR="0053656A">
        <w:rPr>
          <w:sz w:val="24"/>
          <w:szCs w:val="24"/>
        </w:rPr>
        <w:t>, Leseman, P., Stikkelbroek, Y.</w:t>
      </w:r>
      <w:r w:rsidRPr="005B518C">
        <w:rPr>
          <w:sz w:val="24"/>
          <w:szCs w:val="24"/>
        </w:rPr>
        <w:t xml:space="preserve"> (2009). Effecten van een groepstraining ter preventie van internationaliserende stoornissen bij dyslectische </w:t>
      </w:r>
      <w:r w:rsidR="004A28C3" w:rsidRPr="005B518C">
        <w:rPr>
          <w:sz w:val="24"/>
          <w:szCs w:val="24"/>
        </w:rPr>
        <w:t>adolescenten:</w:t>
      </w:r>
      <w:r w:rsidRPr="005B518C">
        <w:rPr>
          <w:sz w:val="24"/>
          <w:szCs w:val="24"/>
        </w:rPr>
        <w:t xml:space="preserve"> een pilot-onderzoek. </w:t>
      </w:r>
      <w:r w:rsidR="004A28C3" w:rsidRPr="005B518C">
        <w:rPr>
          <w:sz w:val="24"/>
          <w:szCs w:val="24"/>
        </w:rPr>
        <w:t>Utrecht:</w:t>
      </w:r>
      <w:r w:rsidRPr="005B518C">
        <w:rPr>
          <w:sz w:val="24"/>
          <w:szCs w:val="24"/>
        </w:rPr>
        <w:t xml:space="preserve"> Agiel</w:t>
      </w:r>
    </w:p>
    <w:p w:rsidR="004A28C3" w:rsidRPr="00550F5A" w:rsidRDefault="00A87884" w:rsidP="00AF65AC">
      <w:pPr>
        <w:rPr>
          <w:sz w:val="24"/>
          <w:szCs w:val="24"/>
        </w:rPr>
      </w:pPr>
      <w:r>
        <w:rPr>
          <w:sz w:val="24"/>
          <w:szCs w:val="24"/>
        </w:rPr>
        <w:t>Dit zijn de bronnen die passen</w:t>
      </w:r>
      <w:r w:rsidR="00550F5A">
        <w:rPr>
          <w:sz w:val="24"/>
          <w:szCs w:val="24"/>
        </w:rPr>
        <w:t xml:space="preserve"> bij mijn thema. </w:t>
      </w:r>
      <w:r w:rsidR="00191713">
        <w:rPr>
          <w:sz w:val="24"/>
          <w:szCs w:val="24"/>
        </w:rPr>
        <w:t>Ik heb de namen van de auteurs ingetypt in Limo.</w:t>
      </w:r>
      <w:r>
        <w:rPr>
          <w:sz w:val="24"/>
          <w:szCs w:val="24"/>
        </w:rPr>
        <w:t xml:space="preserve"> Zo heb ik dan deze bronnen gevonden.</w:t>
      </w:r>
      <w:r w:rsidR="00191713">
        <w:rPr>
          <w:sz w:val="24"/>
          <w:szCs w:val="24"/>
        </w:rPr>
        <w:t xml:space="preserve"> Deze 2 bronnen zijn beschikbaar in de bibliotheek in Vives Kortrijk. </w:t>
      </w:r>
      <w:r w:rsidR="004A28C3">
        <w:rPr>
          <w:sz w:val="24"/>
          <w:szCs w:val="24"/>
        </w:rPr>
        <w:br/>
      </w:r>
    </w:p>
    <w:p w:rsidR="001F70BB" w:rsidRDefault="00FB0F1B" w:rsidP="00AF65AC">
      <w:pPr>
        <w:rPr>
          <w:b/>
          <w:sz w:val="24"/>
          <w:szCs w:val="24"/>
        </w:rPr>
      </w:pPr>
      <w:r>
        <w:rPr>
          <w:b/>
          <w:sz w:val="24"/>
          <w:szCs w:val="24"/>
        </w:rPr>
        <w:t xml:space="preserve">B: </w:t>
      </w:r>
    </w:p>
    <w:p w:rsidR="00C9519E" w:rsidRDefault="00E9787A" w:rsidP="00AF65AC">
      <w:r>
        <w:rPr>
          <w:sz w:val="24"/>
          <w:szCs w:val="24"/>
        </w:rPr>
        <w:t xml:space="preserve">Auteur </w:t>
      </w:r>
      <w:r w:rsidR="00EE609E">
        <w:rPr>
          <w:sz w:val="24"/>
          <w:szCs w:val="24"/>
        </w:rPr>
        <w:t>1 (</w:t>
      </w:r>
      <w:r w:rsidR="00EE609E" w:rsidRPr="003A4C4E">
        <w:rPr>
          <w:sz w:val="24"/>
        </w:rPr>
        <w:t>Leo Blomert</w:t>
      </w:r>
      <w:r w:rsidR="00EE609E">
        <w:t xml:space="preserve">) </w:t>
      </w:r>
    </w:p>
    <w:p w:rsidR="00E66593" w:rsidRPr="004A28C3" w:rsidRDefault="00D718DA" w:rsidP="004A28C3">
      <w:pPr>
        <w:pStyle w:val="Lijstalinea"/>
        <w:numPr>
          <w:ilvl w:val="0"/>
          <w:numId w:val="16"/>
        </w:numPr>
        <w:rPr>
          <w:sz w:val="28"/>
          <w:szCs w:val="24"/>
        </w:rPr>
      </w:pPr>
      <w:r w:rsidRPr="004A28C3">
        <w:rPr>
          <w:sz w:val="24"/>
        </w:rPr>
        <w:t xml:space="preserve">Blomert, L., </w:t>
      </w:r>
      <w:r w:rsidR="0053656A">
        <w:rPr>
          <w:sz w:val="24"/>
        </w:rPr>
        <w:t>Willems, G., Froyen, D.</w:t>
      </w:r>
      <w:r w:rsidRPr="004A28C3">
        <w:rPr>
          <w:sz w:val="24"/>
        </w:rPr>
        <w:t xml:space="preserve"> (2011). </w:t>
      </w:r>
      <w:r w:rsidRPr="004A28C3">
        <w:rPr>
          <w:i/>
          <w:sz w:val="24"/>
        </w:rPr>
        <w:t>Evidence for a Specific Cross-Modal Association Deficit in Dyslexia: An Electrophysiological Study of Letter-Speech Sound Processing</w:t>
      </w:r>
      <w:r w:rsidRPr="004A28C3">
        <w:rPr>
          <w:sz w:val="24"/>
        </w:rPr>
        <w:t>.</w:t>
      </w:r>
    </w:p>
    <w:p w:rsidR="004A28C3" w:rsidRDefault="004A28C3" w:rsidP="004A28C3">
      <w:pPr>
        <w:pStyle w:val="Lijstalinea"/>
        <w:rPr>
          <w:sz w:val="24"/>
          <w:szCs w:val="24"/>
        </w:rPr>
      </w:pPr>
    </w:p>
    <w:p w:rsidR="004A28C3" w:rsidRPr="004A28C3" w:rsidRDefault="004A28C3" w:rsidP="004A28C3">
      <w:pPr>
        <w:pStyle w:val="Lijstalinea"/>
        <w:rPr>
          <w:sz w:val="24"/>
          <w:szCs w:val="24"/>
        </w:rPr>
      </w:pPr>
      <w:r w:rsidRPr="004A28C3">
        <w:rPr>
          <w:sz w:val="24"/>
          <w:szCs w:val="24"/>
        </w:rPr>
        <w:t>Digitale vindplaats: Limo</w:t>
      </w:r>
      <w:r w:rsidRPr="004A28C3">
        <w:rPr>
          <w:sz w:val="24"/>
          <w:szCs w:val="24"/>
        </w:rPr>
        <w:br/>
        <w:t>Zoekterm: Leo Blomert</w:t>
      </w:r>
    </w:p>
    <w:p w:rsidR="004A28C3" w:rsidRPr="004A28C3" w:rsidRDefault="004A28C3" w:rsidP="004A28C3">
      <w:pPr>
        <w:pStyle w:val="Lijstalinea"/>
        <w:rPr>
          <w:sz w:val="28"/>
          <w:szCs w:val="24"/>
        </w:rPr>
      </w:pPr>
    </w:p>
    <w:p w:rsidR="004A28C3" w:rsidRPr="004A28C3" w:rsidRDefault="00D718DA" w:rsidP="004A28C3">
      <w:pPr>
        <w:pStyle w:val="Lijstalinea"/>
        <w:numPr>
          <w:ilvl w:val="0"/>
          <w:numId w:val="16"/>
        </w:numPr>
        <w:rPr>
          <w:sz w:val="28"/>
          <w:szCs w:val="24"/>
        </w:rPr>
      </w:pPr>
      <w:r w:rsidRPr="004A28C3">
        <w:rPr>
          <w:sz w:val="24"/>
          <w:szCs w:val="24"/>
        </w:rPr>
        <w:t xml:space="preserve">Zaric, G., Fraga Gonzalez, G., Tijms, J., van Der Molen, M.W., Blomert, L., Bonte, M. (2014). </w:t>
      </w:r>
      <w:r w:rsidRPr="004A28C3">
        <w:rPr>
          <w:i/>
          <w:sz w:val="24"/>
          <w:szCs w:val="24"/>
        </w:rPr>
        <w:t xml:space="preserve">Reduced Neural Integration of Letters and Speech Sounds in Dyslexic Children Scales with Individual Differences in Reading </w:t>
      </w:r>
      <w:r w:rsidR="004A28C3" w:rsidRPr="004A28C3">
        <w:rPr>
          <w:i/>
          <w:sz w:val="24"/>
          <w:szCs w:val="24"/>
        </w:rPr>
        <w:t>Fluency. (</w:t>
      </w:r>
      <w:r w:rsidRPr="004A28C3">
        <w:rPr>
          <w:i/>
          <w:sz w:val="24"/>
          <w:szCs w:val="24"/>
        </w:rPr>
        <w:t xml:space="preserve">Research </w:t>
      </w:r>
      <w:r w:rsidR="004A28C3" w:rsidRPr="004A28C3">
        <w:rPr>
          <w:i/>
          <w:sz w:val="24"/>
          <w:szCs w:val="24"/>
        </w:rPr>
        <w:t>Article) (</w:t>
      </w:r>
      <w:r w:rsidRPr="004A28C3">
        <w:rPr>
          <w:i/>
          <w:sz w:val="24"/>
          <w:szCs w:val="24"/>
        </w:rPr>
        <w:t>Letter to the editor)</w:t>
      </w:r>
    </w:p>
    <w:p w:rsidR="004A28C3" w:rsidRDefault="004A28C3" w:rsidP="004A28C3">
      <w:pPr>
        <w:pStyle w:val="Lijstalinea"/>
        <w:rPr>
          <w:i/>
          <w:sz w:val="24"/>
          <w:szCs w:val="24"/>
        </w:rPr>
      </w:pPr>
    </w:p>
    <w:p w:rsidR="004A28C3" w:rsidRDefault="00D718DA" w:rsidP="004A28C3">
      <w:pPr>
        <w:pStyle w:val="Lijstalinea"/>
        <w:rPr>
          <w:sz w:val="24"/>
          <w:szCs w:val="24"/>
        </w:rPr>
      </w:pPr>
      <w:r w:rsidRPr="004A28C3">
        <w:rPr>
          <w:sz w:val="24"/>
          <w:szCs w:val="24"/>
        </w:rPr>
        <w:t>Digitale vindplaats: Limo</w:t>
      </w:r>
      <w:r w:rsidRPr="004A28C3">
        <w:rPr>
          <w:sz w:val="24"/>
          <w:szCs w:val="24"/>
        </w:rPr>
        <w:br/>
        <w:t xml:space="preserve">Zoekterm: </w:t>
      </w:r>
      <w:r w:rsidR="004A28C3" w:rsidRPr="004A28C3">
        <w:rPr>
          <w:sz w:val="24"/>
          <w:szCs w:val="24"/>
        </w:rPr>
        <w:t>Leo</w:t>
      </w:r>
      <w:r w:rsidRPr="004A28C3">
        <w:rPr>
          <w:sz w:val="24"/>
          <w:szCs w:val="24"/>
        </w:rPr>
        <w:t xml:space="preserve"> </w:t>
      </w:r>
      <w:r w:rsidR="004A28C3" w:rsidRPr="004A28C3">
        <w:rPr>
          <w:sz w:val="24"/>
          <w:szCs w:val="24"/>
        </w:rPr>
        <w:t>Blomert</w:t>
      </w:r>
    </w:p>
    <w:p w:rsidR="004A28C3" w:rsidRPr="004A28C3" w:rsidRDefault="004A28C3" w:rsidP="004A28C3">
      <w:pPr>
        <w:pStyle w:val="Lijstalinea"/>
        <w:rPr>
          <w:szCs w:val="24"/>
        </w:rPr>
      </w:pPr>
    </w:p>
    <w:p w:rsidR="004A28C3" w:rsidRPr="004A28C3" w:rsidRDefault="00D718DA" w:rsidP="008864D9">
      <w:pPr>
        <w:pStyle w:val="Lijstalinea"/>
        <w:numPr>
          <w:ilvl w:val="0"/>
          <w:numId w:val="16"/>
        </w:numPr>
        <w:rPr>
          <w:sz w:val="24"/>
          <w:szCs w:val="24"/>
        </w:rPr>
      </w:pPr>
      <w:r w:rsidRPr="004A28C3">
        <w:rPr>
          <w:sz w:val="24"/>
          <w:szCs w:val="24"/>
        </w:rPr>
        <w:t>Zaric, G., Fraga Gonzalez, G., Tijms, J., van Der Molen, M.W., Blomert, L., Bonte, M. (S.D.).</w:t>
      </w:r>
      <w:r w:rsidR="008864D9" w:rsidRPr="008864D9">
        <w:t xml:space="preserve"> </w:t>
      </w:r>
      <w:r w:rsidR="008864D9" w:rsidRPr="004A28C3">
        <w:rPr>
          <w:i/>
          <w:sz w:val="24"/>
          <w:szCs w:val="24"/>
        </w:rPr>
        <w:t>A Randomized Controlled Trial on The Beneficial Effects of Training Letter-Speech Sound Integration on Reading Fluency in Children with Dyslexia</w:t>
      </w:r>
    </w:p>
    <w:p w:rsidR="004A28C3" w:rsidRDefault="004A28C3" w:rsidP="004A28C3">
      <w:pPr>
        <w:pStyle w:val="Lijstalinea"/>
        <w:rPr>
          <w:i/>
          <w:sz w:val="24"/>
          <w:szCs w:val="24"/>
        </w:rPr>
      </w:pPr>
    </w:p>
    <w:p w:rsidR="00D718DA" w:rsidRDefault="008864D9" w:rsidP="004A28C3">
      <w:pPr>
        <w:pStyle w:val="Lijstalinea"/>
        <w:rPr>
          <w:sz w:val="24"/>
          <w:szCs w:val="24"/>
        </w:rPr>
      </w:pPr>
      <w:r w:rsidRPr="004A28C3">
        <w:rPr>
          <w:sz w:val="24"/>
          <w:szCs w:val="24"/>
        </w:rPr>
        <w:t>Digitale vindplaats: Limo</w:t>
      </w:r>
      <w:r w:rsidRPr="004A28C3">
        <w:rPr>
          <w:sz w:val="24"/>
          <w:szCs w:val="24"/>
        </w:rPr>
        <w:br/>
        <w:t xml:space="preserve">Zoekterm: </w:t>
      </w:r>
      <w:r w:rsidR="004A28C3" w:rsidRPr="004A28C3">
        <w:rPr>
          <w:sz w:val="24"/>
          <w:szCs w:val="24"/>
        </w:rPr>
        <w:t>Leo</w:t>
      </w:r>
      <w:r w:rsidRPr="004A28C3">
        <w:rPr>
          <w:sz w:val="24"/>
          <w:szCs w:val="24"/>
        </w:rPr>
        <w:t xml:space="preserve"> </w:t>
      </w:r>
      <w:r w:rsidR="004A28C3" w:rsidRPr="004A28C3">
        <w:rPr>
          <w:sz w:val="24"/>
          <w:szCs w:val="24"/>
        </w:rPr>
        <w:t>Blomert</w:t>
      </w:r>
    </w:p>
    <w:p w:rsidR="00E9787A" w:rsidRDefault="00E9787A" w:rsidP="00AF65AC">
      <w:pPr>
        <w:rPr>
          <w:sz w:val="24"/>
          <w:szCs w:val="24"/>
        </w:rPr>
      </w:pPr>
      <w:r>
        <w:rPr>
          <w:sz w:val="24"/>
          <w:szCs w:val="24"/>
        </w:rPr>
        <w:lastRenderedPageBreak/>
        <w:t xml:space="preserve">Auteur </w:t>
      </w:r>
      <w:r w:rsidR="00EE609E">
        <w:rPr>
          <w:sz w:val="24"/>
          <w:szCs w:val="24"/>
        </w:rPr>
        <w:t>2 (</w:t>
      </w:r>
      <w:r w:rsidR="008864D9">
        <w:rPr>
          <w:sz w:val="24"/>
          <w:szCs w:val="24"/>
        </w:rPr>
        <w:t>Tom Braams)</w:t>
      </w:r>
    </w:p>
    <w:p w:rsidR="008864D9" w:rsidRPr="004A28C3" w:rsidRDefault="0053656A" w:rsidP="004A28C3">
      <w:pPr>
        <w:pStyle w:val="Lijstalinea"/>
        <w:numPr>
          <w:ilvl w:val="0"/>
          <w:numId w:val="17"/>
        </w:numPr>
        <w:rPr>
          <w:sz w:val="24"/>
          <w:szCs w:val="24"/>
        </w:rPr>
      </w:pPr>
      <w:r>
        <w:rPr>
          <w:sz w:val="24"/>
          <w:szCs w:val="24"/>
        </w:rPr>
        <w:t>Smits, A., Braams, T.</w:t>
      </w:r>
      <w:r w:rsidR="008864D9" w:rsidRPr="004A28C3">
        <w:rPr>
          <w:sz w:val="24"/>
          <w:szCs w:val="24"/>
        </w:rPr>
        <w:t xml:space="preserve"> (2006)</w:t>
      </w:r>
      <w:r w:rsidR="00F52E16" w:rsidRPr="004A28C3">
        <w:rPr>
          <w:sz w:val="24"/>
          <w:szCs w:val="24"/>
        </w:rPr>
        <w:t>.</w:t>
      </w:r>
      <w:r w:rsidR="008864D9" w:rsidRPr="004A28C3">
        <w:rPr>
          <w:sz w:val="24"/>
          <w:szCs w:val="24"/>
        </w:rPr>
        <w:t xml:space="preserve"> </w:t>
      </w:r>
      <w:r w:rsidR="008864D9" w:rsidRPr="004A28C3">
        <w:rPr>
          <w:i/>
          <w:sz w:val="24"/>
          <w:szCs w:val="24"/>
        </w:rPr>
        <w:t>Dyslectische kinderen leren lezen: individuele, groepsgewijze en klassikale werkvormen voor de behandeling van leesproblemen</w:t>
      </w:r>
      <w:r w:rsidR="008864D9" w:rsidRPr="004A28C3">
        <w:rPr>
          <w:sz w:val="24"/>
          <w:szCs w:val="24"/>
        </w:rPr>
        <w:t>. Amsterdam: Boom</w:t>
      </w:r>
    </w:p>
    <w:p w:rsidR="008864D9" w:rsidRDefault="008864D9" w:rsidP="004A28C3">
      <w:pPr>
        <w:ind w:left="708"/>
        <w:rPr>
          <w:sz w:val="24"/>
          <w:szCs w:val="24"/>
        </w:rPr>
      </w:pPr>
      <w:r>
        <w:rPr>
          <w:sz w:val="24"/>
          <w:szCs w:val="24"/>
        </w:rPr>
        <w:t xml:space="preserve">Fysieke vindplaats: </w:t>
      </w:r>
      <w:r>
        <w:rPr>
          <w:sz w:val="24"/>
          <w:szCs w:val="24"/>
        </w:rPr>
        <w:br/>
      </w:r>
      <w:r w:rsidRPr="008864D9">
        <w:rPr>
          <w:sz w:val="24"/>
          <w:szCs w:val="24"/>
        </w:rPr>
        <w:t>VIVES Campus Torhout</w:t>
      </w:r>
      <w:r>
        <w:rPr>
          <w:sz w:val="24"/>
          <w:szCs w:val="24"/>
        </w:rPr>
        <w:br/>
      </w:r>
      <w:r w:rsidRPr="008864D9">
        <w:rPr>
          <w:sz w:val="24"/>
          <w:szCs w:val="24"/>
        </w:rPr>
        <w:t>Eerste verdieping</w:t>
      </w:r>
      <w:r>
        <w:rPr>
          <w:sz w:val="24"/>
          <w:szCs w:val="24"/>
        </w:rPr>
        <w:br/>
      </w:r>
      <w:r w:rsidRPr="008864D9">
        <w:rPr>
          <w:sz w:val="24"/>
          <w:szCs w:val="24"/>
        </w:rPr>
        <w:t xml:space="preserve">475.26  </w:t>
      </w:r>
      <w:r>
        <w:rPr>
          <w:sz w:val="24"/>
          <w:szCs w:val="24"/>
        </w:rPr>
        <w:br/>
      </w:r>
    </w:p>
    <w:p w:rsidR="00AA606F" w:rsidRPr="004A28C3" w:rsidRDefault="0053656A" w:rsidP="004A28C3">
      <w:pPr>
        <w:pStyle w:val="Lijstalinea"/>
        <w:numPr>
          <w:ilvl w:val="0"/>
          <w:numId w:val="17"/>
        </w:numPr>
        <w:rPr>
          <w:sz w:val="24"/>
          <w:szCs w:val="24"/>
        </w:rPr>
      </w:pPr>
      <w:r>
        <w:rPr>
          <w:sz w:val="24"/>
          <w:szCs w:val="24"/>
        </w:rPr>
        <w:t xml:space="preserve">Braams, T. </w:t>
      </w:r>
      <w:r w:rsidR="008864D9" w:rsidRPr="004A28C3">
        <w:rPr>
          <w:sz w:val="24"/>
          <w:szCs w:val="24"/>
        </w:rPr>
        <w:t>(</w:t>
      </w:r>
      <w:r w:rsidR="00F52E16" w:rsidRPr="004A28C3">
        <w:rPr>
          <w:sz w:val="24"/>
          <w:szCs w:val="24"/>
        </w:rPr>
        <w:t xml:space="preserve">2001). </w:t>
      </w:r>
      <w:r w:rsidR="00F52E16" w:rsidRPr="004A28C3">
        <w:rPr>
          <w:i/>
          <w:sz w:val="24"/>
          <w:szCs w:val="24"/>
        </w:rPr>
        <w:t xml:space="preserve">Kinderen met </w:t>
      </w:r>
      <w:r w:rsidR="004A28C3" w:rsidRPr="004A28C3">
        <w:rPr>
          <w:i/>
          <w:sz w:val="24"/>
          <w:szCs w:val="24"/>
        </w:rPr>
        <w:t>dyslexie:</w:t>
      </w:r>
      <w:r w:rsidR="00F52E16" w:rsidRPr="004A28C3">
        <w:rPr>
          <w:i/>
          <w:sz w:val="24"/>
          <w:szCs w:val="24"/>
        </w:rPr>
        <w:t xml:space="preserve"> een gids voor ouders</w:t>
      </w:r>
      <w:r w:rsidR="00AA606F" w:rsidRPr="004A28C3">
        <w:rPr>
          <w:sz w:val="24"/>
          <w:szCs w:val="24"/>
        </w:rPr>
        <w:t>. Amsterdam: Boom</w:t>
      </w:r>
    </w:p>
    <w:p w:rsidR="008864D9" w:rsidRDefault="00AA606F" w:rsidP="004A28C3">
      <w:pPr>
        <w:ind w:left="708"/>
        <w:rPr>
          <w:sz w:val="24"/>
          <w:szCs w:val="24"/>
        </w:rPr>
      </w:pPr>
      <w:r>
        <w:rPr>
          <w:sz w:val="24"/>
          <w:szCs w:val="24"/>
        </w:rPr>
        <w:t>Fysieke vindplaats:</w:t>
      </w:r>
      <w:r>
        <w:rPr>
          <w:sz w:val="24"/>
          <w:szCs w:val="24"/>
        </w:rPr>
        <w:br/>
      </w:r>
      <w:r w:rsidRPr="00AA606F">
        <w:rPr>
          <w:sz w:val="24"/>
          <w:szCs w:val="24"/>
        </w:rPr>
        <w:t>Thomas More campus Sanderus</w:t>
      </w:r>
      <w:r>
        <w:rPr>
          <w:sz w:val="24"/>
          <w:szCs w:val="24"/>
        </w:rPr>
        <w:br/>
      </w:r>
      <w:r w:rsidRPr="00AA606F">
        <w:rPr>
          <w:sz w:val="24"/>
          <w:szCs w:val="24"/>
        </w:rPr>
        <w:t>KVHB</w:t>
      </w:r>
      <w:r>
        <w:rPr>
          <w:sz w:val="24"/>
          <w:szCs w:val="24"/>
        </w:rPr>
        <w:br/>
      </w:r>
      <w:r w:rsidRPr="00AA606F">
        <w:rPr>
          <w:sz w:val="24"/>
          <w:szCs w:val="24"/>
        </w:rPr>
        <w:t xml:space="preserve">07.17 262  </w:t>
      </w:r>
      <w:r w:rsidR="008864D9">
        <w:rPr>
          <w:sz w:val="24"/>
          <w:szCs w:val="24"/>
        </w:rPr>
        <w:br/>
      </w:r>
    </w:p>
    <w:p w:rsidR="00AA606F" w:rsidRPr="004A28C3" w:rsidRDefault="0053656A" w:rsidP="004A28C3">
      <w:pPr>
        <w:pStyle w:val="Lijstalinea"/>
        <w:numPr>
          <w:ilvl w:val="0"/>
          <w:numId w:val="17"/>
        </w:numPr>
        <w:rPr>
          <w:sz w:val="24"/>
          <w:szCs w:val="24"/>
        </w:rPr>
      </w:pPr>
      <w:r>
        <w:rPr>
          <w:sz w:val="24"/>
          <w:szCs w:val="24"/>
        </w:rPr>
        <w:t>Braams, T.</w:t>
      </w:r>
      <w:r w:rsidR="00AA606F" w:rsidRPr="004A28C3">
        <w:rPr>
          <w:sz w:val="24"/>
          <w:szCs w:val="24"/>
        </w:rPr>
        <w:t xml:space="preserve"> (2007). </w:t>
      </w:r>
      <w:r w:rsidR="00AA606F" w:rsidRPr="004A28C3">
        <w:rPr>
          <w:i/>
          <w:sz w:val="24"/>
          <w:szCs w:val="24"/>
        </w:rPr>
        <w:t>Dyslexie: een complex taalprobleem.</w:t>
      </w:r>
      <w:r w:rsidR="00AA606F" w:rsidRPr="004A28C3">
        <w:rPr>
          <w:sz w:val="24"/>
          <w:szCs w:val="24"/>
        </w:rPr>
        <w:t xml:space="preserve"> Amsterdam: Boom</w:t>
      </w:r>
    </w:p>
    <w:p w:rsidR="004A28C3" w:rsidRDefault="00AA606F" w:rsidP="001B1580">
      <w:pPr>
        <w:ind w:left="708"/>
        <w:rPr>
          <w:sz w:val="24"/>
          <w:szCs w:val="24"/>
        </w:rPr>
      </w:pPr>
      <w:r>
        <w:rPr>
          <w:sz w:val="24"/>
          <w:szCs w:val="24"/>
        </w:rPr>
        <w:t>Fysieke vindplaats:</w:t>
      </w:r>
      <w:r>
        <w:rPr>
          <w:sz w:val="24"/>
          <w:szCs w:val="24"/>
        </w:rPr>
        <w:br/>
      </w:r>
      <w:r w:rsidRPr="00AA606F">
        <w:rPr>
          <w:sz w:val="24"/>
          <w:szCs w:val="24"/>
        </w:rPr>
        <w:t>Odisee Campus Dilbeek Bibliotheek</w:t>
      </w:r>
      <w:r>
        <w:rPr>
          <w:sz w:val="24"/>
          <w:szCs w:val="24"/>
        </w:rPr>
        <w:br/>
      </w:r>
      <w:r w:rsidRPr="00AA606F">
        <w:rPr>
          <w:sz w:val="24"/>
          <w:szCs w:val="24"/>
        </w:rPr>
        <w:t>Lerarenopleiding</w:t>
      </w:r>
      <w:r>
        <w:rPr>
          <w:sz w:val="24"/>
          <w:szCs w:val="24"/>
        </w:rPr>
        <w:br/>
      </w:r>
      <w:r w:rsidRPr="00AA606F">
        <w:rPr>
          <w:sz w:val="24"/>
          <w:szCs w:val="24"/>
        </w:rPr>
        <w:t>376.</w:t>
      </w:r>
      <w:r w:rsidR="001B1580">
        <w:rPr>
          <w:sz w:val="24"/>
          <w:szCs w:val="24"/>
        </w:rPr>
        <w:t>51 BRAA</w:t>
      </w:r>
    </w:p>
    <w:p w:rsidR="001B1580" w:rsidRDefault="001B1580" w:rsidP="001B1580">
      <w:pPr>
        <w:rPr>
          <w:sz w:val="24"/>
          <w:szCs w:val="24"/>
        </w:rPr>
      </w:pPr>
    </w:p>
    <w:p w:rsidR="00950529" w:rsidRDefault="004A28C3" w:rsidP="00A50677">
      <w:pPr>
        <w:pStyle w:val="Kop2"/>
      </w:pPr>
      <w:bookmarkStart w:id="46" w:name="_Toc531682035"/>
      <w:bookmarkStart w:id="47" w:name="_Toc532052338"/>
      <w:r>
        <w:t>3.3</w:t>
      </w:r>
      <w:r w:rsidRPr="00950529">
        <w:t xml:space="preserve"> Het</w:t>
      </w:r>
      <w:r w:rsidR="000F0F3D">
        <w:t xml:space="preserve"> colofon </w:t>
      </w:r>
      <w:r w:rsidR="000F0F3D" w:rsidRPr="000F0F3D">
        <w:t>(e.a. plekken in bron) als snelle info</w:t>
      </w:r>
      <w:bookmarkEnd w:id="46"/>
      <w:bookmarkEnd w:id="47"/>
    </w:p>
    <w:p w:rsidR="004D120E" w:rsidRDefault="00E27995" w:rsidP="00AF65AC">
      <w:pPr>
        <w:rPr>
          <w:sz w:val="24"/>
          <w:szCs w:val="24"/>
        </w:rPr>
      </w:pPr>
      <w:r>
        <w:rPr>
          <w:sz w:val="24"/>
          <w:szCs w:val="24"/>
        </w:rPr>
        <w:t>Dit is de bron waarvan ik het colofon en de flappen heb bekeken. Ik heb dit boek gaan bekijke</w:t>
      </w:r>
      <w:r w:rsidR="004D120E">
        <w:rPr>
          <w:sz w:val="24"/>
          <w:szCs w:val="24"/>
        </w:rPr>
        <w:t>n in de bib van VIVES Kortrijk:</w:t>
      </w:r>
    </w:p>
    <w:p w:rsidR="00631265" w:rsidRDefault="0053656A" w:rsidP="00AF65AC">
      <w:pPr>
        <w:rPr>
          <w:sz w:val="24"/>
          <w:szCs w:val="24"/>
        </w:rPr>
      </w:pPr>
      <w:r>
        <w:rPr>
          <w:sz w:val="24"/>
          <w:szCs w:val="24"/>
        </w:rPr>
        <w:t>Braams, T.</w:t>
      </w:r>
      <w:r w:rsidR="00631265" w:rsidRPr="00631265">
        <w:rPr>
          <w:sz w:val="24"/>
          <w:szCs w:val="24"/>
        </w:rPr>
        <w:t xml:space="preserve"> (2002). </w:t>
      </w:r>
      <w:r w:rsidR="00631265" w:rsidRPr="0084052F">
        <w:rPr>
          <w:i/>
          <w:sz w:val="24"/>
          <w:szCs w:val="24"/>
        </w:rPr>
        <w:t>Dyslexie. Een comple</w:t>
      </w:r>
      <w:r w:rsidR="008F24CE" w:rsidRPr="0084052F">
        <w:rPr>
          <w:i/>
          <w:sz w:val="24"/>
          <w:szCs w:val="24"/>
        </w:rPr>
        <w:t>x taalprobleem</w:t>
      </w:r>
      <w:r w:rsidR="008F24CE">
        <w:rPr>
          <w:sz w:val="24"/>
          <w:szCs w:val="24"/>
        </w:rPr>
        <w:t>. Amsterdam: Boom.</w:t>
      </w:r>
    </w:p>
    <w:p w:rsidR="001020CC" w:rsidRDefault="001020CC" w:rsidP="00AF65AC">
      <w:pPr>
        <w:rPr>
          <w:sz w:val="24"/>
          <w:szCs w:val="24"/>
        </w:rPr>
      </w:pPr>
      <w:r>
        <w:rPr>
          <w:sz w:val="24"/>
          <w:szCs w:val="24"/>
        </w:rPr>
        <w:t xml:space="preserve">Het colofon: </w:t>
      </w:r>
    </w:p>
    <w:p w:rsidR="004A28C3" w:rsidRDefault="004A28C3" w:rsidP="00AF65AC">
      <w:pPr>
        <w:pStyle w:val="Lijstalinea"/>
        <w:numPr>
          <w:ilvl w:val="0"/>
          <w:numId w:val="18"/>
        </w:numPr>
        <w:rPr>
          <w:sz w:val="24"/>
          <w:szCs w:val="24"/>
        </w:rPr>
      </w:pPr>
      <w:r w:rsidRPr="004A28C3">
        <w:rPr>
          <w:sz w:val="24"/>
          <w:szCs w:val="24"/>
        </w:rPr>
        <w:t>Uitgever</w:t>
      </w:r>
      <w:r w:rsidR="00C056C6" w:rsidRPr="004A28C3">
        <w:rPr>
          <w:sz w:val="24"/>
          <w:szCs w:val="24"/>
        </w:rPr>
        <w:t xml:space="preserve">: </w:t>
      </w:r>
      <w:r w:rsidR="005F63E5" w:rsidRPr="004A28C3">
        <w:rPr>
          <w:sz w:val="24"/>
          <w:szCs w:val="24"/>
        </w:rPr>
        <w:t>uitgeverij Boom, in Amsterdam</w:t>
      </w:r>
    </w:p>
    <w:p w:rsidR="004A28C3" w:rsidRDefault="005F63E5" w:rsidP="00AF65AC">
      <w:pPr>
        <w:pStyle w:val="Lijstalinea"/>
        <w:numPr>
          <w:ilvl w:val="0"/>
          <w:numId w:val="18"/>
        </w:numPr>
        <w:rPr>
          <w:sz w:val="24"/>
          <w:szCs w:val="24"/>
        </w:rPr>
      </w:pPr>
      <w:r w:rsidRPr="004A28C3">
        <w:rPr>
          <w:sz w:val="24"/>
          <w:szCs w:val="24"/>
        </w:rPr>
        <w:t xml:space="preserve">Jaar van uitgave: eerste druk: 1996, tweede druk: 1997, derde druk: 1999 </w:t>
      </w:r>
      <w:r w:rsidRPr="004A28C3">
        <w:rPr>
          <w:sz w:val="24"/>
          <w:szCs w:val="24"/>
        </w:rPr>
        <w:br/>
        <w:t>en vierde</w:t>
      </w:r>
      <w:r w:rsidR="00FA369E" w:rsidRPr="004A28C3">
        <w:rPr>
          <w:sz w:val="24"/>
          <w:szCs w:val="24"/>
        </w:rPr>
        <w:t xml:space="preserve"> herziene</w:t>
      </w:r>
      <w:r w:rsidRPr="004A28C3">
        <w:rPr>
          <w:sz w:val="24"/>
          <w:szCs w:val="24"/>
        </w:rPr>
        <w:t xml:space="preserve"> druk: 2002</w:t>
      </w:r>
    </w:p>
    <w:p w:rsidR="004A28C3" w:rsidRDefault="00FA369E" w:rsidP="00AF65AC">
      <w:pPr>
        <w:pStyle w:val="Lijstalinea"/>
        <w:numPr>
          <w:ilvl w:val="0"/>
          <w:numId w:val="18"/>
        </w:numPr>
        <w:rPr>
          <w:sz w:val="24"/>
          <w:szCs w:val="24"/>
        </w:rPr>
      </w:pPr>
      <w:r w:rsidRPr="004A28C3">
        <w:rPr>
          <w:sz w:val="24"/>
          <w:szCs w:val="24"/>
        </w:rPr>
        <w:t>Afbeelding omslag: Fotostock</w:t>
      </w:r>
    </w:p>
    <w:p w:rsidR="004A28C3" w:rsidRDefault="00FA369E" w:rsidP="00AF65AC">
      <w:pPr>
        <w:pStyle w:val="Lijstalinea"/>
        <w:numPr>
          <w:ilvl w:val="0"/>
          <w:numId w:val="18"/>
        </w:numPr>
        <w:rPr>
          <w:sz w:val="24"/>
          <w:szCs w:val="24"/>
        </w:rPr>
      </w:pPr>
      <w:r w:rsidRPr="004A28C3">
        <w:rPr>
          <w:sz w:val="24"/>
          <w:szCs w:val="24"/>
        </w:rPr>
        <w:t>Verzorging omslag: Marjo Starink</w:t>
      </w:r>
    </w:p>
    <w:p w:rsidR="004A28C3" w:rsidRDefault="00FA369E" w:rsidP="00AF65AC">
      <w:pPr>
        <w:pStyle w:val="Lijstalinea"/>
        <w:numPr>
          <w:ilvl w:val="0"/>
          <w:numId w:val="18"/>
        </w:numPr>
        <w:rPr>
          <w:sz w:val="24"/>
          <w:szCs w:val="24"/>
        </w:rPr>
      </w:pPr>
      <w:r w:rsidRPr="004A28C3">
        <w:rPr>
          <w:sz w:val="24"/>
          <w:szCs w:val="24"/>
        </w:rPr>
        <w:t>Verzorging binnenwerk: h&amp;r Communicatieve vormgeving, Purmerend</w:t>
      </w:r>
    </w:p>
    <w:p w:rsidR="002735FC" w:rsidRPr="004A28C3" w:rsidRDefault="002735FC" w:rsidP="00AF65AC">
      <w:pPr>
        <w:pStyle w:val="Lijstalinea"/>
        <w:numPr>
          <w:ilvl w:val="0"/>
          <w:numId w:val="18"/>
        </w:numPr>
        <w:rPr>
          <w:sz w:val="24"/>
          <w:szCs w:val="24"/>
        </w:rPr>
      </w:pPr>
      <w:r w:rsidRPr="004A28C3">
        <w:rPr>
          <w:sz w:val="24"/>
          <w:szCs w:val="24"/>
        </w:rPr>
        <w:t xml:space="preserve">Vaktermen: </w:t>
      </w:r>
      <w:r w:rsidR="00BD14AA" w:rsidRPr="004A28C3">
        <w:rPr>
          <w:sz w:val="24"/>
          <w:szCs w:val="24"/>
        </w:rPr>
        <w:t>geen vaktermen</w:t>
      </w:r>
    </w:p>
    <w:p w:rsidR="00FA369E" w:rsidRDefault="00FA369E" w:rsidP="00AF65AC">
      <w:pPr>
        <w:rPr>
          <w:sz w:val="24"/>
          <w:szCs w:val="24"/>
        </w:rPr>
      </w:pPr>
    </w:p>
    <w:p w:rsidR="001020CC" w:rsidRDefault="001020CC" w:rsidP="00AF65AC">
      <w:pPr>
        <w:rPr>
          <w:sz w:val="24"/>
          <w:szCs w:val="24"/>
        </w:rPr>
      </w:pPr>
    </w:p>
    <w:p w:rsidR="0053526F" w:rsidRDefault="0053526F" w:rsidP="00AF65AC">
      <w:pPr>
        <w:rPr>
          <w:sz w:val="24"/>
          <w:szCs w:val="24"/>
        </w:rPr>
      </w:pPr>
    </w:p>
    <w:p w:rsidR="00D365DD" w:rsidRDefault="00064812" w:rsidP="00AF65AC">
      <w:pPr>
        <w:rPr>
          <w:sz w:val="24"/>
          <w:szCs w:val="24"/>
        </w:rPr>
      </w:pPr>
      <w:r>
        <w:rPr>
          <w:sz w:val="24"/>
          <w:szCs w:val="24"/>
        </w:rPr>
        <w:lastRenderedPageBreak/>
        <w:t>De v</w:t>
      </w:r>
      <w:r w:rsidR="001020CC">
        <w:rPr>
          <w:sz w:val="24"/>
          <w:szCs w:val="24"/>
        </w:rPr>
        <w:t>oorflap:</w:t>
      </w:r>
    </w:p>
    <w:p w:rsidR="004A28C3" w:rsidRDefault="000E104F" w:rsidP="00AF65AC">
      <w:pPr>
        <w:pStyle w:val="Lijstalinea"/>
        <w:numPr>
          <w:ilvl w:val="0"/>
          <w:numId w:val="19"/>
        </w:numPr>
        <w:rPr>
          <w:sz w:val="24"/>
          <w:szCs w:val="24"/>
        </w:rPr>
      </w:pPr>
      <w:r w:rsidRPr="004A28C3">
        <w:rPr>
          <w:sz w:val="24"/>
          <w:szCs w:val="24"/>
        </w:rPr>
        <w:t xml:space="preserve">Je ziet hier een afbeelding van een meisje. De titel en de auteur van het boek staat ook vermeld op de voorflap. De uitgeverij </w:t>
      </w:r>
      <w:r w:rsidR="004A28C3">
        <w:rPr>
          <w:sz w:val="24"/>
          <w:szCs w:val="24"/>
        </w:rPr>
        <w:t>staat ook op deze flap vermeld.</w:t>
      </w:r>
    </w:p>
    <w:p w:rsidR="000E104F" w:rsidRDefault="0053526F" w:rsidP="00AF65AC">
      <w:pPr>
        <w:pStyle w:val="Lijstalinea"/>
        <w:numPr>
          <w:ilvl w:val="0"/>
          <w:numId w:val="19"/>
        </w:numPr>
        <w:rPr>
          <w:sz w:val="24"/>
          <w:szCs w:val="24"/>
        </w:rPr>
      </w:pPr>
      <w:r w:rsidRPr="004A28C3">
        <w:rPr>
          <w:sz w:val="24"/>
          <w:szCs w:val="24"/>
        </w:rPr>
        <w:t>Vaktermen:</w:t>
      </w:r>
      <w:r w:rsidR="00BD14AA" w:rsidRPr="004A28C3">
        <w:rPr>
          <w:sz w:val="24"/>
          <w:szCs w:val="24"/>
        </w:rPr>
        <w:t xml:space="preserve"> dyslexie, </w:t>
      </w:r>
      <w:r w:rsidRPr="004A28C3">
        <w:rPr>
          <w:sz w:val="24"/>
          <w:szCs w:val="24"/>
        </w:rPr>
        <w:t>complex taalprobleem</w:t>
      </w:r>
    </w:p>
    <w:p w:rsidR="004A28C3" w:rsidRPr="004A28C3" w:rsidRDefault="004A28C3" w:rsidP="004A28C3">
      <w:pPr>
        <w:pStyle w:val="Lijstalinea"/>
        <w:rPr>
          <w:sz w:val="24"/>
          <w:szCs w:val="24"/>
        </w:rPr>
      </w:pPr>
    </w:p>
    <w:p w:rsidR="000E104F" w:rsidRDefault="00CA1498" w:rsidP="00AF65AC">
      <w:pPr>
        <w:rPr>
          <w:sz w:val="24"/>
          <w:szCs w:val="24"/>
        </w:rPr>
      </w:pPr>
      <w:r>
        <w:rPr>
          <w:sz w:val="24"/>
          <w:szCs w:val="24"/>
        </w:rPr>
        <w:t>Afbeelding van de voorflap:</w:t>
      </w:r>
    </w:p>
    <w:p w:rsidR="005E39FC" w:rsidRDefault="004A28C3" w:rsidP="00AF65AC">
      <w:pPr>
        <w:rPr>
          <w:sz w:val="24"/>
          <w:szCs w:val="24"/>
        </w:rPr>
      </w:pPr>
      <w:r>
        <w:rPr>
          <w:noProof/>
        </w:rPr>
        <w:drawing>
          <wp:inline distT="0" distB="0" distL="0" distR="0">
            <wp:extent cx="2430146" cy="1822609"/>
            <wp:effectExtent l="0" t="952" r="7302" b="7303"/>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5400000">
                      <a:off x="0" y="0"/>
                      <a:ext cx="2432581" cy="1824435"/>
                    </a:xfrm>
                    <a:prstGeom prst="rect">
                      <a:avLst/>
                    </a:prstGeom>
                    <a:noFill/>
                    <a:ln>
                      <a:noFill/>
                    </a:ln>
                  </pic:spPr>
                </pic:pic>
              </a:graphicData>
            </a:graphic>
          </wp:inline>
        </w:drawing>
      </w:r>
      <w:r>
        <w:rPr>
          <w:sz w:val="24"/>
          <w:szCs w:val="24"/>
        </w:rPr>
        <w:br/>
      </w:r>
    </w:p>
    <w:p w:rsidR="001020CC" w:rsidRDefault="00064812" w:rsidP="00AF65AC">
      <w:pPr>
        <w:rPr>
          <w:sz w:val="24"/>
          <w:szCs w:val="24"/>
        </w:rPr>
      </w:pPr>
      <w:r>
        <w:rPr>
          <w:sz w:val="24"/>
          <w:szCs w:val="24"/>
        </w:rPr>
        <w:t>De a</w:t>
      </w:r>
      <w:r w:rsidR="001020CC">
        <w:rPr>
          <w:sz w:val="24"/>
          <w:szCs w:val="24"/>
        </w:rPr>
        <w:t>chterflap:</w:t>
      </w:r>
    </w:p>
    <w:p w:rsidR="004A28C3" w:rsidRDefault="00CA1498" w:rsidP="00AF65AC">
      <w:pPr>
        <w:pStyle w:val="Lijstalinea"/>
        <w:numPr>
          <w:ilvl w:val="0"/>
          <w:numId w:val="20"/>
        </w:numPr>
        <w:rPr>
          <w:sz w:val="24"/>
          <w:szCs w:val="24"/>
        </w:rPr>
      </w:pPr>
      <w:r w:rsidRPr="004A28C3">
        <w:rPr>
          <w:sz w:val="24"/>
          <w:szCs w:val="24"/>
        </w:rPr>
        <w:t xml:space="preserve">De achterflap is bruin en op die achterflap is er info te vinden over de vierde herziene druk. Daarnaast vind je ook meer info over Tom Braams, hij is de auteur van dit boek. Je vindt ook </w:t>
      </w:r>
      <w:r w:rsidR="00E95EA3" w:rsidRPr="004A28C3">
        <w:rPr>
          <w:sz w:val="24"/>
          <w:szCs w:val="24"/>
        </w:rPr>
        <w:t xml:space="preserve">meer info over dyslexie en over wat er aanbod komt in het boek. </w:t>
      </w:r>
    </w:p>
    <w:p w:rsidR="004A28C3" w:rsidRDefault="0053526F" w:rsidP="001020CC">
      <w:pPr>
        <w:pStyle w:val="Lijstalinea"/>
        <w:numPr>
          <w:ilvl w:val="0"/>
          <w:numId w:val="20"/>
        </w:numPr>
        <w:rPr>
          <w:sz w:val="24"/>
          <w:szCs w:val="24"/>
        </w:rPr>
      </w:pPr>
      <w:r w:rsidRPr="004A28C3">
        <w:rPr>
          <w:sz w:val="24"/>
          <w:szCs w:val="24"/>
        </w:rPr>
        <w:t xml:space="preserve">Vaktermen: dyslexie, </w:t>
      </w:r>
      <w:r w:rsidR="00BD14AA" w:rsidRPr="004A28C3">
        <w:rPr>
          <w:sz w:val="24"/>
          <w:szCs w:val="24"/>
        </w:rPr>
        <w:t xml:space="preserve">leerprobleem, diagnostiek, pedagogische begeleiding, signalering, beroepsuitoefening, leerstoornissen, gespecialiseerd </w:t>
      </w:r>
    </w:p>
    <w:p w:rsidR="004A28C3" w:rsidRPr="004A28C3" w:rsidRDefault="004A28C3" w:rsidP="004A28C3">
      <w:pPr>
        <w:pStyle w:val="Lijstalinea"/>
        <w:rPr>
          <w:sz w:val="24"/>
          <w:szCs w:val="24"/>
        </w:rPr>
      </w:pPr>
    </w:p>
    <w:p w:rsidR="004A28C3" w:rsidRDefault="001361F3" w:rsidP="001020CC">
      <w:pPr>
        <w:rPr>
          <w:sz w:val="24"/>
          <w:szCs w:val="24"/>
        </w:rPr>
      </w:pPr>
      <w:r>
        <w:rPr>
          <w:sz w:val="24"/>
          <w:szCs w:val="24"/>
        </w:rPr>
        <w:t>Afbeelding van de achterflap:</w:t>
      </w:r>
    </w:p>
    <w:p w:rsidR="00D152CD" w:rsidRDefault="004A28C3" w:rsidP="001020CC">
      <w:pPr>
        <w:rPr>
          <w:sz w:val="24"/>
          <w:szCs w:val="24"/>
        </w:rPr>
      </w:pPr>
      <w:r w:rsidRPr="004A28C3">
        <w:rPr>
          <w:noProof/>
        </w:rPr>
        <w:t xml:space="preserve"> </w:t>
      </w:r>
      <w:r>
        <w:rPr>
          <w:noProof/>
        </w:rPr>
        <w:drawing>
          <wp:inline distT="0" distB="0" distL="0" distR="0" wp14:anchorId="5E2EA1CB" wp14:editId="3E01C01D">
            <wp:extent cx="2645728" cy="1984296"/>
            <wp:effectExtent l="6985"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5400000">
                      <a:off x="0" y="0"/>
                      <a:ext cx="2654791" cy="1991093"/>
                    </a:xfrm>
                    <a:prstGeom prst="rect">
                      <a:avLst/>
                    </a:prstGeom>
                    <a:noFill/>
                    <a:ln>
                      <a:noFill/>
                    </a:ln>
                  </pic:spPr>
                </pic:pic>
              </a:graphicData>
            </a:graphic>
          </wp:inline>
        </w:drawing>
      </w:r>
    </w:p>
    <w:p w:rsidR="005E39FC" w:rsidRDefault="005E39FC" w:rsidP="00A50677">
      <w:pPr>
        <w:pStyle w:val="Kop2"/>
      </w:pPr>
      <w:bookmarkStart w:id="48" w:name="_Toc531682036"/>
      <w:bookmarkStart w:id="49" w:name="_Toc532052339"/>
      <w:r w:rsidRPr="005E39FC">
        <w:lastRenderedPageBreak/>
        <w:t>3.4 Zoek nu verder buiten je basistekst</w:t>
      </w:r>
      <w:bookmarkEnd w:id="48"/>
      <w:bookmarkEnd w:id="49"/>
    </w:p>
    <w:p w:rsidR="001B1580" w:rsidRDefault="001B1580" w:rsidP="001020CC">
      <w:pPr>
        <w:pStyle w:val="Lijstalinea"/>
        <w:numPr>
          <w:ilvl w:val="0"/>
          <w:numId w:val="21"/>
        </w:numPr>
        <w:rPr>
          <w:b/>
          <w:sz w:val="24"/>
          <w:szCs w:val="24"/>
        </w:rPr>
      </w:pPr>
      <w:r>
        <w:rPr>
          <w:b/>
          <w:sz w:val="24"/>
          <w:szCs w:val="24"/>
        </w:rPr>
        <w:t>B</w:t>
      </w:r>
      <w:r w:rsidR="000272AA" w:rsidRPr="001B1580">
        <w:rPr>
          <w:b/>
          <w:sz w:val="24"/>
          <w:szCs w:val="24"/>
        </w:rPr>
        <w:t xml:space="preserve">oeken: </w:t>
      </w:r>
    </w:p>
    <w:p w:rsidR="007A6CB8" w:rsidRPr="001B1580" w:rsidRDefault="0004093B" w:rsidP="001B1580">
      <w:pPr>
        <w:pStyle w:val="Lijstalinea"/>
        <w:numPr>
          <w:ilvl w:val="1"/>
          <w:numId w:val="21"/>
        </w:numPr>
        <w:rPr>
          <w:b/>
          <w:sz w:val="24"/>
          <w:szCs w:val="24"/>
        </w:rPr>
      </w:pPr>
      <w:r w:rsidRPr="001B1580">
        <w:rPr>
          <w:sz w:val="24"/>
          <w:szCs w:val="24"/>
        </w:rPr>
        <w:t>Als kleine kinderen groot worden: een handige gids over alcohol, tabak en drugs voor ouders van tieners</w:t>
      </w:r>
    </w:p>
    <w:p w:rsidR="00557D03" w:rsidRDefault="00557D03" w:rsidP="001B1580">
      <w:pPr>
        <w:ind w:left="708" w:firstLine="708"/>
        <w:rPr>
          <w:sz w:val="24"/>
          <w:szCs w:val="24"/>
        </w:rPr>
      </w:pPr>
      <w:r w:rsidRPr="005945C5">
        <w:rPr>
          <w:sz w:val="24"/>
          <w:szCs w:val="24"/>
          <w:u w:val="single"/>
        </w:rPr>
        <w:t>G</w:t>
      </w:r>
      <w:r w:rsidR="001B1580">
        <w:rPr>
          <w:sz w:val="24"/>
          <w:szCs w:val="24"/>
          <w:u w:val="single"/>
        </w:rPr>
        <w:t>ebruikte zoekterm</w:t>
      </w:r>
      <w:r w:rsidR="001B1580">
        <w:rPr>
          <w:sz w:val="24"/>
          <w:szCs w:val="24"/>
        </w:rPr>
        <w:t>:</w:t>
      </w:r>
      <w:r w:rsidR="00422677">
        <w:rPr>
          <w:sz w:val="24"/>
          <w:szCs w:val="24"/>
        </w:rPr>
        <w:t xml:space="preserve"> </w:t>
      </w:r>
      <w:r w:rsidR="006612D7" w:rsidRPr="006612D7">
        <w:rPr>
          <w:sz w:val="24"/>
          <w:szCs w:val="24"/>
        </w:rPr>
        <w:t>tieners en drugs</w:t>
      </w:r>
    </w:p>
    <w:p w:rsidR="00557D03" w:rsidRDefault="00557D03" w:rsidP="001B1580">
      <w:pPr>
        <w:ind w:left="708" w:firstLine="708"/>
        <w:rPr>
          <w:sz w:val="24"/>
          <w:szCs w:val="24"/>
        </w:rPr>
      </w:pPr>
      <w:r w:rsidRPr="005945C5">
        <w:rPr>
          <w:sz w:val="24"/>
          <w:szCs w:val="24"/>
          <w:u w:val="single"/>
        </w:rPr>
        <w:t>Gebruikte zoekmachine/databank</w:t>
      </w:r>
      <w:r w:rsidR="001B1580">
        <w:rPr>
          <w:sz w:val="24"/>
          <w:szCs w:val="24"/>
        </w:rPr>
        <w:t>:</w:t>
      </w:r>
      <w:r w:rsidR="006612D7">
        <w:rPr>
          <w:sz w:val="24"/>
          <w:szCs w:val="24"/>
        </w:rPr>
        <w:t xml:space="preserve"> Limo</w:t>
      </w:r>
    </w:p>
    <w:p w:rsidR="00557D03" w:rsidRDefault="00557D03" w:rsidP="001B1580">
      <w:pPr>
        <w:ind w:left="708" w:firstLine="708"/>
        <w:rPr>
          <w:sz w:val="24"/>
          <w:szCs w:val="24"/>
        </w:rPr>
      </w:pPr>
      <w:r w:rsidRPr="005945C5">
        <w:rPr>
          <w:sz w:val="24"/>
          <w:szCs w:val="24"/>
          <w:u w:val="single"/>
        </w:rPr>
        <w:t>Aantal res</w:t>
      </w:r>
      <w:r w:rsidR="001B1580">
        <w:rPr>
          <w:sz w:val="24"/>
          <w:szCs w:val="24"/>
          <w:u w:val="single"/>
        </w:rPr>
        <w:t>ultaten</w:t>
      </w:r>
      <w:r w:rsidR="001B1580">
        <w:rPr>
          <w:sz w:val="24"/>
          <w:szCs w:val="24"/>
        </w:rPr>
        <w:t>:</w:t>
      </w:r>
      <w:r w:rsidR="006612D7">
        <w:rPr>
          <w:sz w:val="24"/>
          <w:szCs w:val="24"/>
        </w:rPr>
        <w:t xml:space="preserve"> 18</w:t>
      </w:r>
    </w:p>
    <w:p w:rsidR="00557D03" w:rsidRDefault="001B1580" w:rsidP="001B1580">
      <w:pPr>
        <w:ind w:left="1416"/>
        <w:rPr>
          <w:sz w:val="24"/>
        </w:rPr>
      </w:pPr>
      <w:r>
        <w:rPr>
          <w:sz w:val="24"/>
          <w:szCs w:val="24"/>
          <w:u w:val="single"/>
        </w:rPr>
        <w:t>Bronvermelding</w:t>
      </w:r>
      <w:r>
        <w:rPr>
          <w:sz w:val="24"/>
          <w:szCs w:val="24"/>
        </w:rPr>
        <w:t>:</w:t>
      </w:r>
      <w:r w:rsidR="00726655">
        <w:rPr>
          <w:sz w:val="24"/>
          <w:szCs w:val="24"/>
        </w:rPr>
        <w:t xml:space="preserve"> </w:t>
      </w:r>
      <w:r w:rsidR="00105FDA">
        <w:rPr>
          <w:sz w:val="24"/>
          <w:szCs w:val="24"/>
        </w:rPr>
        <w:t>Matthys, F. (2013)</w:t>
      </w:r>
      <w:r w:rsidR="0074595D">
        <w:rPr>
          <w:sz w:val="24"/>
          <w:szCs w:val="24"/>
        </w:rPr>
        <w:t xml:space="preserve">. </w:t>
      </w:r>
      <w:r w:rsidR="0074595D" w:rsidRPr="002B7F3A">
        <w:rPr>
          <w:i/>
          <w:sz w:val="24"/>
          <w:szCs w:val="24"/>
        </w:rPr>
        <w:t>Als kleine kinderen groot worden: een handige gids over alcohol, tabak en drugs voor ouders van tieners</w:t>
      </w:r>
      <w:r w:rsidR="008143F2">
        <w:rPr>
          <w:sz w:val="24"/>
          <w:szCs w:val="24"/>
        </w:rPr>
        <w:t xml:space="preserve">. </w:t>
      </w:r>
      <w:r w:rsidR="00A13AB4" w:rsidRPr="00A13AB4">
        <w:rPr>
          <w:sz w:val="24"/>
        </w:rPr>
        <w:t>z.p.: z.n.</w:t>
      </w:r>
    </w:p>
    <w:p w:rsidR="001B1580" w:rsidRDefault="001B1580" w:rsidP="001B1580">
      <w:pPr>
        <w:ind w:left="1416"/>
        <w:rPr>
          <w:sz w:val="24"/>
        </w:rPr>
      </w:pPr>
    </w:p>
    <w:p w:rsidR="00BD0C19" w:rsidRPr="001B1580" w:rsidRDefault="00716C90" w:rsidP="001B1580">
      <w:pPr>
        <w:pStyle w:val="Lijstalinea"/>
        <w:numPr>
          <w:ilvl w:val="1"/>
          <w:numId w:val="21"/>
        </w:numPr>
        <w:rPr>
          <w:sz w:val="24"/>
        </w:rPr>
      </w:pPr>
      <w:r w:rsidRPr="001B1580">
        <w:rPr>
          <w:sz w:val="24"/>
        </w:rPr>
        <w:t xml:space="preserve">Typisch tieners: modern opvoedingshandboek voor ouders over internetgebruik, uitgaan, seks, </w:t>
      </w:r>
      <w:r w:rsidR="001B1580" w:rsidRPr="001B1580">
        <w:rPr>
          <w:sz w:val="24"/>
        </w:rPr>
        <w:t>gedrag...</w:t>
      </w:r>
    </w:p>
    <w:p w:rsidR="00716C90" w:rsidRDefault="00716C90" w:rsidP="001B1580">
      <w:pPr>
        <w:ind w:left="708" w:firstLine="708"/>
        <w:rPr>
          <w:sz w:val="24"/>
        </w:rPr>
      </w:pPr>
      <w:r w:rsidRPr="00DA7414">
        <w:rPr>
          <w:sz w:val="24"/>
          <w:u w:val="single"/>
        </w:rPr>
        <w:t>G</w:t>
      </w:r>
      <w:r w:rsidR="001B1580">
        <w:rPr>
          <w:sz w:val="24"/>
          <w:u w:val="single"/>
        </w:rPr>
        <w:t>ebruikte zoekterm</w:t>
      </w:r>
      <w:r w:rsidR="001B1580">
        <w:rPr>
          <w:sz w:val="24"/>
        </w:rPr>
        <w:t>:</w:t>
      </w:r>
      <w:r w:rsidR="00F24BF4">
        <w:rPr>
          <w:sz w:val="24"/>
        </w:rPr>
        <w:t xml:space="preserve"> </w:t>
      </w:r>
      <w:r w:rsidR="001747F9" w:rsidRPr="001747F9">
        <w:rPr>
          <w:sz w:val="24"/>
        </w:rPr>
        <w:t>tieners internetgebruik</w:t>
      </w:r>
    </w:p>
    <w:p w:rsidR="00716C90" w:rsidRDefault="001B1580" w:rsidP="001B1580">
      <w:pPr>
        <w:ind w:left="708" w:firstLine="708"/>
        <w:rPr>
          <w:sz w:val="24"/>
        </w:rPr>
      </w:pPr>
      <w:r>
        <w:rPr>
          <w:sz w:val="24"/>
          <w:u w:val="single"/>
        </w:rPr>
        <w:t>Gebruikte zoekmachine/databank</w:t>
      </w:r>
      <w:r>
        <w:rPr>
          <w:sz w:val="24"/>
        </w:rPr>
        <w:t>:</w:t>
      </w:r>
      <w:r w:rsidR="001747F9">
        <w:rPr>
          <w:sz w:val="24"/>
        </w:rPr>
        <w:t xml:space="preserve"> Limo</w:t>
      </w:r>
    </w:p>
    <w:p w:rsidR="00716C90" w:rsidRDefault="001B1580" w:rsidP="001B1580">
      <w:pPr>
        <w:ind w:left="708" w:firstLine="708"/>
        <w:rPr>
          <w:sz w:val="24"/>
        </w:rPr>
      </w:pPr>
      <w:r>
        <w:rPr>
          <w:sz w:val="24"/>
          <w:u w:val="single"/>
        </w:rPr>
        <w:t>Aantal resultaten</w:t>
      </w:r>
      <w:r>
        <w:rPr>
          <w:sz w:val="24"/>
        </w:rPr>
        <w:t>:</w:t>
      </w:r>
      <w:r w:rsidR="006B56C7">
        <w:rPr>
          <w:sz w:val="24"/>
        </w:rPr>
        <w:t xml:space="preserve"> 6</w:t>
      </w:r>
    </w:p>
    <w:p w:rsidR="00716C90" w:rsidRDefault="001B1580" w:rsidP="001B1580">
      <w:pPr>
        <w:ind w:left="1416"/>
        <w:rPr>
          <w:sz w:val="24"/>
        </w:rPr>
      </w:pPr>
      <w:r>
        <w:rPr>
          <w:sz w:val="24"/>
          <w:u w:val="single"/>
        </w:rPr>
        <w:t>Bronvermelding</w:t>
      </w:r>
      <w:r>
        <w:rPr>
          <w:sz w:val="24"/>
        </w:rPr>
        <w:t>:</w:t>
      </w:r>
      <w:r w:rsidR="006B56C7">
        <w:rPr>
          <w:sz w:val="24"/>
        </w:rPr>
        <w:t xml:space="preserve"> Van Gysegem, S., Maertens, S. (2016). </w:t>
      </w:r>
      <w:r w:rsidR="006B56C7" w:rsidRPr="002B7F3A">
        <w:rPr>
          <w:i/>
          <w:sz w:val="24"/>
        </w:rPr>
        <w:t xml:space="preserve">Typisch tieners: modern opvoedingshandboek voor ouders over internetgebruik, uitgaan, seks, </w:t>
      </w:r>
      <w:r w:rsidRPr="002B7F3A">
        <w:rPr>
          <w:i/>
          <w:sz w:val="24"/>
        </w:rPr>
        <w:t>gedrag...</w:t>
      </w:r>
      <w:r w:rsidR="00375434">
        <w:rPr>
          <w:i/>
          <w:sz w:val="24"/>
        </w:rPr>
        <w:t xml:space="preserve"> </w:t>
      </w:r>
      <w:r w:rsidRPr="00375434">
        <w:rPr>
          <w:sz w:val="24"/>
        </w:rPr>
        <w:t>Gent:</w:t>
      </w:r>
      <w:r w:rsidR="00375434" w:rsidRPr="00375434">
        <w:rPr>
          <w:sz w:val="24"/>
        </w:rPr>
        <w:t xml:space="preserve"> Borgerhoff &amp; Lamberigts</w:t>
      </w:r>
      <w:r w:rsidR="00375434">
        <w:rPr>
          <w:sz w:val="24"/>
        </w:rPr>
        <w:t>.</w:t>
      </w:r>
    </w:p>
    <w:p w:rsidR="001B1580" w:rsidRDefault="001B1580" w:rsidP="001B1580">
      <w:pPr>
        <w:rPr>
          <w:sz w:val="24"/>
        </w:rPr>
      </w:pPr>
    </w:p>
    <w:p w:rsidR="00C538EC" w:rsidRPr="001B1580" w:rsidRDefault="009A11D4" w:rsidP="001B1580">
      <w:pPr>
        <w:pStyle w:val="Lijstalinea"/>
        <w:numPr>
          <w:ilvl w:val="1"/>
          <w:numId w:val="21"/>
        </w:numPr>
        <w:rPr>
          <w:sz w:val="24"/>
        </w:rPr>
      </w:pPr>
      <w:r w:rsidRPr="001B1580">
        <w:rPr>
          <w:sz w:val="24"/>
        </w:rPr>
        <w:t>O</w:t>
      </w:r>
      <w:r w:rsidR="00C538EC" w:rsidRPr="001B1580">
        <w:rPr>
          <w:sz w:val="24"/>
        </w:rPr>
        <w:t>plossingsgerichte aanpak van obesitas</w:t>
      </w:r>
    </w:p>
    <w:p w:rsidR="00C538EC" w:rsidRDefault="00C538EC" w:rsidP="001B1580">
      <w:pPr>
        <w:ind w:left="708" w:firstLine="708"/>
        <w:rPr>
          <w:sz w:val="24"/>
        </w:rPr>
      </w:pPr>
      <w:r w:rsidRPr="00261396">
        <w:rPr>
          <w:sz w:val="24"/>
          <w:u w:val="single"/>
        </w:rPr>
        <w:t>G</w:t>
      </w:r>
      <w:r w:rsidR="001B1580">
        <w:rPr>
          <w:sz w:val="24"/>
          <w:u w:val="single"/>
        </w:rPr>
        <w:t>ebruikte zoekterm</w:t>
      </w:r>
      <w:r w:rsidR="001B1580">
        <w:rPr>
          <w:sz w:val="24"/>
        </w:rPr>
        <w:t>:</w:t>
      </w:r>
      <w:r w:rsidR="00DF3D51">
        <w:rPr>
          <w:sz w:val="24"/>
        </w:rPr>
        <w:t xml:space="preserve"> overgewicht tieners </w:t>
      </w:r>
    </w:p>
    <w:p w:rsidR="00C538EC" w:rsidRDefault="00C538EC" w:rsidP="001B1580">
      <w:pPr>
        <w:ind w:left="708" w:firstLine="708"/>
        <w:rPr>
          <w:sz w:val="24"/>
        </w:rPr>
      </w:pPr>
      <w:r w:rsidRPr="00261396">
        <w:rPr>
          <w:sz w:val="24"/>
          <w:u w:val="single"/>
        </w:rPr>
        <w:t>Gebruikte zoekmachine/databank</w:t>
      </w:r>
      <w:r w:rsidR="001B1580">
        <w:rPr>
          <w:sz w:val="24"/>
        </w:rPr>
        <w:t>:</w:t>
      </w:r>
      <w:r w:rsidR="00DF3D51" w:rsidRPr="001B1580">
        <w:rPr>
          <w:sz w:val="24"/>
        </w:rPr>
        <w:t xml:space="preserve"> </w:t>
      </w:r>
      <w:r w:rsidR="00DF3D51">
        <w:rPr>
          <w:sz w:val="24"/>
        </w:rPr>
        <w:t>Google boeken</w:t>
      </w:r>
    </w:p>
    <w:p w:rsidR="00C538EC" w:rsidRDefault="00C538EC" w:rsidP="001B1580">
      <w:pPr>
        <w:ind w:left="708" w:firstLine="708"/>
        <w:rPr>
          <w:sz w:val="24"/>
        </w:rPr>
      </w:pPr>
      <w:r w:rsidRPr="00261396">
        <w:rPr>
          <w:sz w:val="24"/>
          <w:u w:val="single"/>
        </w:rPr>
        <w:t>Aantal resultaten</w:t>
      </w:r>
      <w:r w:rsidR="006A4CD9">
        <w:rPr>
          <w:sz w:val="24"/>
        </w:rPr>
        <w:t>:</w:t>
      </w:r>
      <w:r w:rsidR="00261396">
        <w:rPr>
          <w:sz w:val="24"/>
        </w:rPr>
        <w:t xml:space="preserve"> </w:t>
      </w:r>
      <w:r w:rsidR="00261396" w:rsidRPr="00261396">
        <w:rPr>
          <w:sz w:val="24"/>
        </w:rPr>
        <w:t>3.370</w:t>
      </w:r>
    </w:p>
    <w:p w:rsidR="00557D03" w:rsidRPr="0004093B" w:rsidRDefault="00C538EC" w:rsidP="001B1580">
      <w:pPr>
        <w:ind w:left="1416"/>
        <w:rPr>
          <w:sz w:val="24"/>
          <w:szCs w:val="24"/>
        </w:rPr>
      </w:pPr>
      <w:r w:rsidRPr="00261396">
        <w:rPr>
          <w:sz w:val="24"/>
          <w:u w:val="single"/>
        </w:rPr>
        <w:t>Bronvermelding</w:t>
      </w:r>
      <w:r w:rsidR="001B1580">
        <w:rPr>
          <w:sz w:val="24"/>
        </w:rPr>
        <w:t>:</w:t>
      </w:r>
      <w:r w:rsidR="00FD1280" w:rsidRPr="001B1580">
        <w:rPr>
          <w:sz w:val="24"/>
        </w:rPr>
        <w:t xml:space="preserve"> </w:t>
      </w:r>
      <w:r w:rsidR="00FD1280" w:rsidRPr="0066647D">
        <w:rPr>
          <w:sz w:val="24"/>
        </w:rPr>
        <w:t>Naber, P., Acharki, E.R. (2017)</w:t>
      </w:r>
      <w:r w:rsidR="008752C2" w:rsidRPr="0066647D">
        <w:rPr>
          <w:sz w:val="24"/>
        </w:rPr>
        <w:t xml:space="preserve">. </w:t>
      </w:r>
      <w:r w:rsidR="0066647D" w:rsidRPr="0066647D">
        <w:rPr>
          <w:i/>
          <w:sz w:val="24"/>
        </w:rPr>
        <w:t>Oplossingsgerichte aanpak van obesitas.</w:t>
      </w:r>
      <w:r w:rsidR="0066647D">
        <w:rPr>
          <w:sz w:val="24"/>
        </w:rPr>
        <w:t xml:space="preserve"> </w:t>
      </w:r>
      <w:r w:rsidR="001B1580" w:rsidRPr="0066647D">
        <w:rPr>
          <w:i/>
          <w:sz w:val="24"/>
        </w:rPr>
        <w:t>Ervaringen</w:t>
      </w:r>
      <w:r w:rsidR="0066647D" w:rsidRPr="0066647D">
        <w:rPr>
          <w:i/>
          <w:sz w:val="24"/>
        </w:rPr>
        <w:t xml:space="preserve"> van tieners en hun ouders</w:t>
      </w:r>
      <w:r w:rsidR="0066647D">
        <w:rPr>
          <w:i/>
          <w:sz w:val="24"/>
        </w:rPr>
        <w:t xml:space="preserve">. </w:t>
      </w:r>
      <w:r w:rsidR="001B1580" w:rsidRPr="0066647D">
        <w:rPr>
          <w:sz w:val="24"/>
        </w:rPr>
        <w:t>Antwerpen:</w:t>
      </w:r>
      <w:r w:rsidR="0066647D" w:rsidRPr="0066647D">
        <w:rPr>
          <w:sz w:val="24"/>
        </w:rPr>
        <w:t xml:space="preserve"> Garant Uitgevers</w:t>
      </w:r>
      <w:r w:rsidR="0066647D">
        <w:rPr>
          <w:sz w:val="24"/>
        </w:rPr>
        <w:t>.</w:t>
      </w:r>
    </w:p>
    <w:p w:rsidR="00D57DC5" w:rsidRDefault="00D57DC5" w:rsidP="001020CC">
      <w:pPr>
        <w:rPr>
          <w:b/>
          <w:sz w:val="24"/>
          <w:szCs w:val="24"/>
        </w:rPr>
      </w:pPr>
    </w:p>
    <w:p w:rsidR="00D13DFF" w:rsidRDefault="00D13DFF" w:rsidP="001020CC">
      <w:pPr>
        <w:rPr>
          <w:b/>
          <w:sz w:val="24"/>
          <w:szCs w:val="24"/>
        </w:rPr>
      </w:pPr>
    </w:p>
    <w:p w:rsidR="00D13DFF" w:rsidRDefault="00D13DFF" w:rsidP="001020CC">
      <w:pPr>
        <w:rPr>
          <w:b/>
          <w:sz w:val="24"/>
          <w:szCs w:val="24"/>
        </w:rPr>
      </w:pPr>
    </w:p>
    <w:p w:rsidR="00D13DFF" w:rsidRDefault="00D13DFF" w:rsidP="001020CC">
      <w:pPr>
        <w:rPr>
          <w:b/>
          <w:sz w:val="24"/>
          <w:szCs w:val="24"/>
        </w:rPr>
      </w:pPr>
    </w:p>
    <w:p w:rsidR="00D13DFF" w:rsidRDefault="00D13DFF" w:rsidP="001020CC">
      <w:pPr>
        <w:rPr>
          <w:b/>
          <w:sz w:val="24"/>
          <w:szCs w:val="24"/>
        </w:rPr>
      </w:pPr>
    </w:p>
    <w:p w:rsidR="00D13DFF" w:rsidRDefault="00D13DFF" w:rsidP="001020CC">
      <w:pPr>
        <w:rPr>
          <w:b/>
          <w:sz w:val="24"/>
          <w:szCs w:val="24"/>
        </w:rPr>
      </w:pPr>
    </w:p>
    <w:p w:rsidR="00D57DC5" w:rsidRPr="001B1580" w:rsidRDefault="001B1580" w:rsidP="001B1580">
      <w:pPr>
        <w:pStyle w:val="Lijstalinea"/>
        <w:numPr>
          <w:ilvl w:val="0"/>
          <w:numId w:val="21"/>
        </w:numPr>
        <w:rPr>
          <w:b/>
          <w:sz w:val="24"/>
          <w:szCs w:val="24"/>
        </w:rPr>
      </w:pPr>
      <w:r w:rsidRPr="001B1580">
        <w:rPr>
          <w:b/>
          <w:sz w:val="24"/>
          <w:szCs w:val="24"/>
        </w:rPr>
        <w:lastRenderedPageBreak/>
        <w:t>Artikels</w:t>
      </w:r>
      <w:r w:rsidR="000272AA" w:rsidRPr="001B1580">
        <w:rPr>
          <w:b/>
          <w:sz w:val="24"/>
          <w:szCs w:val="24"/>
        </w:rPr>
        <w:t xml:space="preserve"> uit vaktijdschriften:</w:t>
      </w:r>
    </w:p>
    <w:p w:rsidR="000272AA" w:rsidRPr="001B1580" w:rsidRDefault="00B06DE6" w:rsidP="001B1580">
      <w:pPr>
        <w:pStyle w:val="Lijstalinea"/>
        <w:numPr>
          <w:ilvl w:val="1"/>
          <w:numId w:val="21"/>
        </w:numPr>
        <w:rPr>
          <w:sz w:val="24"/>
          <w:szCs w:val="24"/>
        </w:rPr>
      </w:pPr>
      <w:r w:rsidRPr="001B1580">
        <w:rPr>
          <w:sz w:val="24"/>
          <w:szCs w:val="24"/>
        </w:rPr>
        <w:t xml:space="preserve">Posttraumatische </w:t>
      </w:r>
      <w:r w:rsidR="008105FB" w:rsidRPr="001B1580">
        <w:rPr>
          <w:sz w:val="24"/>
          <w:szCs w:val="24"/>
        </w:rPr>
        <w:t>stress</w:t>
      </w:r>
      <w:r w:rsidR="00735989" w:rsidRPr="001B1580">
        <w:rPr>
          <w:sz w:val="24"/>
          <w:szCs w:val="24"/>
        </w:rPr>
        <w:t>s</w:t>
      </w:r>
      <w:r w:rsidR="008105FB" w:rsidRPr="001B1580">
        <w:rPr>
          <w:sz w:val="24"/>
          <w:szCs w:val="24"/>
        </w:rPr>
        <w:t>toornis</w:t>
      </w:r>
      <w:r w:rsidRPr="001B1580">
        <w:rPr>
          <w:sz w:val="24"/>
          <w:szCs w:val="24"/>
        </w:rPr>
        <w:t xml:space="preserve"> bij adolescenten na seksueel misbruik: goed te behandelen</w:t>
      </w:r>
    </w:p>
    <w:p w:rsidR="0063042A" w:rsidRDefault="0063042A" w:rsidP="001B1580">
      <w:pPr>
        <w:ind w:left="708" w:firstLine="708"/>
        <w:rPr>
          <w:sz w:val="24"/>
          <w:szCs w:val="24"/>
        </w:rPr>
      </w:pPr>
      <w:r w:rsidRPr="007779DD">
        <w:rPr>
          <w:sz w:val="24"/>
          <w:szCs w:val="24"/>
          <w:u w:val="single"/>
        </w:rPr>
        <w:t>Gebruikte zoekterm</w:t>
      </w:r>
      <w:r>
        <w:rPr>
          <w:sz w:val="24"/>
          <w:szCs w:val="24"/>
        </w:rPr>
        <w:t xml:space="preserve">: </w:t>
      </w:r>
      <w:r w:rsidRPr="0063042A">
        <w:rPr>
          <w:sz w:val="24"/>
          <w:szCs w:val="24"/>
        </w:rPr>
        <w:t>misbruik bij tieners</w:t>
      </w:r>
    </w:p>
    <w:p w:rsidR="0063042A" w:rsidRDefault="0063042A" w:rsidP="001B1580">
      <w:pPr>
        <w:ind w:left="708" w:firstLine="708"/>
        <w:rPr>
          <w:sz w:val="24"/>
          <w:szCs w:val="24"/>
        </w:rPr>
      </w:pPr>
      <w:r w:rsidRPr="007779DD">
        <w:rPr>
          <w:sz w:val="24"/>
          <w:szCs w:val="24"/>
          <w:u w:val="single"/>
        </w:rPr>
        <w:t>Gebruikte zoekmachine/databank</w:t>
      </w:r>
      <w:r>
        <w:rPr>
          <w:sz w:val="24"/>
          <w:szCs w:val="24"/>
        </w:rPr>
        <w:t>:</w:t>
      </w:r>
      <w:r w:rsidR="001E60AC">
        <w:rPr>
          <w:sz w:val="24"/>
          <w:szCs w:val="24"/>
        </w:rPr>
        <w:t xml:space="preserve"> </w:t>
      </w:r>
      <w:r>
        <w:rPr>
          <w:sz w:val="24"/>
          <w:szCs w:val="24"/>
        </w:rPr>
        <w:t>Limo</w:t>
      </w:r>
    </w:p>
    <w:p w:rsidR="0063042A" w:rsidRDefault="0063042A" w:rsidP="001B1580">
      <w:pPr>
        <w:ind w:left="708" w:firstLine="708"/>
        <w:rPr>
          <w:sz w:val="24"/>
          <w:szCs w:val="24"/>
        </w:rPr>
      </w:pPr>
      <w:r w:rsidRPr="007779DD">
        <w:rPr>
          <w:sz w:val="24"/>
          <w:szCs w:val="24"/>
          <w:u w:val="single"/>
        </w:rPr>
        <w:t>Aantal resultaten</w:t>
      </w:r>
      <w:r>
        <w:rPr>
          <w:sz w:val="24"/>
          <w:szCs w:val="24"/>
        </w:rPr>
        <w:t>:</w:t>
      </w:r>
      <w:r w:rsidR="001E60AC">
        <w:rPr>
          <w:sz w:val="24"/>
          <w:szCs w:val="24"/>
        </w:rPr>
        <w:t xml:space="preserve"> 5</w:t>
      </w:r>
    </w:p>
    <w:p w:rsidR="001B1580" w:rsidRDefault="0063042A" w:rsidP="001B1580">
      <w:pPr>
        <w:ind w:left="1416"/>
        <w:rPr>
          <w:sz w:val="24"/>
          <w:szCs w:val="24"/>
        </w:rPr>
      </w:pPr>
      <w:r w:rsidRPr="007779DD">
        <w:rPr>
          <w:sz w:val="24"/>
          <w:szCs w:val="24"/>
          <w:u w:val="single"/>
        </w:rPr>
        <w:t>Bronvermelding</w:t>
      </w:r>
      <w:r w:rsidR="001B1580">
        <w:rPr>
          <w:sz w:val="24"/>
        </w:rPr>
        <w:t>:</w:t>
      </w:r>
      <w:r w:rsidRPr="001B1580">
        <w:rPr>
          <w:sz w:val="24"/>
          <w:szCs w:val="24"/>
        </w:rPr>
        <w:t xml:space="preserve"> </w:t>
      </w:r>
      <w:r w:rsidR="00582E34" w:rsidRPr="00582E34">
        <w:rPr>
          <w:sz w:val="24"/>
          <w:szCs w:val="24"/>
        </w:rPr>
        <w:t>He</w:t>
      </w:r>
      <w:r w:rsidR="007F2E87">
        <w:rPr>
          <w:sz w:val="24"/>
          <w:szCs w:val="24"/>
        </w:rPr>
        <w:t>ndriks, G.J.</w:t>
      </w:r>
      <w:r w:rsidR="00B67D27">
        <w:rPr>
          <w:sz w:val="24"/>
          <w:szCs w:val="24"/>
        </w:rPr>
        <w:t xml:space="preserve"> </w:t>
      </w:r>
      <w:r w:rsidR="00582E34" w:rsidRPr="00582E34">
        <w:rPr>
          <w:sz w:val="24"/>
          <w:szCs w:val="24"/>
        </w:rPr>
        <w:t>van Minnen, A.,</w:t>
      </w:r>
      <w:r w:rsidR="00B67D27">
        <w:rPr>
          <w:sz w:val="24"/>
          <w:szCs w:val="24"/>
        </w:rPr>
        <w:t xml:space="preserve"> </w:t>
      </w:r>
      <w:r w:rsidR="00F06AD5">
        <w:rPr>
          <w:sz w:val="24"/>
          <w:szCs w:val="24"/>
        </w:rPr>
        <w:t xml:space="preserve">(2006). </w:t>
      </w:r>
      <w:r w:rsidR="00F06AD5" w:rsidRPr="00CD4DC1">
        <w:rPr>
          <w:sz w:val="24"/>
          <w:szCs w:val="24"/>
        </w:rPr>
        <w:t>Posttraumatische stres</w:t>
      </w:r>
      <w:r w:rsidR="001B1580">
        <w:rPr>
          <w:sz w:val="24"/>
          <w:szCs w:val="24"/>
        </w:rPr>
        <w:t>s</w:t>
      </w:r>
      <w:r w:rsidR="00F06AD5" w:rsidRPr="00CD4DC1">
        <w:rPr>
          <w:sz w:val="24"/>
          <w:szCs w:val="24"/>
        </w:rPr>
        <w:t>stoornis bij adolescenten na seksueel misbruik: goed te behandelen</w:t>
      </w:r>
      <w:r w:rsidR="004360A9" w:rsidRPr="00CD4DC1">
        <w:rPr>
          <w:i/>
          <w:sz w:val="24"/>
          <w:szCs w:val="24"/>
        </w:rPr>
        <w:t>. Nederlands tijdschrift voor geneeskunde</w:t>
      </w:r>
      <w:r w:rsidR="00014E9B" w:rsidRPr="00265FC7">
        <w:rPr>
          <w:sz w:val="24"/>
          <w:szCs w:val="24"/>
        </w:rPr>
        <w:t>,</w:t>
      </w:r>
      <w:r w:rsidR="000B5062">
        <w:rPr>
          <w:sz w:val="24"/>
          <w:szCs w:val="24"/>
        </w:rPr>
        <w:t xml:space="preserve"> 150,</w:t>
      </w:r>
      <w:r w:rsidR="00014E9B" w:rsidRPr="00265FC7">
        <w:rPr>
          <w:sz w:val="24"/>
          <w:szCs w:val="24"/>
        </w:rPr>
        <w:t xml:space="preserve"> 281-285.</w:t>
      </w:r>
    </w:p>
    <w:p w:rsidR="001B1580" w:rsidRDefault="001B1580" w:rsidP="001B1580">
      <w:pPr>
        <w:ind w:left="1416"/>
        <w:rPr>
          <w:sz w:val="24"/>
          <w:szCs w:val="24"/>
        </w:rPr>
      </w:pPr>
    </w:p>
    <w:p w:rsidR="009F1AC6" w:rsidRPr="001B1580" w:rsidRDefault="009F1AC6" w:rsidP="001B1580">
      <w:pPr>
        <w:pStyle w:val="Lijstalinea"/>
        <w:numPr>
          <w:ilvl w:val="1"/>
          <w:numId w:val="21"/>
        </w:numPr>
        <w:rPr>
          <w:sz w:val="24"/>
          <w:szCs w:val="24"/>
        </w:rPr>
      </w:pPr>
      <w:r w:rsidRPr="001B1580">
        <w:rPr>
          <w:sz w:val="24"/>
          <w:szCs w:val="24"/>
        </w:rPr>
        <w:t>Zelfverwonding en zelfmoord bij tieners</w:t>
      </w:r>
    </w:p>
    <w:p w:rsidR="009F1AC6" w:rsidRPr="00265FC7" w:rsidRDefault="009F1AC6" w:rsidP="001B1580">
      <w:pPr>
        <w:ind w:left="708" w:firstLine="708"/>
        <w:rPr>
          <w:sz w:val="24"/>
          <w:szCs w:val="24"/>
        </w:rPr>
      </w:pPr>
      <w:r w:rsidRPr="00C23928">
        <w:rPr>
          <w:sz w:val="24"/>
          <w:szCs w:val="24"/>
          <w:u w:val="single"/>
        </w:rPr>
        <w:t>Gebruikte zoekterm</w:t>
      </w:r>
      <w:r w:rsidR="001B1580">
        <w:rPr>
          <w:sz w:val="24"/>
        </w:rPr>
        <w:t>:</w:t>
      </w:r>
      <w:r w:rsidRPr="00265FC7">
        <w:rPr>
          <w:sz w:val="24"/>
          <w:szCs w:val="24"/>
        </w:rPr>
        <w:t xml:space="preserve"> zelfmoord bij tieners</w:t>
      </w:r>
    </w:p>
    <w:p w:rsidR="009F1AC6" w:rsidRPr="00265FC7" w:rsidRDefault="009F1AC6" w:rsidP="001B1580">
      <w:pPr>
        <w:ind w:left="708" w:firstLine="708"/>
        <w:rPr>
          <w:sz w:val="24"/>
          <w:szCs w:val="24"/>
        </w:rPr>
      </w:pPr>
      <w:r w:rsidRPr="00C23928">
        <w:rPr>
          <w:sz w:val="24"/>
          <w:szCs w:val="24"/>
          <w:u w:val="single"/>
        </w:rPr>
        <w:t>Gebruikte zoekmachine/databank</w:t>
      </w:r>
      <w:r w:rsidR="001B1580">
        <w:rPr>
          <w:sz w:val="24"/>
          <w:szCs w:val="24"/>
        </w:rPr>
        <w:t>:</w:t>
      </w:r>
      <w:r w:rsidRPr="00265FC7">
        <w:rPr>
          <w:sz w:val="24"/>
          <w:szCs w:val="24"/>
        </w:rPr>
        <w:t xml:space="preserve"> Limo</w:t>
      </w:r>
    </w:p>
    <w:p w:rsidR="009F1AC6" w:rsidRPr="00D94F23" w:rsidRDefault="009F1AC6" w:rsidP="001B1580">
      <w:pPr>
        <w:ind w:left="708" w:firstLine="708"/>
        <w:rPr>
          <w:sz w:val="24"/>
          <w:szCs w:val="24"/>
        </w:rPr>
      </w:pPr>
      <w:r w:rsidRPr="00DF3DDD">
        <w:rPr>
          <w:sz w:val="24"/>
          <w:szCs w:val="24"/>
          <w:u w:val="single"/>
        </w:rPr>
        <w:t>Aantal resultaten</w:t>
      </w:r>
      <w:r w:rsidRPr="001B1580">
        <w:rPr>
          <w:sz w:val="24"/>
          <w:szCs w:val="24"/>
        </w:rPr>
        <w:t xml:space="preserve">: </w:t>
      </w:r>
      <w:r w:rsidRPr="00D94F23">
        <w:rPr>
          <w:sz w:val="24"/>
          <w:szCs w:val="24"/>
        </w:rPr>
        <w:t>7</w:t>
      </w:r>
    </w:p>
    <w:p w:rsidR="009F1AC6" w:rsidRDefault="009F1AC6" w:rsidP="001B1580">
      <w:pPr>
        <w:ind w:left="1416"/>
        <w:rPr>
          <w:sz w:val="24"/>
          <w:szCs w:val="24"/>
        </w:rPr>
      </w:pPr>
      <w:r w:rsidRPr="00DF3DDD">
        <w:rPr>
          <w:sz w:val="24"/>
          <w:szCs w:val="24"/>
          <w:u w:val="single"/>
        </w:rPr>
        <w:t>Bronvermelding</w:t>
      </w:r>
      <w:r w:rsidRPr="001B1580">
        <w:rPr>
          <w:sz w:val="24"/>
          <w:szCs w:val="24"/>
        </w:rPr>
        <w:t>:</w:t>
      </w:r>
      <w:r w:rsidRPr="00265FC7">
        <w:rPr>
          <w:sz w:val="24"/>
          <w:szCs w:val="24"/>
        </w:rPr>
        <w:t xml:space="preserve"> </w:t>
      </w:r>
      <w:r w:rsidR="007F2E87" w:rsidRPr="00265FC7">
        <w:rPr>
          <w:sz w:val="24"/>
          <w:szCs w:val="24"/>
        </w:rPr>
        <w:t xml:space="preserve">Sckokkaert, J. </w:t>
      </w:r>
      <w:r w:rsidR="00402D20" w:rsidRPr="00265FC7">
        <w:rPr>
          <w:sz w:val="24"/>
          <w:szCs w:val="24"/>
        </w:rPr>
        <w:t xml:space="preserve">(2006). Zelfverwonding en zelfmoord bij tieners. </w:t>
      </w:r>
      <w:r w:rsidR="001B1580" w:rsidRPr="00265FC7">
        <w:rPr>
          <w:i/>
          <w:sz w:val="24"/>
          <w:szCs w:val="24"/>
        </w:rPr>
        <w:t>Forum:</w:t>
      </w:r>
      <w:r w:rsidR="00EC6365" w:rsidRPr="00265FC7">
        <w:rPr>
          <w:i/>
          <w:sz w:val="24"/>
          <w:szCs w:val="24"/>
        </w:rPr>
        <w:t xml:space="preserve"> Vlaams secretariaat van het katholiek onderwijs</w:t>
      </w:r>
      <w:r w:rsidR="00EC6365" w:rsidRPr="00265FC7">
        <w:rPr>
          <w:sz w:val="24"/>
          <w:szCs w:val="24"/>
        </w:rPr>
        <w:t xml:space="preserve">, </w:t>
      </w:r>
      <w:r w:rsidR="00265FC7" w:rsidRPr="00265FC7">
        <w:rPr>
          <w:sz w:val="24"/>
          <w:szCs w:val="24"/>
        </w:rPr>
        <w:t xml:space="preserve">37, 13-18. </w:t>
      </w:r>
    </w:p>
    <w:p w:rsidR="001B1580" w:rsidRDefault="001B1580" w:rsidP="001B1580">
      <w:pPr>
        <w:ind w:left="1416"/>
        <w:rPr>
          <w:sz w:val="24"/>
          <w:szCs w:val="24"/>
        </w:rPr>
      </w:pPr>
    </w:p>
    <w:p w:rsidR="00265FC7" w:rsidRPr="001B1580" w:rsidRDefault="008B3A36" w:rsidP="001B1580">
      <w:pPr>
        <w:pStyle w:val="Lijstalinea"/>
        <w:numPr>
          <w:ilvl w:val="1"/>
          <w:numId w:val="21"/>
        </w:numPr>
        <w:rPr>
          <w:sz w:val="24"/>
          <w:szCs w:val="24"/>
        </w:rPr>
      </w:pPr>
      <w:r w:rsidRPr="001B1580">
        <w:rPr>
          <w:sz w:val="24"/>
          <w:szCs w:val="24"/>
        </w:rPr>
        <w:t>Ongeplande zwangerschap bij tieners: Fara aan het woord over de rol van school en CLB</w:t>
      </w:r>
    </w:p>
    <w:p w:rsidR="008B3A36" w:rsidRDefault="008B3A36" w:rsidP="001B1580">
      <w:pPr>
        <w:ind w:left="708" w:firstLine="708"/>
        <w:rPr>
          <w:sz w:val="24"/>
          <w:szCs w:val="24"/>
        </w:rPr>
      </w:pPr>
      <w:r w:rsidRPr="00635240">
        <w:rPr>
          <w:sz w:val="24"/>
          <w:szCs w:val="24"/>
          <w:u w:val="single"/>
        </w:rPr>
        <w:t>Gebruikte zoekterm</w:t>
      </w:r>
      <w:r>
        <w:rPr>
          <w:sz w:val="24"/>
          <w:szCs w:val="24"/>
        </w:rPr>
        <w:t xml:space="preserve">: </w:t>
      </w:r>
      <w:r w:rsidR="00A70A85" w:rsidRPr="00A70A85">
        <w:rPr>
          <w:sz w:val="24"/>
          <w:szCs w:val="24"/>
        </w:rPr>
        <w:t>zwangerschap tieners</w:t>
      </w:r>
    </w:p>
    <w:p w:rsidR="008B3A36" w:rsidRDefault="008B3A36" w:rsidP="001B1580">
      <w:pPr>
        <w:ind w:left="708" w:firstLine="708"/>
        <w:rPr>
          <w:sz w:val="24"/>
          <w:szCs w:val="24"/>
        </w:rPr>
      </w:pPr>
      <w:r w:rsidRPr="00635240">
        <w:rPr>
          <w:sz w:val="24"/>
          <w:szCs w:val="24"/>
          <w:u w:val="single"/>
        </w:rPr>
        <w:t>Gebruikte zoekmachine/databank</w:t>
      </w:r>
      <w:r w:rsidRPr="001B1580">
        <w:rPr>
          <w:sz w:val="24"/>
          <w:szCs w:val="24"/>
        </w:rPr>
        <w:t>:</w:t>
      </w:r>
      <w:r w:rsidR="00A70A85">
        <w:rPr>
          <w:sz w:val="24"/>
          <w:szCs w:val="24"/>
        </w:rPr>
        <w:t xml:space="preserve"> Limo</w:t>
      </w:r>
    </w:p>
    <w:p w:rsidR="008B3A36" w:rsidRDefault="008B3A36" w:rsidP="001B1580">
      <w:pPr>
        <w:ind w:left="708" w:firstLine="708"/>
        <w:rPr>
          <w:sz w:val="24"/>
          <w:szCs w:val="24"/>
        </w:rPr>
      </w:pPr>
      <w:r w:rsidRPr="00635240">
        <w:rPr>
          <w:sz w:val="24"/>
          <w:szCs w:val="24"/>
          <w:u w:val="single"/>
        </w:rPr>
        <w:t>Aantal resultaten</w:t>
      </w:r>
      <w:r w:rsidRPr="001B1580">
        <w:rPr>
          <w:sz w:val="24"/>
          <w:szCs w:val="24"/>
        </w:rPr>
        <w:t>:</w:t>
      </w:r>
      <w:r w:rsidR="00A70A85">
        <w:rPr>
          <w:sz w:val="24"/>
          <w:szCs w:val="24"/>
        </w:rPr>
        <w:t xml:space="preserve"> 60</w:t>
      </w:r>
    </w:p>
    <w:p w:rsidR="008B3A36" w:rsidRPr="00E82D01" w:rsidRDefault="008B3A36" w:rsidP="001B1580">
      <w:pPr>
        <w:ind w:left="1416"/>
        <w:rPr>
          <w:sz w:val="24"/>
          <w:szCs w:val="24"/>
        </w:rPr>
      </w:pPr>
      <w:r w:rsidRPr="00F24960">
        <w:rPr>
          <w:sz w:val="24"/>
          <w:szCs w:val="24"/>
          <w:u w:val="single"/>
        </w:rPr>
        <w:t>Bronvermelding</w:t>
      </w:r>
      <w:r w:rsidRPr="001B1580">
        <w:rPr>
          <w:sz w:val="24"/>
          <w:szCs w:val="24"/>
        </w:rPr>
        <w:t>:</w:t>
      </w:r>
      <w:r w:rsidR="00E25B93">
        <w:rPr>
          <w:sz w:val="24"/>
          <w:szCs w:val="24"/>
        </w:rPr>
        <w:t xml:space="preserve"> </w:t>
      </w:r>
      <w:r w:rsidR="00EB05B4">
        <w:rPr>
          <w:sz w:val="24"/>
          <w:szCs w:val="24"/>
        </w:rPr>
        <w:t>Elen, K. (2016)</w:t>
      </w:r>
      <w:r w:rsidR="004B76B1">
        <w:rPr>
          <w:sz w:val="24"/>
          <w:szCs w:val="24"/>
        </w:rPr>
        <w:t xml:space="preserve"> </w:t>
      </w:r>
      <w:r w:rsidR="004B76B1" w:rsidRPr="004B76B1">
        <w:rPr>
          <w:sz w:val="24"/>
          <w:szCs w:val="24"/>
        </w:rPr>
        <w:t>Ongeplande zwangerschap bij tieners: Fara aan het woord over de rol van school en CLB</w:t>
      </w:r>
      <w:r w:rsidR="00E82D01">
        <w:rPr>
          <w:sz w:val="24"/>
          <w:szCs w:val="24"/>
        </w:rPr>
        <w:t xml:space="preserve">. </w:t>
      </w:r>
      <w:r w:rsidR="00E82D01" w:rsidRPr="00FA66B2">
        <w:rPr>
          <w:i/>
          <w:sz w:val="24"/>
          <w:szCs w:val="24"/>
        </w:rPr>
        <w:t>Caleidoscoop leerlingenbegeleiding vandaag en morgen</w:t>
      </w:r>
      <w:r w:rsidR="00E82D01" w:rsidRPr="00FA66B2">
        <w:rPr>
          <w:sz w:val="24"/>
          <w:szCs w:val="24"/>
        </w:rPr>
        <w:t xml:space="preserve">, </w:t>
      </w:r>
      <w:r w:rsidR="003A1C3D" w:rsidRPr="00FA66B2">
        <w:rPr>
          <w:sz w:val="24"/>
          <w:szCs w:val="24"/>
        </w:rPr>
        <w:t>28</w:t>
      </w:r>
      <w:r w:rsidR="00792250">
        <w:rPr>
          <w:sz w:val="24"/>
          <w:szCs w:val="24"/>
        </w:rPr>
        <w:t xml:space="preserve">, </w:t>
      </w:r>
      <w:r w:rsidR="004769B4">
        <w:rPr>
          <w:sz w:val="24"/>
          <w:szCs w:val="24"/>
        </w:rPr>
        <w:br/>
      </w:r>
      <w:r w:rsidR="00792250" w:rsidRPr="00792250">
        <w:rPr>
          <w:sz w:val="24"/>
          <w:szCs w:val="24"/>
        </w:rPr>
        <w:t>6-14</w:t>
      </w:r>
      <w:r w:rsidR="00575135">
        <w:rPr>
          <w:sz w:val="24"/>
          <w:szCs w:val="24"/>
        </w:rPr>
        <w:t xml:space="preserve">. </w:t>
      </w:r>
    </w:p>
    <w:p w:rsidR="0004093B" w:rsidRDefault="0004093B" w:rsidP="001020CC">
      <w:pPr>
        <w:rPr>
          <w:b/>
          <w:sz w:val="24"/>
          <w:szCs w:val="24"/>
        </w:rPr>
      </w:pPr>
    </w:p>
    <w:p w:rsidR="00752213" w:rsidRDefault="00752213" w:rsidP="001020CC">
      <w:pPr>
        <w:rPr>
          <w:b/>
          <w:sz w:val="24"/>
          <w:szCs w:val="24"/>
        </w:rPr>
      </w:pPr>
    </w:p>
    <w:p w:rsidR="00752213" w:rsidRDefault="00752213" w:rsidP="001020CC">
      <w:pPr>
        <w:rPr>
          <w:b/>
          <w:sz w:val="24"/>
          <w:szCs w:val="24"/>
        </w:rPr>
      </w:pPr>
    </w:p>
    <w:p w:rsidR="00752213" w:rsidRDefault="00752213" w:rsidP="001020CC">
      <w:pPr>
        <w:rPr>
          <w:b/>
          <w:sz w:val="24"/>
          <w:szCs w:val="24"/>
        </w:rPr>
      </w:pPr>
    </w:p>
    <w:p w:rsidR="00752213" w:rsidRDefault="00752213" w:rsidP="001020CC">
      <w:pPr>
        <w:rPr>
          <w:b/>
          <w:sz w:val="24"/>
          <w:szCs w:val="24"/>
        </w:rPr>
      </w:pPr>
    </w:p>
    <w:p w:rsidR="00752213" w:rsidRDefault="00752213" w:rsidP="001020CC">
      <w:pPr>
        <w:rPr>
          <w:b/>
          <w:sz w:val="24"/>
          <w:szCs w:val="24"/>
        </w:rPr>
      </w:pPr>
    </w:p>
    <w:p w:rsidR="00D57DC5" w:rsidRPr="001B1580" w:rsidRDefault="001B1580" w:rsidP="001B1580">
      <w:pPr>
        <w:pStyle w:val="Lijstalinea"/>
        <w:numPr>
          <w:ilvl w:val="0"/>
          <w:numId w:val="21"/>
        </w:numPr>
        <w:rPr>
          <w:b/>
          <w:sz w:val="24"/>
          <w:szCs w:val="24"/>
        </w:rPr>
      </w:pPr>
      <w:r>
        <w:rPr>
          <w:b/>
          <w:sz w:val="24"/>
          <w:szCs w:val="24"/>
        </w:rPr>
        <w:lastRenderedPageBreak/>
        <w:t>E</w:t>
      </w:r>
      <w:r w:rsidR="000272AA" w:rsidRPr="001B1580">
        <w:rPr>
          <w:b/>
          <w:sz w:val="24"/>
          <w:szCs w:val="24"/>
        </w:rPr>
        <w:t>indwerken:</w:t>
      </w:r>
    </w:p>
    <w:p w:rsidR="0074529C" w:rsidRPr="001B1580" w:rsidRDefault="009A11D4" w:rsidP="001B1580">
      <w:pPr>
        <w:pStyle w:val="Lijstalinea"/>
        <w:numPr>
          <w:ilvl w:val="1"/>
          <w:numId w:val="21"/>
        </w:numPr>
        <w:rPr>
          <w:sz w:val="24"/>
          <w:szCs w:val="24"/>
        </w:rPr>
      </w:pPr>
      <w:r w:rsidRPr="001B1580">
        <w:rPr>
          <w:sz w:val="24"/>
          <w:szCs w:val="24"/>
        </w:rPr>
        <w:t>Z</w:t>
      </w:r>
      <w:r w:rsidR="00147BB5" w:rsidRPr="001B1580">
        <w:rPr>
          <w:sz w:val="24"/>
          <w:szCs w:val="24"/>
        </w:rPr>
        <w:t>wangerschap</w:t>
      </w:r>
      <w:r w:rsidR="004C1996" w:rsidRPr="001B1580">
        <w:rPr>
          <w:sz w:val="24"/>
          <w:szCs w:val="24"/>
        </w:rPr>
        <w:t>spreventie</w:t>
      </w:r>
      <w:r w:rsidR="00147BB5" w:rsidRPr="001B1580">
        <w:rPr>
          <w:sz w:val="24"/>
          <w:szCs w:val="24"/>
        </w:rPr>
        <w:t xml:space="preserve"> bij tieners </w:t>
      </w:r>
    </w:p>
    <w:p w:rsidR="00147BB5" w:rsidRPr="00147BB5" w:rsidRDefault="00147BB5" w:rsidP="001B1580">
      <w:pPr>
        <w:ind w:left="708" w:firstLine="708"/>
        <w:rPr>
          <w:sz w:val="24"/>
          <w:szCs w:val="24"/>
        </w:rPr>
      </w:pPr>
      <w:r w:rsidRPr="002610DF">
        <w:rPr>
          <w:sz w:val="24"/>
          <w:szCs w:val="24"/>
          <w:u w:val="single"/>
        </w:rPr>
        <w:t>Gebruikt</w:t>
      </w:r>
      <w:r w:rsidR="004C1996" w:rsidRPr="002610DF">
        <w:rPr>
          <w:sz w:val="24"/>
          <w:szCs w:val="24"/>
          <w:u w:val="single"/>
        </w:rPr>
        <w:t>e zoekterm</w:t>
      </w:r>
      <w:r w:rsidR="004C1996" w:rsidRPr="001B1580">
        <w:rPr>
          <w:sz w:val="24"/>
          <w:szCs w:val="24"/>
        </w:rPr>
        <w:t>:</w:t>
      </w:r>
      <w:r w:rsidR="004C1996">
        <w:rPr>
          <w:sz w:val="24"/>
          <w:szCs w:val="24"/>
        </w:rPr>
        <w:t xml:space="preserve"> </w:t>
      </w:r>
      <w:r w:rsidR="009F55A2" w:rsidRPr="009F55A2">
        <w:rPr>
          <w:sz w:val="24"/>
          <w:szCs w:val="24"/>
        </w:rPr>
        <w:t>zwangerschapspreventie</w:t>
      </w:r>
    </w:p>
    <w:p w:rsidR="00147BB5" w:rsidRPr="00147BB5" w:rsidRDefault="00147BB5" w:rsidP="001B1580">
      <w:pPr>
        <w:ind w:left="1416"/>
        <w:rPr>
          <w:sz w:val="24"/>
          <w:szCs w:val="24"/>
        </w:rPr>
      </w:pPr>
      <w:r w:rsidRPr="002610DF">
        <w:rPr>
          <w:sz w:val="24"/>
          <w:szCs w:val="24"/>
          <w:u w:val="single"/>
        </w:rPr>
        <w:t>Gebruikte zoekmachine/databank</w:t>
      </w:r>
      <w:r w:rsidRPr="008D3332">
        <w:rPr>
          <w:sz w:val="24"/>
          <w:szCs w:val="24"/>
        </w:rPr>
        <w:t>:</w:t>
      </w:r>
      <w:r w:rsidRPr="001B1580">
        <w:rPr>
          <w:sz w:val="24"/>
          <w:szCs w:val="24"/>
        </w:rPr>
        <w:t xml:space="preserve"> </w:t>
      </w:r>
      <w:r w:rsidR="004C1996">
        <w:rPr>
          <w:sz w:val="24"/>
          <w:szCs w:val="24"/>
        </w:rPr>
        <w:t>DoKS</w:t>
      </w:r>
    </w:p>
    <w:p w:rsidR="00147BB5" w:rsidRPr="00147BB5" w:rsidRDefault="008D3332" w:rsidP="001B1580">
      <w:pPr>
        <w:ind w:left="708" w:firstLine="708"/>
        <w:rPr>
          <w:sz w:val="24"/>
          <w:szCs w:val="24"/>
        </w:rPr>
      </w:pPr>
      <w:r>
        <w:rPr>
          <w:sz w:val="24"/>
          <w:szCs w:val="24"/>
          <w:u w:val="single"/>
        </w:rPr>
        <w:t xml:space="preserve">Aantal </w:t>
      </w:r>
      <w:r w:rsidRPr="008D3332">
        <w:rPr>
          <w:sz w:val="24"/>
          <w:szCs w:val="24"/>
          <w:u w:val="single"/>
        </w:rPr>
        <w:t>resultaten</w:t>
      </w:r>
      <w:r>
        <w:rPr>
          <w:sz w:val="24"/>
          <w:szCs w:val="24"/>
        </w:rPr>
        <w:t xml:space="preserve">: </w:t>
      </w:r>
      <w:r w:rsidR="00081AC6" w:rsidRPr="008D3332">
        <w:rPr>
          <w:sz w:val="24"/>
          <w:szCs w:val="24"/>
        </w:rPr>
        <w:t>1</w:t>
      </w:r>
    </w:p>
    <w:p w:rsidR="00752213" w:rsidRDefault="00147BB5" w:rsidP="001B1580">
      <w:pPr>
        <w:ind w:left="1416"/>
        <w:rPr>
          <w:rStyle w:val="Hyperlink"/>
          <w:sz w:val="24"/>
          <w:szCs w:val="24"/>
        </w:rPr>
      </w:pPr>
      <w:r w:rsidRPr="002610DF">
        <w:rPr>
          <w:sz w:val="24"/>
          <w:szCs w:val="24"/>
          <w:u w:val="single"/>
        </w:rPr>
        <w:t>Bronvermelding</w:t>
      </w:r>
      <w:r w:rsidRPr="008D3332">
        <w:rPr>
          <w:sz w:val="24"/>
          <w:szCs w:val="24"/>
        </w:rPr>
        <w:t>:</w:t>
      </w:r>
      <w:r>
        <w:rPr>
          <w:sz w:val="24"/>
          <w:szCs w:val="24"/>
        </w:rPr>
        <w:t xml:space="preserve"> </w:t>
      </w:r>
      <w:r w:rsidRPr="00147BB5">
        <w:rPr>
          <w:sz w:val="24"/>
          <w:szCs w:val="24"/>
        </w:rPr>
        <w:t>Brokken, T. (2011). Zwangerschapspreventie bij tie</w:t>
      </w:r>
      <w:r w:rsidR="00B50F9B">
        <w:rPr>
          <w:sz w:val="24"/>
          <w:szCs w:val="24"/>
        </w:rPr>
        <w:t>ners [bachelor proef]. Turnhout</w:t>
      </w:r>
      <w:r w:rsidRPr="00147BB5">
        <w:rPr>
          <w:sz w:val="24"/>
          <w:szCs w:val="24"/>
        </w:rPr>
        <w:t xml:space="preserve">: Katholieke Hogeschool Kempen. </w:t>
      </w:r>
      <w:hyperlink r:id="rId38" w:history="1">
        <w:r w:rsidRPr="00A26E0F">
          <w:rPr>
            <w:rStyle w:val="Hyperlink"/>
            <w:sz w:val="24"/>
            <w:szCs w:val="24"/>
          </w:rPr>
          <w:t>http://limo.libis.be/primo_library/libweb/action/search.do?fn=search&amp;ct=search&amp;initialSearch=true&amp;mode=Basic&amp;tab=doks_tab&amp;indx=1&amp;dum=true&amp;srt=rank&amp;vid=DOKS&amp;frbg=&amp;vl%28freeText0%29=Zwangerschapspreventie+bij+tieners&amp;scp.scps=scope%3A%28DoKS%29</w:t>
        </w:r>
      </w:hyperlink>
    </w:p>
    <w:p w:rsidR="001B1580" w:rsidRDefault="001B1580" w:rsidP="001B1580">
      <w:pPr>
        <w:rPr>
          <w:sz w:val="24"/>
          <w:szCs w:val="24"/>
        </w:rPr>
      </w:pPr>
    </w:p>
    <w:p w:rsidR="00081AC6" w:rsidRPr="001B1580" w:rsidRDefault="002610DF" w:rsidP="001B1580">
      <w:pPr>
        <w:pStyle w:val="Lijstalinea"/>
        <w:numPr>
          <w:ilvl w:val="1"/>
          <w:numId w:val="21"/>
        </w:numPr>
        <w:rPr>
          <w:sz w:val="24"/>
          <w:szCs w:val="24"/>
        </w:rPr>
      </w:pPr>
      <w:r w:rsidRPr="001B1580">
        <w:rPr>
          <w:sz w:val="24"/>
          <w:szCs w:val="24"/>
        </w:rPr>
        <w:t>Justitie en drugs bij minderjarigen</w:t>
      </w:r>
    </w:p>
    <w:p w:rsidR="00893C76" w:rsidRPr="00147BB5" w:rsidRDefault="00893C76" w:rsidP="001B1580">
      <w:pPr>
        <w:ind w:left="708" w:firstLine="708"/>
        <w:rPr>
          <w:sz w:val="24"/>
          <w:szCs w:val="24"/>
        </w:rPr>
      </w:pPr>
      <w:r w:rsidRPr="002610DF">
        <w:rPr>
          <w:sz w:val="24"/>
          <w:szCs w:val="24"/>
          <w:u w:val="single"/>
        </w:rPr>
        <w:t>Gebruikte zoekterm</w:t>
      </w:r>
      <w:r w:rsidRPr="008D3332">
        <w:rPr>
          <w:sz w:val="24"/>
          <w:szCs w:val="24"/>
        </w:rPr>
        <w:t>:</w:t>
      </w:r>
      <w:r>
        <w:rPr>
          <w:sz w:val="24"/>
          <w:szCs w:val="24"/>
        </w:rPr>
        <w:t xml:space="preserve"> </w:t>
      </w:r>
      <w:r w:rsidR="00640444">
        <w:rPr>
          <w:sz w:val="24"/>
          <w:szCs w:val="24"/>
        </w:rPr>
        <w:t>drugs minderjarigen</w:t>
      </w:r>
    </w:p>
    <w:p w:rsidR="00893C76" w:rsidRPr="00147BB5" w:rsidRDefault="00893C76" w:rsidP="001B1580">
      <w:pPr>
        <w:ind w:left="708" w:firstLine="708"/>
        <w:rPr>
          <w:sz w:val="24"/>
          <w:szCs w:val="24"/>
        </w:rPr>
      </w:pPr>
      <w:r w:rsidRPr="002610DF">
        <w:rPr>
          <w:sz w:val="24"/>
          <w:szCs w:val="24"/>
          <w:u w:val="single"/>
        </w:rPr>
        <w:t>Gebruikte zoekmachine/databank</w:t>
      </w:r>
      <w:r w:rsidRPr="008D3332">
        <w:rPr>
          <w:sz w:val="24"/>
          <w:szCs w:val="24"/>
        </w:rPr>
        <w:t>:</w:t>
      </w:r>
      <w:r w:rsidRPr="00640444">
        <w:rPr>
          <w:sz w:val="24"/>
          <w:szCs w:val="24"/>
        </w:rPr>
        <w:t xml:space="preserve"> </w:t>
      </w:r>
      <w:r w:rsidR="00640444" w:rsidRPr="00640444">
        <w:rPr>
          <w:sz w:val="24"/>
          <w:szCs w:val="24"/>
        </w:rPr>
        <w:t>DoKS</w:t>
      </w:r>
    </w:p>
    <w:p w:rsidR="00893C76" w:rsidRPr="00147BB5" w:rsidRDefault="00893C76" w:rsidP="001B1580">
      <w:pPr>
        <w:ind w:left="708" w:firstLine="708"/>
        <w:rPr>
          <w:sz w:val="24"/>
          <w:szCs w:val="24"/>
        </w:rPr>
      </w:pPr>
      <w:r w:rsidRPr="002610DF">
        <w:rPr>
          <w:sz w:val="24"/>
          <w:szCs w:val="24"/>
          <w:u w:val="single"/>
        </w:rPr>
        <w:t>Aantal resultaten</w:t>
      </w:r>
      <w:r w:rsidRPr="008D3332">
        <w:rPr>
          <w:sz w:val="24"/>
          <w:szCs w:val="24"/>
        </w:rPr>
        <w:t xml:space="preserve">: </w:t>
      </w:r>
      <w:r w:rsidR="00640444" w:rsidRPr="00640444">
        <w:rPr>
          <w:sz w:val="24"/>
          <w:szCs w:val="24"/>
        </w:rPr>
        <w:t>7</w:t>
      </w:r>
    </w:p>
    <w:p w:rsidR="002610DF" w:rsidRDefault="00893C76" w:rsidP="008D3332">
      <w:pPr>
        <w:ind w:left="1416"/>
        <w:rPr>
          <w:rStyle w:val="Hyperlink"/>
          <w:sz w:val="24"/>
          <w:szCs w:val="24"/>
        </w:rPr>
      </w:pPr>
      <w:r w:rsidRPr="002610DF">
        <w:rPr>
          <w:sz w:val="24"/>
          <w:szCs w:val="24"/>
          <w:u w:val="single"/>
        </w:rPr>
        <w:t>Bronvermelding</w:t>
      </w:r>
      <w:r w:rsidRPr="008D3332">
        <w:rPr>
          <w:sz w:val="24"/>
          <w:szCs w:val="24"/>
        </w:rPr>
        <w:t>:</w:t>
      </w:r>
      <w:r w:rsidR="00B15903">
        <w:rPr>
          <w:sz w:val="24"/>
          <w:szCs w:val="24"/>
        </w:rPr>
        <w:t xml:space="preserve"> </w:t>
      </w:r>
      <w:r w:rsidR="00FD0264">
        <w:rPr>
          <w:sz w:val="24"/>
          <w:szCs w:val="24"/>
        </w:rPr>
        <w:t xml:space="preserve">Van Gelder, N. </w:t>
      </w:r>
      <w:r w:rsidR="00245B0B">
        <w:rPr>
          <w:sz w:val="24"/>
          <w:szCs w:val="24"/>
        </w:rPr>
        <w:t>(</w:t>
      </w:r>
      <w:r w:rsidR="00F26495">
        <w:rPr>
          <w:sz w:val="24"/>
          <w:szCs w:val="24"/>
        </w:rPr>
        <w:t>2005)</w:t>
      </w:r>
      <w:r w:rsidR="00C46991">
        <w:rPr>
          <w:sz w:val="24"/>
          <w:szCs w:val="24"/>
        </w:rPr>
        <w:t xml:space="preserve">. </w:t>
      </w:r>
      <w:r w:rsidR="00B50F9B" w:rsidRPr="00B50F9B">
        <w:rPr>
          <w:sz w:val="24"/>
          <w:szCs w:val="24"/>
        </w:rPr>
        <w:t>Justitie en drugs bij minderjarigen</w:t>
      </w:r>
      <w:r w:rsidR="00B50F9B">
        <w:rPr>
          <w:sz w:val="24"/>
          <w:szCs w:val="24"/>
        </w:rPr>
        <w:t xml:space="preserve"> [bachelor proef]. Geel</w:t>
      </w:r>
      <w:r w:rsidR="00B50F9B" w:rsidRPr="00B50F9B">
        <w:rPr>
          <w:sz w:val="24"/>
          <w:szCs w:val="24"/>
        </w:rPr>
        <w:t>: Katholieke Hogeschool Kempen</w:t>
      </w:r>
      <w:r w:rsidR="00B50F9B">
        <w:rPr>
          <w:sz w:val="24"/>
          <w:szCs w:val="24"/>
        </w:rPr>
        <w:t xml:space="preserve">. </w:t>
      </w:r>
      <w:hyperlink r:id="rId39" w:history="1">
        <w:r w:rsidR="00B50F9B" w:rsidRPr="00A26E0F">
          <w:rPr>
            <w:rStyle w:val="Hyperlink"/>
            <w:sz w:val="24"/>
            <w:szCs w:val="24"/>
          </w:rPr>
          <w:t>http://limo.libis.be/primo_library/libweb/action/search.do?fn=search&amp;ct=search&amp;initialSearch=true&amp;mode=Basic&amp;tab=doks_tab&amp;indx=1&amp;dum=true&amp;srt=rank&amp;vid=DOKS&amp;frbg=&amp;vl%28freeText0%29=drugs+minderjarigen&amp;scp.scps=scope%3A%28DoKS%29</w:t>
        </w:r>
      </w:hyperlink>
    </w:p>
    <w:p w:rsidR="008D3332" w:rsidRDefault="008D3332" w:rsidP="008D3332">
      <w:pPr>
        <w:ind w:left="1416"/>
        <w:rPr>
          <w:sz w:val="24"/>
          <w:szCs w:val="24"/>
        </w:rPr>
      </w:pPr>
    </w:p>
    <w:p w:rsidR="00B50F9B" w:rsidRPr="008D3332" w:rsidRDefault="00906F4C" w:rsidP="008D3332">
      <w:pPr>
        <w:pStyle w:val="Lijstalinea"/>
        <w:numPr>
          <w:ilvl w:val="1"/>
          <w:numId w:val="21"/>
        </w:numPr>
        <w:rPr>
          <w:sz w:val="24"/>
          <w:szCs w:val="24"/>
        </w:rPr>
      </w:pPr>
      <w:r w:rsidRPr="008D3332">
        <w:rPr>
          <w:sz w:val="24"/>
          <w:szCs w:val="24"/>
        </w:rPr>
        <w:t>Zeggen echt alle jongeren ja tegen MDMA?' Hoe omgaan en bespreekbaar maken van drugs bij jongeren in VZW Groep Intro</w:t>
      </w:r>
    </w:p>
    <w:p w:rsidR="00FB0B2A" w:rsidRDefault="00B100F6" w:rsidP="008D3332">
      <w:pPr>
        <w:ind w:left="708" w:firstLine="708"/>
        <w:rPr>
          <w:sz w:val="24"/>
          <w:szCs w:val="24"/>
        </w:rPr>
      </w:pPr>
      <w:r w:rsidRPr="00F10167">
        <w:rPr>
          <w:sz w:val="24"/>
          <w:szCs w:val="24"/>
          <w:u w:val="single"/>
        </w:rPr>
        <w:t>Gebruikte zoekterm</w:t>
      </w:r>
      <w:r w:rsidRPr="008D3332">
        <w:rPr>
          <w:sz w:val="24"/>
          <w:szCs w:val="24"/>
        </w:rPr>
        <w:t>:</w:t>
      </w:r>
      <w:r w:rsidR="001322FE">
        <w:rPr>
          <w:sz w:val="24"/>
          <w:szCs w:val="24"/>
        </w:rPr>
        <w:t xml:space="preserve"> </w:t>
      </w:r>
      <w:r w:rsidR="006D3215">
        <w:rPr>
          <w:sz w:val="24"/>
          <w:szCs w:val="24"/>
        </w:rPr>
        <w:t xml:space="preserve">jongeren drugs </w:t>
      </w:r>
    </w:p>
    <w:p w:rsidR="00B100F6" w:rsidRDefault="00B100F6" w:rsidP="008D3332">
      <w:pPr>
        <w:ind w:left="708" w:firstLine="708"/>
        <w:rPr>
          <w:sz w:val="24"/>
          <w:szCs w:val="24"/>
        </w:rPr>
      </w:pPr>
      <w:r w:rsidRPr="00F10167">
        <w:rPr>
          <w:sz w:val="24"/>
          <w:szCs w:val="24"/>
          <w:u w:val="single"/>
        </w:rPr>
        <w:t>Gebruikte zoekmachine/databank</w:t>
      </w:r>
      <w:r w:rsidRPr="008D3332">
        <w:rPr>
          <w:sz w:val="24"/>
          <w:szCs w:val="24"/>
        </w:rPr>
        <w:t>:</w:t>
      </w:r>
      <w:r w:rsidR="006D3215">
        <w:rPr>
          <w:sz w:val="24"/>
          <w:szCs w:val="24"/>
        </w:rPr>
        <w:t xml:space="preserve"> DoKS</w:t>
      </w:r>
    </w:p>
    <w:p w:rsidR="00B100F6" w:rsidRDefault="00B100F6" w:rsidP="008D3332">
      <w:pPr>
        <w:ind w:left="708" w:firstLine="708"/>
        <w:rPr>
          <w:sz w:val="24"/>
          <w:szCs w:val="24"/>
        </w:rPr>
      </w:pPr>
      <w:r w:rsidRPr="00F10167">
        <w:rPr>
          <w:sz w:val="24"/>
          <w:szCs w:val="24"/>
          <w:u w:val="single"/>
        </w:rPr>
        <w:t>Aantal resultaten</w:t>
      </w:r>
      <w:r w:rsidRPr="008D3332">
        <w:rPr>
          <w:sz w:val="24"/>
          <w:szCs w:val="24"/>
        </w:rPr>
        <w:t>:</w:t>
      </w:r>
      <w:r w:rsidR="006D3215" w:rsidRPr="008D3332">
        <w:rPr>
          <w:sz w:val="24"/>
          <w:szCs w:val="24"/>
        </w:rPr>
        <w:t xml:space="preserve"> </w:t>
      </w:r>
      <w:r w:rsidR="006D3215">
        <w:rPr>
          <w:sz w:val="24"/>
          <w:szCs w:val="24"/>
        </w:rPr>
        <w:t>21</w:t>
      </w:r>
    </w:p>
    <w:p w:rsidR="0074529C" w:rsidRDefault="00B100F6" w:rsidP="008D3332">
      <w:pPr>
        <w:ind w:left="1416"/>
        <w:rPr>
          <w:sz w:val="24"/>
          <w:szCs w:val="24"/>
        </w:rPr>
      </w:pPr>
      <w:r w:rsidRPr="00132A78">
        <w:rPr>
          <w:sz w:val="24"/>
          <w:szCs w:val="24"/>
          <w:u w:val="single"/>
        </w:rPr>
        <w:t>Bronvermelding</w:t>
      </w:r>
      <w:r w:rsidRPr="008D3332">
        <w:rPr>
          <w:sz w:val="24"/>
          <w:szCs w:val="24"/>
        </w:rPr>
        <w:t>:</w:t>
      </w:r>
      <w:r w:rsidR="001322FE">
        <w:rPr>
          <w:sz w:val="24"/>
          <w:szCs w:val="24"/>
        </w:rPr>
        <w:t xml:space="preserve"> </w:t>
      </w:r>
      <w:r w:rsidR="001322FE" w:rsidRPr="001322FE">
        <w:rPr>
          <w:sz w:val="24"/>
          <w:szCs w:val="24"/>
        </w:rPr>
        <w:t>Vandewalle, F. (2017). Zeggen echt alle jongeren ja tegen MDMA?' Hoe omgaan en bespreekbaar maken van drugs bij jongeren in VZW Groep Intro [bachelor proef].</w:t>
      </w:r>
      <w:r w:rsidR="001322FE" w:rsidRPr="001322FE">
        <w:t xml:space="preserve"> </w:t>
      </w:r>
      <w:r w:rsidR="001322FE">
        <w:rPr>
          <w:sz w:val="24"/>
          <w:szCs w:val="24"/>
        </w:rPr>
        <w:t>Kortrijk</w:t>
      </w:r>
      <w:r w:rsidR="001322FE" w:rsidRPr="001322FE">
        <w:rPr>
          <w:sz w:val="24"/>
          <w:szCs w:val="24"/>
        </w:rPr>
        <w:t>: Katholieke Hogeschool VIVES Kortrijk</w:t>
      </w:r>
      <w:r w:rsidR="001322FE">
        <w:rPr>
          <w:sz w:val="24"/>
          <w:szCs w:val="24"/>
        </w:rPr>
        <w:t xml:space="preserve">. </w:t>
      </w:r>
      <w:hyperlink r:id="rId40" w:history="1">
        <w:r w:rsidR="001322FE" w:rsidRPr="00A26E0F">
          <w:rPr>
            <w:rStyle w:val="Hyperlink"/>
            <w:sz w:val="24"/>
            <w:szCs w:val="24"/>
          </w:rPr>
          <w:t>https://limo.libis.be/primo-explore/search?query=any,contains,jongeren%20drugs&amp;tab=doks_tab&amp;search_scope=DoKS&amp;sortby=rank&amp;vid=DOKS&amp;lang=nl_BE&amp;offset=0</w:t>
        </w:r>
      </w:hyperlink>
    </w:p>
    <w:p w:rsidR="0089184C" w:rsidRPr="0089184C" w:rsidRDefault="0089184C" w:rsidP="001020CC">
      <w:pPr>
        <w:rPr>
          <w:sz w:val="24"/>
          <w:szCs w:val="24"/>
        </w:rPr>
      </w:pPr>
    </w:p>
    <w:p w:rsidR="00D57DC5" w:rsidRPr="00662B0E" w:rsidRDefault="00662B0E" w:rsidP="00662B0E">
      <w:pPr>
        <w:pStyle w:val="Lijstalinea"/>
        <w:numPr>
          <w:ilvl w:val="0"/>
          <w:numId w:val="21"/>
        </w:numPr>
        <w:rPr>
          <w:b/>
          <w:sz w:val="24"/>
          <w:szCs w:val="24"/>
        </w:rPr>
      </w:pPr>
      <w:r>
        <w:rPr>
          <w:b/>
          <w:sz w:val="24"/>
          <w:szCs w:val="24"/>
        </w:rPr>
        <w:lastRenderedPageBreak/>
        <w:t>O</w:t>
      </w:r>
      <w:r w:rsidR="000272AA" w:rsidRPr="00662B0E">
        <w:rPr>
          <w:b/>
          <w:sz w:val="24"/>
          <w:szCs w:val="24"/>
        </w:rPr>
        <w:t>nderzoeksliteratuur:</w:t>
      </w:r>
    </w:p>
    <w:p w:rsidR="00FA2E77" w:rsidRPr="00662B0E" w:rsidRDefault="001C3242" w:rsidP="00662B0E">
      <w:pPr>
        <w:pStyle w:val="Lijstalinea"/>
        <w:numPr>
          <w:ilvl w:val="1"/>
          <w:numId w:val="21"/>
        </w:numPr>
        <w:rPr>
          <w:sz w:val="24"/>
          <w:szCs w:val="24"/>
        </w:rPr>
      </w:pPr>
      <w:r w:rsidRPr="00662B0E">
        <w:rPr>
          <w:sz w:val="24"/>
          <w:szCs w:val="24"/>
        </w:rPr>
        <w:t>Cognitief – gedragstherapeutische groepstraining voor angst en depressie bij jongeren</w:t>
      </w:r>
    </w:p>
    <w:p w:rsidR="001C3242" w:rsidRDefault="001C3242" w:rsidP="00662B0E">
      <w:pPr>
        <w:ind w:left="708" w:firstLine="708"/>
        <w:rPr>
          <w:sz w:val="24"/>
          <w:szCs w:val="24"/>
        </w:rPr>
      </w:pPr>
      <w:r>
        <w:rPr>
          <w:sz w:val="24"/>
          <w:szCs w:val="24"/>
          <w:u w:val="single"/>
        </w:rPr>
        <w:t>Gebruikte zoekterm</w:t>
      </w:r>
      <w:r w:rsidRPr="00662B0E">
        <w:rPr>
          <w:sz w:val="24"/>
          <w:szCs w:val="24"/>
        </w:rPr>
        <w:t>:</w:t>
      </w:r>
      <w:r>
        <w:rPr>
          <w:sz w:val="24"/>
          <w:szCs w:val="24"/>
        </w:rPr>
        <w:t xml:space="preserve"> jongeren depressie</w:t>
      </w:r>
    </w:p>
    <w:p w:rsidR="001C3242" w:rsidRDefault="001C3242" w:rsidP="00662B0E">
      <w:pPr>
        <w:ind w:left="708" w:firstLine="708"/>
        <w:rPr>
          <w:sz w:val="24"/>
          <w:szCs w:val="24"/>
        </w:rPr>
      </w:pPr>
      <w:r>
        <w:rPr>
          <w:sz w:val="24"/>
          <w:szCs w:val="24"/>
          <w:u w:val="single"/>
        </w:rPr>
        <w:t>Gebruikte zoekmachine/databank</w:t>
      </w:r>
      <w:r>
        <w:rPr>
          <w:sz w:val="24"/>
          <w:szCs w:val="24"/>
        </w:rPr>
        <w:t>: Lirias</w:t>
      </w:r>
    </w:p>
    <w:p w:rsidR="001C3242" w:rsidRDefault="001C3242" w:rsidP="00662B0E">
      <w:pPr>
        <w:ind w:left="708" w:firstLine="708"/>
        <w:rPr>
          <w:sz w:val="24"/>
          <w:szCs w:val="24"/>
        </w:rPr>
      </w:pPr>
      <w:r>
        <w:rPr>
          <w:sz w:val="24"/>
          <w:szCs w:val="24"/>
          <w:u w:val="single"/>
        </w:rPr>
        <w:t>Aantal resultaten</w:t>
      </w:r>
      <w:r>
        <w:rPr>
          <w:sz w:val="24"/>
          <w:szCs w:val="24"/>
        </w:rPr>
        <w:t xml:space="preserve">: 6 </w:t>
      </w:r>
    </w:p>
    <w:p w:rsidR="001C3242" w:rsidRDefault="001C3242" w:rsidP="00662B0E">
      <w:pPr>
        <w:ind w:left="1416"/>
        <w:rPr>
          <w:sz w:val="24"/>
          <w:szCs w:val="24"/>
        </w:rPr>
      </w:pPr>
      <w:r>
        <w:rPr>
          <w:sz w:val="24"/>
          <w:szCs w:val="24"/>
          <w:u w:val="single"/>
        </w:rPr>
        <w:t>Bronvermelding</w:t>
      </w:r>
      <w:r w:rsidRPr="007E680D">
        <w:rPr>
          <w:sz w:val="24"/>
          <w:szCs w:val="24"/>
        </w:rPr>
        <w:t>:</w:t>
      </w:r>
      <w:r>
        <w:rPr>
          <w:sz w:val="24"/>
          <w:szCs w:val="24"/>
        </w:rPr>
        <w:t xml:space="preserve"> Mommerency, G., Boonen, G., Bosmans, G., Braet, C., Schoentjes, E., (2009). </w:t>
      </w:r>
      <w:r w:rsidRPr="001C3242">
        <w:rPr>
          <w:sz w:val="24"/>
          <w:szCs w:val="24"/>
        </w:rPr>
        <w:t>Cognitief – gedragstherapeutische groepstraining voor angst en depressie bij jongeren</w:t>
      </w:r>
      <w:r>
        <w:rPr>
          <w:sz w:val="24"/>
          <w:szCs w:val="24"/>
        </w:rPr>
        <w:t>. Gedragstherapie, 32,</w:t>
      </w:r>
      <w:r w:rsidRPr="001C3242">
        <w:rPr>
          <w:sz w:val="24"/>
          <w:szCs w:val="24"/>
        </w:rPr>
        <w:t xml:space="preserve"> p.5-34</w:t>
      </w:r>
      <w:r>
        <w:rPr>
          <w:sz w:val="24"/>
          <w:szCs w:val="24"/>
        </w:rPr>
        <w:t>.</w:t>
      </w:r>
    </w:p>
    <w:p w:rsidR="007E680D" w:rsidRDefault="007E680D" w:rsidP="007E680D">
      <w:pPr>
        <w:rPr>
          <w:sz w:val="24"/>
          <w:szCs w:val="24"/>
        </w:rPr>
      </w:pPr>
    </w:p>
    <w:p w:rsidR="001C3242" w:rsidRPr="007E680D" w:rsidRDefault="001C3242" w:rsidP="007E680D">
      <w:pPr>
        <w:pStyle w:val="Lijstalinea"/>
        <w:numPr>
          <w:ilvl w:val="1"/>
          <w:numId w:val="21"/>
        </w:numPr>
        <w:rPr>
          <w:sz w:val="24"/>
          <w:szCs w:val="24"/>
        </w:rPr>
      </w:pPr>
      <w:r w:rsidRPr="007E680D">
        <w:rPr>
          <w:sz w:val="24"/>
          <w:szCs w:val="24"/>
        </w:rPr>
        <w:t>Geweld in context. Kinderen en jongeren als slachtoffer van geweld in het gezin</w:t>
      </w:r>
    </w:p>
    <w:p w:rsidR="001C3242" w:rsidRDefault="00B30766" w:rsidP="007E680D">
      <w:pPr>
        <w:ind w:left="708" w:firstLine="708"/>
        <w:rPr>
          <w:sz w:val="24"/>
          <w:szCs w:val="24"/>
        </w:rPr>
      </w:pPr>
      <w:r>
        <w:rPr>
          <w:sz w:val="24"/>
          <w:szCs w:val="24"/>
          <w:u w:val="single"/>
        </w:rPr>
        <w:t>Gebruikte zoek</w:t>
      </w:r>
      <w:r w:rsidR="001C3242">
        <w:rPr>
          <w:sz w:val="24"/>
          <w:szCs w:val="24"/>
          <w:u w:val="single"/>
        </w:rPr>
        <w:t>term</w:t>
      </w:r>
      <w:r w:rsidRPr="007E680D">
        <w:rPr>
          <w:sz w:val="24"/>
          <w:szCs w:val="24"/>
        </w:rPr>
        <w:t>:</w:t>
      </w:r>
      <w:r>
        <w:rPr>
          <w:sz w:val="24"/>
          <w:szCs w:val="24"/>
        </w:rPr>
        <w:t xml:space="preserve"> jongeren en geweld</w:t>
      </w:r>
    </w:p>
    <w:p w:rsidR="00B30766" w:rsidRDefault="00B30766" w:rsidP="007E680D">
      <w:pPr>
        <w:ind w:left="708" w:firstLine="708"/>
        <w:rPr>
          <w:sz w:val="24"/>
          <w:szCs w:val="24"/>
        </w:rPr>
      </w:pPr>
      <w:r>
        <w:rPr>
          <w:sz w:val="24"/>
          <w:szCs w:val="24"/>
          <w:u w:val="single"/>
        </w:rPr>
        <w:t>Gebruikte zoekmachine/databank</w:t>
      </w:r>
      <w:r w:rsidRPr="007E680D">
        <w:rPr>
          <w:sz w:val="24"/>
          <w:szCs w:val="24"/>
        </w:rPr>
        <w:t xml:space="preserve">: </w:t>
      </w:r>
      <w:r>
        <w:rPr>
          <w:sz w:val="24"/>
          <w:szCs w:val="24"/>
        </w:rPr>
        <w:t>Lirias</w:t>
      </w:r>
    </w:p>
    <w:p w:rsidR="00B30766" w:rsidRDefault="00B30766" w:rsidP="007E680D">
      <w:pPr>
        <w:ind w:left="708" w:firstLine="708"/>
        <w:rPr>
          <w:sz w:val="24"/>
          <w:szCs w:val="24"/>
        </w:rPr>
      </w:pPr>
      <w:r>
        <w:rPr>
          <w:sz w:val="24"/>
          <w:szCs w:val="24"/>
          <w:u w:val="single"/>
        </w:rPr>
        <w:t>Aantal resultaten</w:t>
      </w:r>
      <w:r w:rsidRPr="007E680D">
        <w:rPr>
          <w:sz w:val="24"/>
          <w:szCs w:val="24"/>
        </w:rPr>
        <w:t xml:space="preserve">: </w:t>
      </w:r>
      <w:r>
        <w:rPr>
          <w:sz w:val="24"/>
          <w:szCs w:val="24"/>
        </w:rPr>
        <w:t>20</w:t>
      </w:r>
    </w:p>
    <w:p w:rsidR="00B30766" w:rsidRDefault="00B30766" w:rsidP="007E680D">
      <w:pPr>
        <w:ind w:left="1416"/>
        <w:rPr>
          <w:sz w:val="24"/>
          <w:szCs w:val="24"/>
        </w:rPr>
      </w:pPr>
      <w:r>
        <w:rPr>
          <w:sz w:val="24"/>
          <w:szCs w:val="24"/>
          <w:u w:val="single"/>
        </w:rPr>
        <w:t>Bronvermelding</w:t>
      </w:r>
      <w:r w:rsidRPr="007E680D">
        <w:rPr>
          <w:sz w:val="24"/>
          <w:szCs w:val="24"/>
        </w:rPr>
        <w:t>:</w:t>
      </w:r>
      <w:r>
        <w:rPr>
          <w:sz w:val="24"/>
          <w:szCs w:val="24"/>
        </w:rPr>
        <w:t xml:space="preserve"> Coeck, I., Pleysier, S., </w:t>
      </w:r>
      <w:r w:rsidRPr="001C3242">
        <w:rPr>
          <w:sz w:val="24"/>
          <w:szCs w:val="24"/>
        </w:rPr>
        <w:t>Geweld in context. Kinderen en jongeren als slachtoffer van geweld in het gezin</w:t>
      </w:r>
      <w:r>
        <w:rPr>
          <w:sz w:val="24"/>
          <w:szCs w:val="24"/>
        </w:rPr>
        <w:t xml:space="preserve">., (2016) </w:t>
      </w:r>
      <w:r w:rsidRPr="00B30766">
        <w:rPr>
          <w:sz w:val="24"/>
          <w:szCs w:val="24"/>
        </w:rPr>
        <w:t>Welwijs: Wisselwerking</w:t>
      </w:r>
      <w:r>
        <w:rPr>
          <w:sz w:val="24"/>
          <w:szCs w:val="24"/>
        </w:rPr>
        <w:t xml:space="preserve"> Onderwijs en Welzijnswerk. Vol. 27, </w:t>
      </w:r>
      <w:r w:rsidRPr="00B30766">
        <w:rPr>
          <w:sz w:val="24"/>
          <w:szCs w:val="24"/>
        </w:rPr>
        <w:t xml:space="preserve">p. 20 </w:t>
      </w:r>
      <w:r>
        <w:rPr>
          <w:sz w:val="24"/>
          <w:szCs w:val="24"/>
        </w:rPr>
        <w:t>–</w:t>
      </w:r>
      <w:r w:rsidRPr="00B30766">
        <w:rPr>
          <w:sz w:val="24"/>
          <w:szCs w:val="24"/>
        </w:rPr>
        <w:t xml:space="preserve"> 24</w:t>
      </w:r>
      <w:r>
        <w:rPr>
          <w:sz w:val="24"/>
          <w:szCs w:val="24"/>
        </w:rPr>
        <w:t>.</w:t>
      </w:r>
    </w:p>
    <w:p w:rsidR="007E680D" w:rsidRDefault="007E680D" w:rsidP="007E680D">
      <w:pPr>
        <w:ind w:left="1416"/>
        <w:rPr>
          <w:sz w:val="24"/>
          <w:szCs w:val="24"/>
        </w:rPr>
      </w:pPr>
    </w:p>
    <w:p w:rsidR="00B30766" w:rsidRPr="007E680D" w:rsidRDefault="008D3332" w:rsidP="007E680D">
      <w:pPr>
        <w:pStyle w:val="Lijstalinea"/>
        <w:numPr>
          <w:ilvl w:val="1"/>
          <w:numId w:val="21"/>
        </w:numPr>
        <w:rPr>
          <w:sz w:val="24"/>
          <w:szCs w:val="24"/>
        </w:rPr>
      </w:pPr>
      <w:r w:rsidRPr="007E680D">
        <w:rPr>
          <w:sz w:val="24"/>
          <w:szCs w:val="24"/>
        </w:rPr>
        <w:t xml:space="preserve">Zelfverwondend </w:t>
      </w:r>
      <w:r w:rsidR="00B30766" w:rsidRPr="007E680D">
        <w:rPr>
          <w:sz w:val="24"/>
          <w:szCs w:val="24"/>
        </w:rPr>
        <w:t>gedrag bij adolescenten</w:t>
      </w:r>
    </w:p>
    <w:p w:rsidR="00B30766" w:rsidRDefault="00B30766" w:rsidP="007E680D">
      <w:pPr>
        <w:ind w:left="708" w:firstLine="708"/>
        <w:rPr>
          <w:sz w:val="24"/>
          <w:szCs w:val="24"/>
        </w:rPr>
      </w:pPr>
      <w:r>
        <w:rPr>
          <w:sz w:val="24"/>
          <w:szCs w:val="24"/>
          <w:u w:val="single"/>
        </w:rPr>
        <w:t>Gebruikte zoekterm</w:t>
      </w:r>
      <w:r w:rsidRPr="007E680D">
        <w:rPr>
          <w:sz w:val="24"/>
          <w:szCs w:val="24"/>
        </w:rPr>
        <w:t>:</w:t>
      </w:r>
      <w:r>
        <w:rPr>
          <w:sz w:val="24"/>
          <w:szCs w:val="24"/>
        </w:rPr>
        <w:t xml:space="preserve"> zelfverwonding bij jongeren</w:t>
      </w:r>
    </w:p>
    <w:p w:rsidR="00B30766" w:rsidRDefault="00B30766" w:rsidP="007E680D">
      <w:pPr>
        <w:ind w:left="708" w:firstLine="708"/>
        <w:rPr>
          <w:sz w:val="24"/>
          <w:szCs w:val="24"/>
        </w:rPr>
      </w:pPr>
      <w:r>
        <w:rPr>
          <w:sz w:val="24"/>
          <w:szCs w:val="24"/>
          <w:u w:val="single"/>
        </w:rPr>
        <w:t>Gebruikte zoekmachine/databank</w:t>
      </w:r>
      <w:r>
        <w:rPr>
          <w:sz w:val="24"/>
          <w:szCs w:val="24"/>
        </w:rPr>
        <w:t>: Lirias</w:t>
      </w:r>
    </w:p>
    <w:p w:rsidR="00B30766" w:rsidRDefault="00B30766" w:rsidP="007E680D">
      <w:pPr>
        <w:ind w:left="708" w:firstLine="708"/>
        <w:rPr>
          <w:sz w:val="24"/>
          <w:szCs w:val="24"/>
        </w:rPr>
      </w:pPr>
      <w:r>
        <w:rPr>
          <w:sz w:val="24"/>
          <w:szCs w:val="24"/>
          <w:u w:val="single"/>
        </w:rPr>
        <w:t>Aantal resultaten</w:t>
      </w:r>
      <w:r>
        <w:rPr>
          <w:sz w:val="24"/>
          <w:szCs w:val="24"/>
        </w:rPr>
        <w:t>: 9</w:t>
      </w:r>
    </w:p>
    <w:p w:rsidR="00D57DC5" w:rsidRDefault="00B30766" w:rsidP="007E680D">
      <w:pPr>
        <w:ind w:left="1416"/>
        <w:rPr>
          <w:sz w:val="24"/>
          <w:szCs w:val="24"/>
        </w:rPr>
      </w:pPr>
      <w:r>
        <w:rPr>
          <w:sz w:val="24"/>
          <w:szCs w:val="24"/>
          <w:u w:val="single"/>
        </w:rPr>
        <w:t>Bronvermelding</w:t>
      </w:r>
      <w:r w:rsidRPr="007E680D">
        <w:rPr>
          <w:sz w:val="24"/>
          <w:szCs w:val="24"/>
        </w:rPr>
        <w:t xml:space="preserve">: </w:t>
      </w:r>
      <w:r w:rsidRPr="00B30766">
        <w:rPr>
          <w:sz w:val="24"/>
          <w:szCs w:val="24"/>
        </w:rPr>
        <w:t>Kiekens, G</w:t>
      </w:r>
      <w:r>
        <w:rPr>
          <w:sz w:val="24"/>
          <w:szCs w:val="24"/>
        </w:rPr>
        <w:t>., Bruffaerts, R.,</w:t>
      </w:r>
      <w:r w:rsidRPr="00B30766">
        <w:rPr>
          <w:sz w:val="24"/>
          <w:szCs w:val="24"/>
        </w:rPr>
        <w:t xml:space="preserve"> Mortier, P</w:t>
      </w:r>
      <w:r>
        <w:rPr>
          <w:sz w:val="24"/>
          <w:szCs w:val="24"/>
        </w:rPr>
        <w:t>.,</w:t>
      </w:r>
      <w:r w:rsidRPr="00B30766">
        <w:rPr>
          <w:sz w:val="24"/>
          <w:szCs w:val="24"/>
        </w:rPr>
        <w:t xml:space="preserve"> Demyttenaere, K</w:t>
      </w:r>
      <w:r>
        <w:rPr>
          <w:sz w:val="24"/>
          <w:szCs w:val="24"/>
        </w:rPr>
        <w:t>.,</w:t>
      </w:r>
      <w:r w:rsidRPr="00B30766">
        <w:rPr>
          <w:sz w:val="24"/>
          <w:szCs w:val="24"/>
        </w:rPr>
        <w:t xml:space="preserve"> Claes, L</w:t>
      </w:r>
      <w:r>
        <w:rPr>
          <w:sz w:val="24"/>
          <w:szCs w:val="24"/>
        </w:rPr>
        <w:t xml:space="preserve">., (2015). </w:t>
      </w:r>
      <w:r w:rsidRPr="00B30766">
        <w:rPr>
          <w:sz w:val="24"/>
          <w:szCs w:val="24"/>
        </w:rPr>
        <w:t>Zelfverwondend gedrag bij adolescenten</w:t>
      </w:r>
      <w:r>
        <w:rPr>
          <w:sz w:val="24"/>
          <w:szCs w:val="24"/>
        </w:rPr>
        <w:t xml:space="preserve">. Neuron, Vol. 20, </w:t>
      </w:r>
      <w:r w:rsidRPr="00B30766">
        <w:rPr>
          <w:sz w:val="24"/>
          <w:szCs w:val="24"/>
        </w:rPr>
        <w:t xml:space="preserve">p. 1 </w:t>
      </w:r>
      <w:r>
        <w:rPr>
          <w:sz w:val="24"/>
          <w:szCs w:val="24"/>
        </w:rPr>
        <w:t>–</w:t>
      </w:r>
      <w:r w:rsidRPr="00B30766">
        <w:rPr>
          <w:sz w:val="24"/>
          <w:szCs w:val="24"/>
        </w:rPr>
        <w:t xml:space="preserve"> 4</w:t>
      </w:r>
      <w:r>
        <w:rPr>
          <w:sz w:val="24"/>
          <w:szCs w:val="24"/>
        </w:rPr>
        <w:t>.</w:t>
      </w:r>
    </w:p>
    <w:p w:rsidR="00DA289F" w:rsidRDefault="00DA289F" w:rsidP="001020CC">
      <w:pPr>
        <w:rPr>
          <w:sz w:val="24"/>
          <w:szCs w:val="24"/>
        </w:rPr>
      </w:pPr>
    </w:p>
    <w:p w:rsidR="00DA289F" w:rsidRDefault="00DA289F" w:rsidP="001020CC">
      <w:pPr>
        <w:rPr>
          <w:sz w:val="24"/>
          <w:szCs w:val="24"/>
        </w:rPr>
      </w:pPr>
    </w:p>
    <w:p w:rsidR="00DA289F" w:rsidRDefault="00DA289F" w:rsidP="001020CC">
      <w:pPr>
        <w:rPr>
          <w:sz w:val="24"/>
          <w:szCs w:val="24"/>
        </w:rPr>
      </w:pPr>
    </w:p>
    <w:p w:rsidR="00DA289F" w:rsidRDefault="00DA289F" w:rsidP="001020CC">
      <w:pPr>
        <w:rPr>
          <w:sz w:val="24"/>
          <w:szCs w:val="24"/>
        </w:rPr>
      </w:pPr>
    </w:p>
    <w:p w:rsidR="00DA289F" w:rsidRDefault="00DA289F" w:rsidP="001020CC">
      <w:pPr>
        <w:rPr>
          <w:sz w:val="24"/>
          <w:szCs w:val="24"/>
        </w:rPr>
      </w:pPr>
    </w:p>
    <w:p w:rsidR="00DA289F" w:rsidRDefault="00DA289F" w:rsidP="001020CC">
      <w:pPr>
        <w:rPr>
          <w:b/>
          <w:sz w:val="24"/>
          <w:szCs w:val="24"/>
        </w:rPr>
      </w:pPr>
    </w:p>
    <w:p w:rsidR="00D57DC5" w:rsidRPr="007E680D" w:rsidRDefault="007E680D" w:rsidP="007E680D">
      <w:pPr>
        <w:pStyle w:val="Lijstalinea"/>
        <w:numPr>
          <w:ilvl w:val="0"/>
          <w:numId w:val="21"/>
        </w:numPr>
        <w:rPr>
          <w:b/>
          <w:sz w:val="24"/>
          <w:szCs w:val="24"/>
        </w:rPr>
      </w:pPr>
      <w:r>
        <w:rPr>
          <w:b/>
          <w:sz w:val="24"/>
          <w:szCs w:val="24"/>
        </w:rPr>
        <w:lastRenderedPageBreak/>
        <w:t>D</w:t>
      </w:r>
      <w:r w:rsidR="000272AA" w:rsidRPr="007E680D">
        <w:rPr>
          <w:b/>
          <w:sz w:val="24"/>
          <w:szCs w:val="24"/>
        </w:rPr>
        <w:t xml:space="preserve">igitale anderstalige bronnen: </w:t>
      </w:r>
    </w:p>
    <w:p w:rsidR="00DA289F" w:rsidRPr="007E680D" w:rsidRDefault="0088568A" w:rsidP="007E680D">
      <w:pPr>
        <w:pStyle w:val="Lijstalinea"/>
        <w:numPr>
          <w:ilvl w:val="1"/>
          <w:numId w:val="21"/>
        </w:numPr>
        <w:rPr>
          <w:sz w:val="24"/>
          <w:szCs w:val="24"/>
        </w:rPr>
      </w:pPr>
      <w:r w:rsidRPr="007E680D">
        <w:rPr>
          <w:sz w:val="24"/>
          <w:szCs w:val="24"/>
        </w:rPr>
        <w:t>An Eyes Open Approach to Teen Sleep Problems</w:t>
      </w:r>
    </w:p>
    <w:p w:rsidR="0083338D" w:rsidRDefault="0083338D" w:rsidP="007E680D">
      <w:pPr>
        <w:ind w:left="708" w:firstLine="708"/>
        <w:rPr>
          <w:sz w:val="24"/>
          <w:szCs w:val="24"/>
        </w:rPr>
      </w:pPr>
      <w:r>
        <w:rPr>
          <w:sz w:val="24"/>
          <w:szCs w:val="24"/>
          <w:u w:val="single"/>
        </w:rPr>
        <w:t>Gebruikte zoekterm</w:t>
      </w:r>
      <w:r w:rsidRPr="007E680D">
        <w:rPr>
          <w:sz w:val="24"/>
          <w:szCs w:val="24"/>
        </w:rPr>
        <w:t>:</w:t>
      </w:r>
      <w:r>
        <w:rPr>
          <w:sz w:val="24"/>
          <w:szCs w:val="24"/>
        </w:rPr>
        <w:t xml:space="preserve"> teen problems</w:t>
      </w:r>
    </w:p>
    <w:p w:rsidR="0083338D" w:rsidRDefault="0083338D" w:rsidP="007E680D">
      <w:pPr>
        <w:ind w:left="708" w:firstLine="708"/>
        <w:rPr>
          <w:sz w:val="24"/>
          <w:szCs w:val="24"/>
        </w:rPr>
      </w:pPr>
      <w:r>
        <w:rPr>
          <w:sz w:val="24"/>
          <w:szCs w:val="24"/>
          <w:u w:val="single"/>
        </w:rPr>
        <w:t>Gebruikte zoekmachine/databank</w:t>
      </w:r>
      <w:r w:rsidRPr="007E680D">
        <w:rPr>
          <w:sz w:val="24"/>
          <w:szCs w:val="24"/>
        </w:rPr>
        <w:t>:</w:t>
      </w:r>
      <w:r>
        <w:rPr>
          <w:sz w:val="24"/>
          <w:szCs w:val="24"/>
        </w:rPr>
        <w:t xml:space="preserve"> Springerlink</w:t>
      </w:r>
    </w:p>
    <w:p w:rsidR="0083338D" w:rsidRDefault="0083338D" w:rsidP="007E680D">
      <w:pPr>
        <w:ind w:left="708" w:firstLine="708"/>
        <w:rPr>
          <w:sz w:val="24"/>
          <w:szCs w:val="24"/>
        </w:rPr>
      </w:pPr>
      <w:r>
        <w:rPr>
          <w:sz w:val="24"/>
          <w:szCs w:val="24"/>
          <w:u w:val="single"/>
        </w:rPr>
        <w:t>Aantal resultaten</w:t>
      </w:r>
      <w:r w:rsidRPr="007E680D">
        <w:rPr>
          <w:sz w:val="24"/>
          <w:szCs w:val="24"/>
        </w:rPr>
        <w:t>:</w:t>
      </w:r>
      <w:r>
        <w:rPr>
          <w:sz w:val="24"/>
          <w:szCs w:val="24"/>
        </w:rPr>
        <w:t xml:space="preserve"> 41529</w:t>
      </w:r>
    </w:p>
    <w:p w:rsidR="0083338D" w:rsidRDefault="0083338D" w:rsidP="007E680D">
      <w:pPr>
        <w:ind w:left="1416"/>
        <w:rPr>
          <w:sz w:val="24"/>
          <w:szCs w:val="24"/>
        </w:rPr>
      </w:pPr>
      <w:r>
        <w:rPr>
          <w:sz w:val="24"/>
          <w:szCs w:val="24"/>
          <w:u w:val="single"/>
        </w:rPr>
        <w:t>Bronvermelding</w:t>
      </w:r>
      <w:r w:rsidRPr="007E680D">
        <w:rPr>
          <w:sz w:val="24"/>
          <w:szCs w:val="24"/>
        </w:rPr>
        <w:t>:</w:t>
      </w:r>
      <w:r w:rsidR="009541AD" w:rsidRPr="007E680D">
        <w:rPr>
          <w:sz w:val="24"/>
          <w:szCs w:val="24"/>
        </w:rPr>
        <w:t xml:space="preserve"> </w:t>
      </w:r>
      <w:bookmarkStart w:id="50" w:name="_Hlk532050535"/>
      <w:r w:rsidR="000D74C9" w:rsidRPr="000D74C9">
        <w:rPr>
          <w:sz w:val="24"/>
          <w:szCs w:val="24"/>
        </w:rPr>
        <w:t>A White</w:t>
      </w:r>
      <w:r w:rsidR="00467D9E">
        <w:rPr>
          <w:sz w:val="24"/>
          <w:szCs w:val="24"/>
        </w:rPr>
        <w:t>,</w:t>
      </w:r>
      <w:r w:rsidR="000D74C9">
        <w:rPr>
          <w:sz w:val="24"/>
          <w:szCs w:val="24"/>
        </w:rPr>
        <w:t xml:space="preserve"> M.</w:t>
      </w:r>
      <w:r w:rsidR="008D3332">
        <w:rPr>
          <w:sz w:val="24"/>
          <w:szCs w:val="24"/>
        </w:rPr>
        <w:t xml:space="preserve">, </w:t>
      </w:r>
      <w:r w:rsidR="008D3332" w:rsidRPr="000D74C9">
        <w:rPr>
          <w:sz w:val="24"/>
          <w:szCs w:val="24"/>
        </w:rPr>
        <w:t>R.</w:t>
      </w:r>
      <w:r w:rsidR="000D74C9" w:rsidRPr="000D74C9">
        <w:rPr>
          <w:sz w:val="24"/>
          <w:szCs w:val="24"/>
        </w:rPr>
        <w:t xml:space="preserve"> Slemp</w:t>
      </w:r>
      <w:r w:rsidR="00467D9E">
        <w:rPr>
          <w:sz w:val="24"/>
          <w:szCs w:val="24"/>
        </w:rPr>
        <w:t>,</w:t>
      </w:r>
      <w:r w:rsidR="000D74C9">
        <w:rPr>
          <w:sz w:val="24"/>
          <w:szCs w:val="24"/>
        </w:rPr>
        <w:t xml:space="preserve"> G.</w:t>
      </w:r>
      <w:r w:rsidR="00467D9E">
        <w:rPr>
          <w:sz w:val="24"/>
          <w:szCs w:val="24"/>
        </w:rPr>
        <w:t>,</w:t>
      </w:r>
      <w:r w:rsidR="000D74C9" w:rsidRPr="000D74C9">
        <w:rPr>
          <w:sz w:val="24"/>
          <w:szCs w:val="24"/>
        </w:rPr>
        <w:t xml:space="preserve"> Simon Murray</w:t>
      </w:r>
      <w:r w:rsidR="00467D9E">
        <w:rPr>
          <w:sz w:val="24"/>
          <w:szCs w:val="24"/>
        </w:rPr>
        <w:t>, A.,</w:t>
      </w:r>
      <w:r w:rsidR="009541AD">
        <w:rPr>
          <w:sz w:val="24"/>
          <w:szCs w:val="24"/>
        </w:rPr>
        <w:t xml:space="preserve"> </w:t>
      </w:r>
      <w:r w:rsidR="00827D54">
        <w:rPr>
          <w:sz w:val="24"/>
          <w:szCs w:val="24"/>
        </w:rPr>
        <w:t xml:space="preserve">(2017). </w:t>
      </w:r>
      <w:r w:rsidR="00E1062A" w:rsidRPr="00E1062A">
        <w:rPr>
          <w:sz w:val="24"/>
          <w:szCs w:val="24"/>
        </w:rPr>
        <w:t>An Eyes Open Approach to Teen Sleep Problems</w:t>
      </w:r>
      <w:r w:rsidR="00E1062A">
        <w:rPr>
          <w:sz w:val="24"/>
          <w:szCs w:val="24"/>
        </w:rPr>
        <w:t>.</w:t>
      </w:r>
      <w:r w:rsidR="00E13FD7">
        <w:rPr>
          <w:sz w:val="24"/>
          <w:szCs w:val="24"/>
        </w:rPr>
        <w:t xml:space="preserve"> Oliver M.</w:t>
      </w:r>
      <w:r w:rsidR="00E1062A">
        <w:rPr>
          <w:sz w:val="24"/>
          <w:szCs w:val="24"/>
        </w:rPr>
        <w:t xml:space="preserve"> </w:t>
      </w:r>
      <w:r w:rsidR="00E1062A" w:rsidRPr="00E1062A">
        <w:rPr>
          <w:sz w:val="24"/>
          <w:szCs w:val="24"/>
        </w:rPr>
        <w:t>Future Directions in Well-Being</w:t>
      </w:r>
      <w:r w:rsidR="000D74C9">
        <w:rPr>
          <w:sz w:val="24"/>
          <w:szCs w:val="24"/>
        </w:rPr>
        <w:t xml:space="preserve"> (</w:t>
      </w:r>
      <w:r w:rsidR="000D74C9" w:rsidRPr="000D74C9">
        <w:rPr>
          <w:sz w:val="24"/>
          <w:szCs w:val="24"/>
        </w:rPr>
        <w:t>pp 191-195</w:t>
      </w:r>
      <w:r w:rsidR="000D74C9">
        <w:rPr>
          <w:sz w:val="24"/>
          <w:szCs w:val="24"/>
        </w:rPr>
        <w:t xml:space="preserve">). </w:t>
      </w:r>
      <w:r w:rsidR="000B24E6">
        <w:rPr>
          <w:sz w:val="24"/>
          <w:szCs w:val="24"/>
        </w:rPr>
        <w:t xml:space="preserve">Cham: </w:t>
      </w:r>
      <w:r w:rsidR="000B24E6" w:rsidRPr="000B24E6">
        <w:rPr>
          <w:sz w:val="24"/>
          <w:szCs w:val="24"/>
        </w:rPr>
        <w:t>Springer International Publishing AG</w:t>
      </w:r>
      <w:r w:rsidR="00561017">
        <w:rPr>
          <w:sz w:val="24"/>
          <w:szCs w:val="24"/>
        </w:rPr>
        <w:t>.</w:t>
      </w:r>
      <w:bookmarkEnd w:id="50"/>
      <w:r w:rsidR="00561017">
        <w:rPr>
          <w:sz w:val="24"/>
          <w:szCs w:val="24"/>
        </w:rPr>
        <w:t xml:space="preserve"> </w:t>
      </w:r>
    </w:p>
    <w:p w:rsidR="007E680D" w:rsidRDefault="007E680D" w:rsidP="007E680D">
      <w:pPr>
        <w:ind w:left="1416"/>
        <w:rPr>
          <w:sz w:val="24"/>
          <w:szCs w:val="24"/>
        </w:rPr>
      </w:pPr>
    </w:p>
    <w:p w:rsidR="006F1FF8" w:rsidRPr="007E680D" w:rsidRDefault="00046F5B" w:rsidP="007E680D">
      <w:pPr>
        <w:pStyle w:val="Lijstalinea"/>
        <w:numPr>
          <w:ilvl w:val="1"/>
          <w:numId w:val="21"/>
        </w:numPr>
        <w:rPr>
          <w:sz w:val="24"/>
          <w:szCs w:val="24"/>
        </w:rPr>
      </w:pPr>
      <w:r w:rsidRPr="007E680D">
        <w:rPr>
          <w:sz w:val="24"/>
          <w:szCs w:val="24"/>
        </w:rPr>
        <w:t>Cultivating youth resilience to prevent bullying and cyberbullying victimization</w:t>
      </w:r>
    </w:p>
    <w:p w:rsidR="00FB0A27" w:rsidRDefault="00FB0A27" w:rsidP="007E680D">
      <w:pPr>
        <w:ind w:left="708" w:firstLine="708"/>
        <w:rPr>
          <w:sz w:val="24"/>
          <w:szCs w:val="24"/>
        </w:rPr>
      </w:pPr>
      <w:r>
        <w:rPr>
          <w:sz w:val="24"/>
          <w:szCs w:val="24"/>
          <w:u w:val="single"/>
        </w:rPr>
        <w:t>Gebruikte zoekterm</w:t>
      </w:r>
      <w:r w:rsidRPr="007E680D">
        <w:rPr>
          <w:sz w:val="24"/>
          <w:szCs w:val="24"/>
        </w:rPr>
        <w:t>:</w:t>
      </w:r>
      <w:r>
        <w:rPr>
          <w:sz w:val="24"/>
          <w:szCs w:val="24"/>
        </w:rPr>
        <w:t xml:space="preserve"> </w:t>
      </w:r>
      <w:r w:rsidR="00B0666A">
        <w:rPr>
          <w:sz w:val="24"/>
          <w:szCs w:val="24"/>
        </w:rPr>
        <w:t>teen bullying</w:t>
      </w:r>
    </w:p>
    <w:p w:rsidR="00FB0A27" w:rsidRDefault="00FB0A27" w:rsidP="007E680D">
      <w:pPr>
        <w:ind w:left="708" w:firstLine="708"/>
        <w:rPr>
          <w:sz w:val="24"/>
          <w:szCs w:val="24"/>
        </w:rPr>
      </w:pPr>
      <w:r>
        <w:rPr>
          <w:sz w:val="24"/>
          <w:szCs w:val="24"/>
          <w:u w:val="single"/>
        </w:rPr>
        <w:t>Gebruikte zoekmachine/databank</w:t>
      </w:r>
      <w:r w:rsidRPr="007E680D">
        <w:rPr>
          <w:sz w:val="24"/>
          <w:szCs w:val="24"/>
        </w:rPr>
        <w:t>:</w:t>
      </w:r>
      <w:r>
        <w:rPr>
          <w:sz w:val="24"/>
          <w:szCs w:val="24"/>
        </w:rPr>
        <w:t xml:space="preserve"> </w:t>
      </w:r>
      <w:r w:rsidR="00975855" w:rsidRPr="00975855">
        <w:rPr>
          <w:sz w:val="24"/>
          <w:szCs w:val="24"/>
        </w:rPr>
        <w:t>Science Direct</w:t>
      </w:r>
    </w:p>
    <w:p w:rsidR="00FB0A27" w:rsidRDefault="00FB0A27" w:rsidP="007E680D">
      <w:pPr>
        <w:ind w:left="708" w:firstLine="708"/>
        <w:rPr>
          <w:sz w:val="24"/>
          <w:szCs w:val="24"/>
        </w:rPr>
      </w:pPr>
      <w:r>
        <w:rPr>
          <w:sz w:val="24"/>
          <w:szCs w:val="24"/>
          <w:u w:val="single"/>
        </w:rPr>
        <w:t>Aantal resultaten</w:t>
      </w:r>
      <w:r w:rsidRPr="007E680D">
        <w:rPr>
          <w:sz w:val="24"/>
          <w:szCs w:val="24"/>
        </w:rPr>
        <w:t>:</w:t>
      </w:r>
      <w:r>
        <w:rPr>
          <w:sz w:val="24"/>
          <w:szCs w:val="24"/>
        </w:rPr>
        <w:t xml:space="preserve"> </w:t>
      </w:r>
      <w:r w:rsidR="00975855">
        <w:rPr>
          <w:sz w:val="24"/>
          <w:szCs w:val="24"/>
        </w:rPr>
        <w:t xml:space="preserve">2044 </w:t>
      </w:r>
    </w:p>
    <w:p w:rsidR="006F1FF8" w:rsidRDefault="00FB0A27" w:rsidP="007E680D">
      <w:pPr>
        <w:ind w:left="1416"/>
        <w:rPr>
          <w:sz w:val="24"/>
          <w:szCs w:val="24"/>
        </w:rPr>
      </w:pPr>
      <w:r>
        <w:rPr>
          <w:sz w:val="24"/>
          <w:szCs w:val="24"/>
          <w:u w:val="single"/>
        </w:rPr>
        <w:t>Bronvermelding</w:t>
      </w:r>
      <w:r w:rsidRPr="007E680D">
        <w:rPr>
          <w:sz w:val="24"/>
          <w:szCs w:val="24"/>
        </w:rPr>
        <w:t>:</w:t>
      </w:r>
      <w:r w:rsidR="001D6B73" w:rsidRPr="00B42D94">
        <w:rPr>
          <w:sz w:val="24"/>
          <w:szCs w:val="24"/>
        </w:rPr>
        <w:t xml:space="preserve"> </w:t>
      </w:r>
      <w:r w:rsidR="00CB1B5A" w:rsidRPr="00B42D94">
        <w:rPr>
          <w:sz w:val="24"/>
          <w:szCs w:val="24"/>
        </w:rPr>
        <w:t>Hinduja</w:t>
      </w:r>
      <w:r w:rsidR="00B42D94" w:rsidRPr="00B42D94">
        <w:rPr>
          <w:sz w:val="24"/>
          <w:szCs w:val="24"/>
        </w:rPr>
        <w:t xml:space="preserve">, S., </w:t>
      </w:r>
      <w:r w:rsidR="008D3332" w:rsidRPr="00B42D94">
        <w:rPr>
          <w:sz w:val="24"/>
          <w:szCs w:val="24"/>
        </w:rPr>
        <w:t>W. Patchin</w:t>
      </w:r>
      <w:r w:rsidR="00B42D94" w:rsidRPr="00B42D94">
        <w:rPr>
          <w:sz w:val="24"/>
          <w:szCs w:val="24"/>
        </w:rPr>
        <w:t xml:space="preserve">, J.  </w:t>
      </w:r>
      <w:r w:rsidR="001D47B6">
        <w:rPr>
          <w:sz w:val="24"/>
          <w:szCs w:val="24"/>
        </w:rPr>
        <w:t xml:space="preserve">(2017). </w:t>
      </w:r>
      <w:r w:rsidR="001D47B6" w:rsidRPr="001D47B6">
        <w:rPr>
          <w:sz w:val="24"/>
          <w:szCs w:val="24"/>
        </w:rPr>
        <w:t>Cultivating youth resilience to prevent bullying and cyberbullying victimization</w:t>
      </w:r>
      <w:r w:rsidR="001D47B6">
        <w:rPr>
          <w:sz w:val="24"/>
          <w:szCs w:val="24"/>
        </w:rPr>
        <w:t xml:space="preserve">. </w:t>
      </w:r>
      <w:r w:rsidR="00270A58" w:rsidRPr="00270A58">
        <w:rPr>
          <w:i/>
          <w:sz w:val="24"/>
          <w:szCs w:val="24"/>
        </w:rPr>
        <w:t>Child Abuse &amp; Neglect</w:t>
      </w:r>
      <w:r w:rsidR="00270A58">
        <w:rPr>
          <w:i/>
          <w:sz w:val="24"/>
          <w:szCs w:val="24"/>
        </w:rPr>
        <w:t xml:space="preserve">, </w:t>
      </w:r>
      <w:r w:rsidR="00270A58">
        <w:rPr>
          <w:sz w:val="24"/>
          <w:szCs w:val="24"/>
        </w:rPr>
        <w:t xml:space="preserve">73, </w:t>
      </w:r>
      <w:r w:rsidR="00270A58" w:rsidRPr="00270A58">
        <w:rPr>
          <w:sz w:val="24"/>
          <w:szCs w:val="24"/>
        </w:rPr>
        <w:t>51-62</w:t>
      </w:r>
      <w:r w:rsidR="00270A58">
        <w:rPr>
          <w:sz w:val="24"/>
          <w:szCs w:val="24"/>
        </w:rPr>
        <w:t xml:space="preserve">. </w:t>
      </w:r>
    </w:p>
    <w:p w:rsidR="007E680D" w:rsidRDefault="007E680D" w:rsidP="007E680D">
      <w:pPr>
        <w:ind w:left="1416"/>
        <w:rPr>
          <w:sz w:val="24"/>
          <w:szCs w:val="24"/>
        </w:rPr>
      </w:pPr>
    </w:p>
    <w:p w:rsidR="00561017" w:rsidRPr="007E680D" w:rsidRDefault="006F1FF8" w:rsidP="007E680D">
      <w:pPr>
        <w:pStyle w:val="Lijstalinea"/>
        <w:numPr>
          <w:ilvl w:val="1"/>
          <w:numId w:val="21"/>
        </w:numPr>
        <w:rPr>
          <w:sz w:val="24"/>
          <w:szCs w:val="24"/>
        </w:rPr>
      </w:pPr>
      <w:r w:rsidRPr="007E680D">
        <w:rPr>
          <w:sz w:val="24"/>
          <w:szCs w:val="24"/>
        </w:rPr>
        <w:t>The Rate of Cyber Dating Abuse Among Teens and How It Relates to Other Forms of Teen Dating Violence.</w:t>
      </w:r>
    </w:p>
    <w:p w:rsidR="006F1FF8" w:rsidRDefault="006F1FF8" w:rsidP="007E680D">
      <w:pPr>
        <w:ind w:left="708" w:firstLine="708"/>
        <w:rPr>
          <w:sz w:val="24"/>
          <w:szCs w:val="24"/>
        </w:rPr>
      </w:pPr>
      <w:bookmarkStart w:id="51" w:name="_Hlk531023705"/>
      <w:r>
        <w:rPr>
          <w:sz w:val="24"/>
          <w:szCs w:val="24"/>
          <w:u w:val="single"/>
        </w:rPr>
        <w:t>Gebruikte zoekterm</w:t>
      </w:r>
      <w:r w:rsidRPr="007E680D">
        <w:rPr>
          <w:sz w:val="24"/>
          <w:szCs w:val="24"/>
        </w:rPr>
        <w:t>:</w:t>
      </w:r>
      <w:r>
        <w:rPr>
          <w:sz w:val="24"/>
          <w:szCs w:val="24"/>
        </w:rPr>
        <w:t xml:space="preserve"> </w:t>
      </w:r>
      <w:r w:rsidR="0088648C">
        <w:rPr>
          <w:sz w:val="24"/>
          <w:szCs w:val="24"/>
        </w:rPr>
        <w:t>teen abuse</w:t>
      </w:r>
    </w:p>
    <w:p w:rsidR="006F1FF8" w:rsidRDefault="006F1FF8" w:rsidP="007E680D">
      <w:pPr>
        <w:ind w:left="708" w:firstLine="708"/>
        <w:rPr>
          <w:sz w:val="24"/>
          <w:szCs w:val="24"/>
        </w:rPr>
      </w:pPr>
      <w:r>
        <w:rPr>
          <w:sz w:val="24"/>
          <w:szCs w:val="24"/>
          <w:u w:val="single"/>
        </w:rPr>
        <w:t>Gebruikte zoekmachine/databank</w:t>
      </w:r>
      <w:r w:rsidRPr="007E680D">
        <w:rPr>
          <w:sz w:val="24"/>
          <w:szCs w:val="24"/>
        </w:rPr>
        <w:t>:</w:t>
      </w:r>
      <w:r>
        <w:rPr>
          <w:sz w:val="24"/>
          <w:szCs w:val="24"/>
        </w:rPr>
        <w:t xml:space="preserve"> Springerlink </w:t>
      </w:r>
    </w:p>
    <w:p w:rsidR="006F1FF8" w:rsidRPr="0088648C" w:rsidRDefault="006F1FF8" w:rsidP="007E680D">
      <w:pPr>
        <w:ind w:left="708" w:firstLine="708"/>
        <w:rPr>
          <w:sz w:val="24"/>
        </w:rPr>
      </w:pPr>
      <w:r>
        <w:rPr>
          <w:sz w:val="24"/>
          <w:szCs w:val="24"/>
          <w:u w:val="single"/>
        </w:rPr>
        <w:t>Aantal resultaten</w:t>
      </w:r>
      <w:r w:rsidRPr="007E680D">
        <w:rPr>
          <w:sz w:val="24"/>
          <w:szCs w:val="24"/>
        </w:rPr>
        <w:t>:</w:t>
      </w:r>
      <w:r w:rsidR="0088648C">
        <w:t xml:space="preserve"> </w:t>
      </w:r>
      <w:r w:rsidR="0088648C" w:rsidRPr="0088648C">
        <w:rPr>
          <w:sz w:val="24"/>
        </w:rPr>
        <w:t>15,326</w:t>
      </w:r>
    </w:p>
    <w:p w:rsidR="00DA289F" w:rsidRDefault="006F1FF8" w:rsidP="007E680D">
      <w:pPr>
        <w:ind w:left="1416"/>
        <w:rPr>
          <w:rFonts w:cstheme="minorHAnsi"/>
          <w:color w:val="333333"/>
          <w:spacing w:val="4"/>
          <w:sz w:val="24"/>
          <w:szCs w:val="21"/>
          <w:shd w:val="clear" w:color="auto" w:fill="FCFCFC"/>
        </w:rPr>
      </w:pPr>
      <w:r>
        <w:rPr>
          <w:sz w:val="24"/>
          <w:szCs w:val="24"/>
          <w:u w:val="single"/>
        </w:rPr>
        <w:t>Bronvermelding</w:t>
      </w:r>
      <w:bookmarkStart w:id="52" w:name="_Hlk532050618"/>
      <w:r w:rsidRPr="007E680D">
        <w:rPr>
          <w:sz w:val="24"/>
          <w:szCs w:val="24"/>
        </w:rPr>
        <w:t>:</w:t>
      </w:r>
      <w:bookmarkEnd w:id="51"/>
      <w:r w:rsidR="00803C7E" w:rsidRPr="007E680D">
        <w:rPr>
          <w:sz w:val="24"/>
          <w:szCs w:val="24"/>
        </w:rPr>
        <w:t xml:space="preserve"> </w:t>
      </w:r>
      <w:r w:rsidR="00803C7E" w:rsidRPr="00803C7E">
        <w:rPr>
          <w:sz w:val="24"/>
          <w:szCs w:val="24"/>
        </w:rPr>
        <w:t>M. Zweig</w:t>
      </w:r>
      <w:r w:rsidR="00803C7E">
        <w:rPr>
          <w:sz w:val="24"/>
          <w:szCs w:val="24"/>
        </w:rPr>
        <w:t xml:space="preserve">, J., </w:t>
      </w:r>
      <w:r w:rsidR="00803C7E" w:rsidRPr="00803C7E">
        <w:rPr>
          <w:sz w:val="24"/>
          <w:szCs w:val="24"/>
        </w:rPr>
        <w:t>Dank, M.</w:t>
      </w:r>
      <w:r w:rsidR="003F1825">
        <w:rPr>
          <w:sz w:val="24"/>
          <w:szCs w:val="24"/>
        </w:rPr>
        <w:t xml:space="preserve">, </w:t>
      </w:r>
      <w:r w:rsidR="00803C7E" w:rsidRPr="00803C7E">
        <w:rPr>
          <w:sz w:val="24"/>
          <w:szCs w:val="24"/>
        </w:rPr>
        <w:t>Yahner</w:t>
      </w:r>
      <w:r w:rsidR="003F1825">
        <w:rPr>
          <w:sz w:val="24"/>
          <w:szCs w:val="24"/>
        </w:rPr>
        <w:t>,</w:t>
      </w:r>
      <w:r w:rsidR="00803C7E" w:rsidRPr="00803C7E">
        <w:rPr>
          <w:sz w:val="24"/>
          <w:szCs w:val="24"/>
        </w:rPr>
        <w:t xml:space="preserve"> </w:t>
      </w:r>
      <w:r w:rsidR="003F1825">
        <w:rPr>
          <w:sz w:val="24"/>
          <w:szCs w:val="24"/>
        </w:rPr>
        <w:t>J.</w:t>
      </w:r>
      <w:r w:rsidR="00075DA0">
        <w:rPr>
          <w:sz w:val="24"/>
          <w:szCs w:val="24"/>
        </w:rPr>
        <w:t xml:space="preserve">, </w:t>
      </w:r>
      <w:r w:rsidR="00803C7E" w:rsidRPr="00803C7E">
        <w:rPr>
          <w:sz w:val="24"/>
          <w:szCs w:val="24"/>
        </w:rPr>
        <w:t>Lachman</w:t>
      </w:r>
      <w:r w:rsidR="00075DA0">
        <w:rPr>
          <w:sz w:val="24"/>
          <w:szCs w:val="24"/>
        </w:rPr>
        <w:t xml:space="preserve">, P. </w:t>
      </w:r>
      <w:r w:rsidR="00F55DC1">
        <w:rPr>
          <w:sz w:val="24"/>
          <w:szCs w:val="24"/>
        </w:rPr>
        <w:t xml:space="preserve">(2013). </w:t>
      </w:r>
      <w:r w:rsidR="00F55DC1" w:rsidRPr="00F55DC1">
        <w:rPr>
          <w:sz w:val="24"/>
          <w:szCs w:val="24"/>
        </w:rPr>
        <w:t>The Rate of Cyber Dating Abuse Among Teens and How It Relates to Other Forms of Teen Dating Violence</w:t>
      </w:r>
      <w:r w:rsidR="00F55DC1">
        <w:rPr>
          <w:sz w:val="24"/>
          <w:szCs w:val="24"/>
        </w:rPr>
        <w:t xml:space="preserve">. </w:t>
      </w:r>
      <w:r w:rsidR="00F55DC1" w:rsidRPr="00F55DC1">
        <w:rPr>
          <w:i/>
          <w:sz w:val="24"/>
          <w:szCs w:val="24"/>
        </w:rPr>
        <w:t>Journal of Youth and Adolescence</w:t>
      </w:r>
      <w:r w:rsidR="00001E57">
        <w:rPr>
          <w:i/>
          <w:sz w:val="24"/>
          <w:szCs w:val="24"/>
        </w:rPr>
        <w:t xml:space="preserve">, </w:t>
      </w:r>
      <w:r w:rsidR="00C409BF" w:rsidRPr="00C409BF">
        <w:rPr>
          <w:sz w:val="24"/>
          <w:szCs w:val="24"/>
        </w:rPr>
        <w:t>42</w:t>
      </w:r>
      <w:r w:rsidR="00FB2765">
        <w:rPr>
          <w:sz w:val="24"/>
          <w:szCs w:val="24"/>
        </w:rPr>
        <w:t xml:space="preserve">, </w:t>
      </w:r>
      <w:r w:rsidR="00FB2765" w:rsidRPr="00FB25EF">
        <w:rPr>
          <w:sz w:val="24"/>
          <w:szCs w:val="24"/>
        </w:rPr>
        <w:t>1063–1077</w:t>
      </w:r>
      <w:r w:rsidR="00FB25EF">
        <w:rPr>
          <w:rFonts w:cstheme="minorHAnsi"/>
          <w:color w:val="333333"/>
          <w:spacing w:val="4"/>
          <w:sz w:val="24"/>
          <w:szCs w:val="21"/>
          <w:shd w:val="clear" w:color="auto" w:fill="FCFCFC"/>
        </w:rPr>
        <w:t>.</w:t>
      </w:r>
      <w:bookmarkEnd w:id="52"/>
      <w:r w:rsidR="00FB25EF">
        <w:rPr>
          <w:rFonts w:cstheme="minorHAnsi"/>
          <w:color w:val="333333"/>
          <w:spacing w:val="4"/>
          <w:sz w:val="24"/>
          <w:szCs w:val="21"/>
          <w:shd w:val="clear" w:color="auto" w:fill="FCFCFC"/>
        </w:rPr>
        <w:t xml:space="preserve"> </w:t>
      </w:r>
    </w:p>
    <w:p w:rsidR="00DD6C01" w:rsidRDefault="00DD6C01" w:rsidP="001020CC">
      <w:pPr>
        <w:rPr>
          <w:rFonts w:cstheme="minorHAnsi"/>
          <w:color w:val="333333"/>
          <w:spacing w:val="4"/>
          <w:sz w:val="24"/>
          <w:szCs w:val="21"/>
          <w:shd w:val="clear" w:color="auto" w:fill="FCFCFC"/>
        </w:rPr>
      </w:pPr>
    </w:p>
    <w:p w:rsidR="00DD6C01" w:rsidRDefault="00DD6C01" w:rsidP="001020CC">
      <w:pPr>
        <w:rPr>
          <w:rFonts w:cstheme="minorHAnsi"/>
          <w:color w:val="333333"/>
          <w:spacing w:val="4"/>
          <w:sz w:val="24"/>
          <w:szCs w:val="21"/>
          <w:shd w:val="clear" w:color="auto" w:fill="FCFCFC"/>
        </w:rPr>
      </w:pPr>
    </w:p>
    <w:p w:rsidR="00DD6C01" w:rsidRDefault="00DD6C01" w:rsidP="001020CC">
      <w:pPr>
        <w:rPr>
          <w:rFonts w:cstheme="minorHAnsi"/>
          <w:color w:val="333333"/>
          <w:spacing w:val="4"/>
          <w:sz w:val="24"/>
          <w:szCs w:val="21"/>
          <w:shd w:val="clear" w:color="auto" w:fill="FCFCFC"/>
        </w:rPr>
      </w:pPr>
    </w:p>
    <w:p w:rsidR="00DD6C01" w:rsidRDefault="00DD6C01" w:rsidP="001020CC">
      <w:pPr>
        <w:rPr>
          <w:rFonts w:cstheme="minorHAnsi"/>
          <w:color w:val="333333"/>
          <w:spacing w:val="4"/>
          <w:sz w:val="24"/>
          <w:szCs w:val="21"/>
          <w:shd w:val="clear" w:color="auto" w:fill="FCFCFC"/>
        </w:rPr>
      </w:pPr>
    </w:p>
    <w:p w:rsidR="00DD6C01" w:rsidRDefault="00DD6C01" w:rsidP="001020CC">
      <w:pPr>
        <w:rPr>
          <w:rFonts w:cstheme="minorHAnsi"/>
          <w:color w:val="333333"/>
          <w:spacing w:val="4"/>
          <w:sz w:val="24"/>
          <w:szCs w:val="21"/>
          <w:shd w:val="clear" w:color="auto" w:fill="FCFCFC"/>
        </w:rPr>
      </w:pPr>
    </w:p>
    <w:p w:rsidR="00DD6C01" w:rsidRDefault="00DD6C01" w:rsidP="001020CC">
      <w:pPr>
        <w:rPr>
          <w:rFonts w:cstheme="minorHAnsi"/>
          <w:color w:val="333333"/>
          <w:spacing w:val="4"/>
          <w:sz w:val="24"/>
          <w:szCs w:val="21"/>
          <w:shd w:val="clear" w:color="auto" w:fill="FCFCFC"/>
        </w:rPr>
      </w:pPr>
    </w:p>
    <w:p w:rsidR="00DD6C01" w:rsidRPr="005F3865" w:rsidRDefault="00DD6C01" w:rsidP="001020CC">
      <w:pPr>
        <w:rPr>
          <w:rFonts w:cstheme="minorHAnsi"/>
          <w:color w:val="333333"/>
          <w:spacing w:val="4"/>
          <w:sz w:val="24"/>
          <w:szCs w:val="21"/>
          <w:shd w:val="clear" w:color="auto" w:fill="FCFCFC"/>
        </w:rPr>
      </w:pPr>
    </w:p>
    <w:p w:rsidR="00D57DC5" w:rsidRPr="007E680D" w:rsidRDefault="000272AA" w:rsidP="007E680D">
      <w:pPr>
        <w:pStyle w:val="Lijstalinea"/>
        <w:numPr>
          <w:ilvl w:val="0"/>
          <w:numId w:val="21"/>
        </w:numPr>
        <w:rPr>
          <w:rStyle w:val="Zwaar"/>
          <w:rFonts w:cstheme="minorHAnsi"/>
          <w:color w:val="000000"/>
          <w:sz w:val="24"/>
          <w:szCs w:val="24"/>
        </w:rPr>
      </w:pPr>
      <w:r w:rsidRPr="007E680D">
        <w:rPr>
          <w:rStyle w:val="Zwaar"/>
          <w:rFonts w:cstheme="minorHAnsi"/>
          <w:color w:val="000000"/>
          <w:sz w:val="24"/>
          <w:szCs w:val="24"/>
        </w:rPr>
        <w:lastRenderedPageBreak/>
        <w:t>E-artikels uit kranten, week-of maandbladen, magazines</w:t>
      </w:r>
    </w:p>
    <w:p w:rsidR="00C83DEE" w:rsidRPr="007E680D" w:rsidRDefault="00707A0B" w:rsidP="007E680D">
      <w:pPr>
        <w:pStyle w:val="Lijstalinea"/>
        <w:numPr>
          <w:ilvl w:val="1"/>
          <w:numId w:val="21"/>
        </w:numPr>
        <w:rPr>
          <w:rStyle w:val="Zwaar"/>
          <w:rFonts w:cstheme="minorHAnsi"/>
          <w:b w:val="0"/>
          <w:color w:val="000000"/>
          <w:sz w:val="24"/>
          <w:szCs w:val="24"/>
        </w:rPr>
      </w:pPr>
      <w:r w:rsidRPr="007E680D">
        <w:rPr>
          <w:rStyle w:val="Zwaar"/>
          <w:rFonts w:cstheme="minorHAnsi"/>
          <w:b w:val="0"/>
          <w:color w:val="000000"/>
          <w:sz w:val="24"/>
          <w:szCs w:val="24"/>
        </w:rPr>
        <w:t>Birgit Van Mol doorkruist Vlaanderen voor Rode Neuzen Dag</w:t>
      </w:r>
    </w:p>
    <w:p w:rsidR="00707A0B" w:rsidRPr="00707A0B" w:rsidRDefault="00707A0B"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zoekterm</w:t>
      </w:r>
      <w:r w:rsidRPr="007E680D">
        <w:rPr>
          <w:rStyle w:val="Zwaar"/>
          <w:rFonts w:cstheme="minorHAnsi"/>
          <w:b w:val="0"/>
          <w:color w:val="000000"/>
          <w:sz w:val="24"/>
          <w:szCs w:val="24"/>
        </w:rPr>
        <w:t>:</w:t>
      </w:r>
      <w:r>
        <w:rPr>
          <w:rStyle w:val="Zwaar"/>
          <w:rFonts w:cstheme="minorHAnsi"/>
          <w:b w:val="0"/>
          <w:color w:val="000000"/>
          <w:sz w:val="24"/>
          <w:szCs w:val="24"/>
        </w:rPr>
        <w:t xml:space="preserve"> </w:t>
      </w:r>
      <w:r w:rsidRPr="00707A0B">
        <w:rPr>
          <w:rStyle w:val="Zwaar"/>
          <w:rFonts w:cstheme="minorHAnsi"/>
          <w:b w:val="0"/>
          <w:color w:val="000000"/>
          <w:sz w:val="24"/>
          <w:szCs w:val="24"/>
        </w:rPr>
        <w:t>psychische problemen bij jongeren</w:t>
      </w:r>
    </w:p>
    <w:p w:rsidR="00707A0B" w:rsidRPr="00707A0B" w:rsidRDefault="00707A0B"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zoekmachine/databank</w:t>
      </w:r>
      <w:r w:rsidRPr="007E680D">
        <w:rPr>
          <w:rStyle w:val="Zwaar"/>
          <w:rFonts w:cstheme="minorHAnsi"/>
          <w:b w:val="0"/>
          <w:color w:val="000000"/>
          <w:sz w:val="24"/>
          <w:szCs w:val="24"/>
        </w:rPr>
        <w:t>:</w:t>
      </w:r>
      <w:r>
        <w:rPr>
          <w:rStyle w:val="Zwaar"/>
          <w:rFonts w:cstheme="minorHAnsi"/>
          <w:b w:val="0"/>
          <w:color w:val="000000"/>
          <w:sz w:val="24"/>
          <w:szCs w:val="24"/>
        </w:rPr>
        <w:t xml:space="preserve"> </w:t>
      </w:r>
      <w:r w:rsidRPr="00707A0B">
        <w:rPr>
          <w:rStyle w:val="Zwaar"/>
          <w:rFonts w:cstheme="minorHAnsi"/>
          <w:b w:val="0"/>
          <w:color w:val="000000"/>
          <w:sz w:val="24"/>
          <w:szCs w:val="24"/>
        </w:rPr>
        <w:t>Gopress Academic</w:t>
      </w:r>
    </w:p>
    <w:p w:rsidR="00707A0B" w:rsidRPr="00707A0B" w:rsidRDefault="00707A0B"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Aantal resultaten</w:t>
      </w:r>
      <w:r w:rsidRPr="007E680D">
        <w:rPr>
          <w:rStyle w:val="Zwaar"/>
          <w:rFonts w:cstheme="minorHAnsi"/>
          <w:b w:val="0"/>
          <w:color w:val="000000"/>
          <w:sz w:val="24"/>
          <w:szCs w:val="24"/>
        </w:rPr>
        <w:t>:</w:t>
      </w:r>
      <w:r>
        <w:rPr>
          <w:rStyle w:val="Zwaar"/>
          <w:rFonts w:cstheme="minorHAnsi"/>
          <w:b w:val="0"/>
          <w:color w:val="000000"/>
          <w:sz w:val="24"/>
          <w:szCs w:val="24"/>
        </w:rPr>
        <w:t xml:space="preserve"> 742</w:t>
      </w:r>
    </w:p>
    <w:p w:rsidR="009B04C7" w:rsidRDefault="00707A0B" w:rsidP="007E680D">
      <w:pPr>
        <w:ind w:left="1416"/>
        <w:rPr>
          <w:rStyle w:val="Hyperlink"/>
          <w:rFonts w:cstheme="minorHAnsi"/>
          <w:sz w:val="24"/>
          <w:szCs w:val="24"/>
        </w:rPr>
      </w:pPr>
      <w:r w:rsidRPr="009B04C7">
        <w:rPr>
          <w:rStyle w:val="Zwaar"/>
          <w:rFonts w:cstheme="minorHAnsi"/>
          <w:b w:val="0"/>
          <w:color w:val="000000"/>
          <w:sz w:val="24"/>
          <w:szCs w:val="24"/>
          <w:u w:val="single"/>
        </w:rPr>
        <w:t>Bronvermelding</w:t>
      </w:r>
      <w:r w:rsidRPr="00707A0B">
        <w:rPr>
          <w:rStyle w:val="Zwaar"/>
          <w:rFonts w:cstheme="minorHAnsi"/>
          <w:b w:val="0"/>
          <w:color w:val="000000"/>
          <w:sz w:val="24"/>
          <w:szCs w:val="24"/>
        </w:rPr>
        <w:t>:</w:t>
      </w:r>
      <w:r w:rsidR="00137E8C">
        <w:rPr>
          <w:rStyle w:val="Zwaar"/>
          <w:rFonts w:cstheme="minorHAnsi"/>
          <w:b w:val="0"/>
          <w:color w:val="000000"/>
          <w:sz w:val="24"/>
          <w:szCs w:val="24"/>
        </w:rPr>
        <w:t xml:space="preserve"> </w:t>
      </w:r>
      <w:bookmarkStart w:id="53" w:name="_Hlk532050662"/>
      <w:r w:rsidR="009A5602">
        <w:rPr>
          <w:rStyle w:val="Zwaar"/>
          <w:rFonts w:cstheme="minorHAnsi"/>
          <w:b w:val="0"/>
          <w:color w:val="000000"/>
          <w:sz w:val="24"/>
          <w:szCs w:val="24"/>
        </w:rPr>
        <w:t>De Condé, R., (</w:t>
      </w:r>
      <w:r w:rsidR="00B40DE8">
        <w:rPr>
          <w:rStyle w:val="Zwaar"/>
          <w:rFonts w:cstheme="minorHAnsi"/>
          <w:b w:val="0"/>
          <w:color w:val="000000"/>
          <w:sz w:val="24"/>
          <w:szCs w:val="24"/>
        </w:rPr>
        <w:t>26</w:t>
      </w:r>
      <w:r w:rsidR="00432DB9">
        <w:rPr>
          <w:rStyle w:val="Zwaar"/>
          <w:rFonts w:cstheme="minorHAnsi"/>
          <w:b w:val="0"/>
          <w:color w:val="000000"/>
          <w:sz w:val="24"/>
          <w:szCs w:val="24"/>
        </w:rPr>
        <w:t>,</w:t>
      </w:r>
      <w:r w:rsidR="00432DB9" w:rsidRPr="00432DB9">
        <w:rPr>
          <w:rStyle w:val="Zwaar"/>
          <w:rFonts w:cstheme="minorHAnsi"/>
          <w:b w:val="0"/>
          <w:color w:val="000000"/>
          <w:sz w:val="24"/>
          <w:szCs w:val="24"/>
        </w:rPr>
        <w:t xml:space="preserve"> </w:t>
      </w:r>
      <w:r w:rsidR="00432DB9">
        <w:rPr>
          <w:rStyle w:val="Zwaar"/>
          <w:rFonts w:cstheme="minorHAnsi"/>
          <w:b w:val="0"/>
          <w:color w:val="000000"/>
          <w:sz w:val="24"/>
          <w:szCs w:val="24"/>
        </w:rPr>
        <w:t>november,</w:t>
      </w:r>
      <w:r w:rsidR="00432DB9" w:rsidRPr="00432DB9">
        <w:rPr>
          <w:rStyle w:val="Zwaar"/>
          <w:rFonts w:cstheme="minorHAnsi"/>
          <w:b w:val="0"/>
          <w:color w:val="000000"/>
          <w:sz w:val="24"/>
          <w:szCs w:val="24"/>
        </w:rPr>
        <w:t>2018</w:t>
      </w:r>
      <w:r w:rsidR="009D6406">
        <w:rPr>
          <w:rStyle w:val="Zwaar"/>
          <w:rFonts w:cstheme="minorHAnsi"/>
          <w:b w:val="0"/>
          <w:color w:val="000000"/>
          <w:sz w:val="24"/>
          <w:szCs w:val="24"/>
        </w:rPr>
        <w:t xml:space="preserve">). </w:t>
      </w:r>
      <w:r w:rsidR="009D6406" w:rsidRPr="009D6406">
        <w:rPr>
          <w:rStyle w:val="Zwaar"/>
          <w:rFonts w:cstheme="minorHAnsi"/>
          <w:b w:val="0"/>
          <w:color w:val="000000"/>
          <w:sz w:val="24"/>
          <w:szCs w:val="24"/>
        </w:rPr>
        <w:t>Birgit Van Mol doorkruist Vlaanderen voor Rode Neuzen Dag</w:t>
      </w:r>
      <w:r w:rsidR="008C4776">
        <w:rPr>
          <w:rStyle w:val="Zwaar"/>
          <w:rFonts w:cstheme="minorHAnsi"/>
          <w:b w:val="0"/>
          <w:color w:val="000000"/>
          <w:sz w:val="24"/>
          <w:szCs w:val="24"/>
        </w:rPr>
        <w:t xml:space="preserve">. </w:t>
      </w:r>
      <w:r w:rsidR="00477086" w:rsidRPr="00477086">
        <w:rPr>
          <w:rStyle w:val="Zwaar"/>
          <w:rFonts w:cstheme="minorHAnsi"/>
          <w:b w:val="0"/>
          <w:color w:val="000000"/>
          <w:sz w:val="24"/>
          <w:szCs w:val="24"/>
        </w:rPr>
        <w:t>Het Belang van Limburg</w:t>
      </w:r>
      <w:r w:rsidR="00D078DA">
        <w:rPr>
          <w:rStyle w:val="Zwaar"/>
          <w:rFonts w:cstheme="minorHAnsi"/>
          <w:b w:val="0"/>
          <w:color w:val="000000"/>
          <w:sz w:val="24"/>
          <w:szCs w:val="24"/>
        </w:rPr>
        <w:t xml:space="preserve">. </w:t>
      </w:r>
      <w:hyperlink r:id="rId41" w:history="1">
        <w:r w:rsidR="009B04C7" w:rsidRPr="007B4956">
          <w:rPr>
            <w:rStyle w:val="Hyperlink"/>
            <w:rFonts w:cstheme="minorHAnsi"/>
            <w:sz w:val="24"/>
            <w:szCs w:val="24"/>
          </w:rPr>
          <w:t>https://academic.gopress.be/</w:t>
        </w:r>
      </w:hyperlink>
      <w:bookmarkEnd w:id="53"/>
    </w:p>
    <w:p w:rsidR="007E680D" w:rsidRDefault="007E680D" w:rsidP="007E680D">
      <w:pPr>
        <w:ind w:left="1416"/>
        <w:rPr>
          <w:rStyle w:val="Zwaar"/>
          <w:rFonts w:cstheme="minorHAnsi"/>
          <w:b w:val="0"/>
          <w:color w:val="000000"/>
          <w:sz w:val="24"/>
          <w:szCs w:val="24"/>
        </w:rPr>
      </w:pPr>
    </w:p>
    <w:p w:rsidR="009B04C7" w:rsidRPr="007E680D" w:rsidRDefault="006B2B7D" w:rsidP="007E680D">
      <w:pPr>
        <w:pStyle w:val="Lijstalinea"/>
        <w:numPr>
          <w:ilvl w:val="1"/>
          <w:numId w:val="21"/>
        </w:numPr>
        <w:rPr>
          <w:rStyle w:val="Zwaar"/>
          <w:rFonts w:cstheme="minorHAnsi"/>
          <w:b w:val="0"/>
          <w:color w:val="000000"/>
          <w:sz w:val="24"/>
          <w:szCs w:val="24"/>
        </w:rPr>
      </w:pPr>
      <w:r w:rsidRPr="007E680D">
        <w:rPr>
          <w:rStyle w:val="Zwaar"/>
          <w:rFonts w:cstheme="minorHAnsi"/>
          <w:b w:val="0"/>
          <w:color w:val="000000"/>
          <w:sz w:val="24"/>
          <w:szCs w:val="24"/>
        </w:rPr>
        <w:t>Aantal jonge leefloners stijgt sterk</w:t>
      </w:r>
    </w:p>
    <w:p w:rsidR="002E14D6" w:rsidRPr="00707A0B" w:rsidRDefault="002E14D6"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zoekterm</w:t>
      </w:r>
      <w:r w:rsidRPr="007E680D">
        <w:rPr>
          <w:rStyle w:val="Zwaar"/>
          <w:rFonts w:cstheme="minorHAnsi"/>
          <w:b w:val="0"/>
          <w:color w:val="000000"/>
          <w:sz w:val="24"/>
          <w:szCs w:val="24"/>
        </w:rPr>
        <w:t>:</w:t>
      </w:r>
      <w:r>
        <w:rPr>
          <w:rStyle w:val="Zwaar"/>
          <w:rFonts w:cstheme="minorHAnsi"/>
          <w:b w:val="0"/>
          <w:color w:val="000000"/>
          <w:sz w:val="24"/>
          <w:szCs w:val="24"/>
        </w:rPr>
        <w:t xml:space="preserve"> leefloon bij jongeren</w:t>
      </w:r>
    </w:p>
    <w:p w:rsidR="002E14D6" w:rsidRPr="00707A0B" w:rsidRDefault="002E14D6"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zoekmachine/databank</w:t>
      </w:r>
      <w:r w:rsidRPr="007E680D">
        <w:rPr>
          <w:rStyle w:val="Zwaar"/>
          <w:rFonts w:cstheme="minorHAnsi"/>
          <w:b w:val="0"/>
          <w:color w:val="000000"/>
          <w:sz w:val="24"/>
          <w:szCs w:val="24"/>
        </w:rPr>
        <w:t>:</w:t>
      </w:r>
      <w:r>
        <w:rPr>
          <w:rStyle w:val="Zwaar"/>
          <w:rFonts w:cstheme="minorHAnsi"/>
          <w:b w:val="0"/>
          <w:color w:val="000000"/>
          <w:sz w:val="24"/>
          <w:szCs w:val="24"/>
        </w:rPr>
        <w:t xml:space="preserve"> </w:t>
      </w:r>
      <w:r w:rsidRPr="002E14D6">
        <w:rPr>
          <w:rStyle w:val="Zwaar"/>
          <w:rFonts w:cstheme="minorHAnsi"/>
          <w:b w:val="0"/>
          <w:color w:val="000000"/>
          <w:sz w:val="24"/>
          <w:szCs w:val="24"/>
        </w:rPr>
        <w:t>Gopress Academic</w:t>
      </w:r>
    </w:p>
    <w:p w:rsidR="002E14D6" w:rsidRPr="00707A0B" w:rsidRDefault="002E14D6"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Aantal resultaten</w:t>
      </w:r>
      <w:r w:rsidRPr="007E680D">
        <w:rPr>
          <w:rStyle w:val="Zwaar"/>
          <w:rFonts w:cstheme="minorHAnsi"/>
          <w:b w:val="0"/>
          <w:color w:val="000000"/>
          <w:sz w:val="24"/>
          <w:szCs w:val="24"/>
        </w:rPr>
        <w:t>:</w:t>
      </w:r>
      <w:r>
        <w:rPr>
          <w:rStyle w:val="Zwaar"/>
          <w:rFonts w:cstheme="minorHAnsi"/>
          <w:b w:val="0"/>
          <w:color w:val="000000"/>
          <w:sz w:val="24"/>
          <w:szCs w:val="24"/>
        </w:rPr>
        <w:t xml:space="preserve"> 133</w:t>
      </w:r>
    </w:p>
    <w:p w:rsidR="00423C6C" w:rsidRDefault="002E14D6" w:rsidP="007E680D">
      <w:pPr>
        <w:ind w:left="1416"/>
        <w:rPr>
          <w:rStyle w:val="Hyperlink"/>
          <w:rFonts w:cstheme="minorHAnsi"/>
          <w:sz w:val="24"/>
          <w:szCs w:val="24"/>
        </w:rPr>
      </w:pPr>
      <w:r w:rsidRPr="009B04C7">
        <w:rPr>
          <w:rStyle w:val="Zwaar"/>
          <w:rFonts w:cstheme="minorHAnsi"/>
          <w:b w:val="0"/>
          <w:color w:val="000000"/>
          <w:sz w:val="24"/>
          <w:szCs w:val="24"/>
          <w:u w:val="single"/>
        </w:rPr>
        <w:t>Bronvermelding</w:t>
      </w:r>
      <w:r w:rsidRPr="00707A0B">
        <w:rPr>
          <w:rStyle w:val="Zwaar"/>
          <w:rFonts w:cstheme="minorHAnsi"/>
          <w:b w:val="0"/>
          <w:color w:val="000000"/>
          <w:sz w:val="24"/>
          <w:szCs w:val="24"/>
        </w:rPr>
        <w:t>:</w:t>
      </w:r>
      <w:r w:rsidR="00B40DE8">
        <w:rPr>
          <w:rStyle w:val="Zwaar"/>
          <w:rFonts w:cstheme="minorHAnsi"/>
          <w:b w:val="0"/>
          <w:color w:val="000000"/>
          <w:sz w:val="24"/>
          <w:szCs w:val="24"/>
        </w:rPr>
        <w:t xml:space="preserve"> </w:t>
      </w:r>
      <w:r w:rsidR="00B40DE8" w:rsidRPr="00B40DE8">
        <w:rPr>
          <w:rStyle w:val="Zwaar"/>
          <w:rFonts w:cstheme="minorHAnsi"/>
          <w:b w:val="0"/>
          <w:color w:val="000000"/>
          <w:sz w:val="24"/>
          <w:szCs w:val="24"/>
        </w:rPr>
        <w:t>Nuyts</w:t>
      </w:r>
      <w:r w:rsidR="00B40DE8">
        <w:rPr>
          <w:rStyle w:val="Zwaar"/>
          <w:rFonts w:cstheme="minorHAnsi"/>
          <w:b w:val="0"/>
          <w:color w:val="000000"/>
          <w:sz w:val="24"/>
          <w:szCs w:val="24"/>
        </w:rPr>
        <w:t>, J., (21, november, 2018)</w:t>
      </w:r>
      <w:r w:rsidR="00452E71">
        <w:rPr>
          <w:rStyle w:val="Zwaar"/>
          <w:rFonts w:cstheme="minorHAnsi"/>
          <w:b w:val="0"/>
          <w:color w:val="000000"/>
          <w:sz w:val="24"/>
          <w:szCs w:val="24"/>
        </w:rPr>
        <w:t xml:space="preserve">. </w:t>
      </w:r>
      <w:r w:rsidR="00452E71" w:rsidRPr="00452E71">
        <w:rPr>
          <w:rStyle w:val="Zwaar"/>
          <w:rFonts w:cstheme="minorHAnsi"/>
          <w:b w:val="0"/>
          <w:color w:val="000000"/>
          <w:sz w:val="24"/>
          <w:szCs w:val="24"/>
        </w:rPr>
        <w:t>Aantal jonge leefloners stijgt sterk</w:t>
      </w:r>
      <w:r w:rsidR="00452E71">
        <w:rPr>
          <w:rStyle w:val="Zwaar"/>
          <w:rFonts w:cstheme="minorHAnsi"/>
          <w:b w:val="0"/>
          <w:color w:val="000000"/>
          <w:sz w:val="24"/>
          <w:szCs w:val="24"/>
        </w:rPr>
        <w:t>. Knack</w:t>
      </w:r>
      <w:r w:rsidR="00C222ED">
        <w:rPr>
          <w:rStyle w:val="Zwaar"/>
          <w:rFonts w:cstheme="minorHAnsi"/>
          <w:b w:val="0"/>
          <w:color w:val="000000"/>
          <w:sz w:val="24"/>
          <w:szCs w:val="24"/>
        </w:rPr>
        <w:t xml:space="preserve">, 47, 22-22. </w:t>
      </w:r>
      <w:hyperlink r:id="rId42" w:history="1">
        <w:r w:rsidR="00C222ED" w:rsidRPr="007B4956">
          <w:rPr>
            <w:rStyle w:val="Hyperlink"/>
            <w:rFonts w:cstheme="minorHAnsi"/>
            <w:sz w:val="24"/>
            <w:szCs w:val="24"/>
          </w:rPr>
          <w:t>https://academic.gopress.be</w:t>
        </w:r>
      </w:hyperlink>
      <w:r w:rsidR="00E64949">
        <w:rPr>
          <w:rStyle w:val="Hyperlink"/>
          <w:rFonts w:cstheme="minorHAnsi"/>
          <w:sz w:val="24"/>
          <w:szCs w:val="24"/>
        </w:rPr>
        <w:t>.</w:t>
      </w:r>
    </w:p>
    <w:p w:rsidR="007E680D" w:rsidRDefault="007E680D" w:rsidP="007E680D">
      <w:pPr>
        <w:ind w:left="1416"/>
        <w:rPr>
          <w:rStyle w:val="Zwaar"/>
          <w:rFonts w:cstheme="minorHAnsi"/>
          <w:b w:val="0"/>
          <w:color w:val="000000"/>
          <w:sz w:val="24"/>
          <w:szCs w:val="24"/>
        </w:rPr>
      </w:pPr>
    </w:p>
    <w:p w:rsidR="00C222ED" w:rsidRPr="007E680D" w:rsidRDefault="007367E9" w:rsidP="007E680D">
      <w:pPr>
        <w:pStyle w:val="Lijstalinea"/>
        <w:numPr>
          <w:ilvl w:val="1"/>
          <w:numId w:val="21"/>
        </w:numPr>
        <w:rPr>
          <w:rStyle w:val="Zwaar"/>
          <w:rFonts w:cstheme="minorHAnsi"/>
          <w:b w:val="0"/>
          <w:color w:val="000000"/>
          <w:sz w:val="24"/>
          <w:szCs w:val="24"/>
        </w:rPr>
      </w:pPr>
      <w:r w:rsidRPr="007E680D">
        <w:rPr>
          <w:rStyle w:val="Zwaar"/>
          <w:rFonts w:cstheme="minorHAnsi"/>
          <w:b w:val="0"/>
          <w:color w:val="000000"/>
          <w:sz w:val="24"/>
          <w:szCs w:val="24"/>
        </w:rPr>
        <w:t>Een op de vijf jongeren heeft financiën niet op orde</w:t>
      </w:r>
    </w:p>
    <w:p w:rsidR="008B64AE" w:rsidRPr="00707A0B" w:rsidRDefault="008B64AE"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zoekterm</w:t>
      </w:r>
      <w:r w:rsidRPr="007E680D">
        <w:rPr>
          <w:rStyle w:val="Zwaar"/>
          <w:rFonts w:cstheme="minorHAnsi"/>
          <w:b w:val="0"/>
          <w:color w:val="000000"/>
          <w:sz w:val="24"/>
          <w:szCs w:val="24"/>
        </w:rPr>
        <w:t>:</w:t>
      </w:r>
      <w:r>
        <w:rPr>
          <w:rStyle w:val="Zwaar"/>
          <w:rFonts w:cstheme="minorHAnsi"/>
          <w:b w:val="0"/>
          <w:color w:val="000000"/>
          <w:sz w:val="24"/>
          <w:szCs w:val="24"/>
        </w:rPr>
        <w:t xml:space="preserve"> </w:t>
      </w:r>
      <w:r w:rsidR="007367E9">
        <w:rPr>
          <w:rStyle w:val="Zwaar"/>
          <w:rFonts w:cstheme="minorHAnsi"/>
          <w:b w:val="0"/>
          <w:color w:val="000000"/>
          <w:sz w:val="24"/>
          <w:szCs w:val="24"/>
        </w:rPr>
        <w:t xml:space="preserve">jongeren en financiën </w:t>
      </w:r>
    </w:p>
    <w:p w:rsidR="008B64AE" w:rsidRPr="00707A0B" w:rsidRDefault="008B64AE"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zoekmachine/databank</w:t>
      </w:r>
      <w:r w:rsidRPr="007E680D">
        <w:rPr>
          <w:rStyle w:val="Zwaar"/>
          <w:rFonts w:cstheme="minorHAnsi"/>
          <w:b w:val="0"/>
          <w:color w:val="000000"/>
          <w:sz w:val="24"/>
          <w:szCs w:val="24"/>
        </w:rPr>
        <w:t>:</w:t>
      </w:r>
      <w:r>
        <w:rPr>
          <w:rStyle w:val="Zwaar"/>
          <w:rFonts w:cstheme="minorHAnsi"/>
          <w:b w:val="0"/>
          <w:color w:val="000000"/>
          <w:sz w:val="24"/>
          <w:szCs w:val="24"/>
        </w:rPr>
        <w:t xml:space="preserve"> </w:t>
      </w:r>
      <w:r w:rsidRPr="002E14D6">
        <w:rPr>
          <w:rStyle w:val="Zwaar"/>
          <w:rFonts w:cstheme="minorHAnsi"/>
          <w:b w:val="0"/>
          <w:color w:val="000000"/>
          <w:sz w:val="24"/>
          <w:szCs w:val="24"/>
        </w:rPr>
        <w:t>Gopress Academic</w:t>
      </w:r>
    </w:p>
    <w:p w:rsidR="008B64AE" w:rsidRPr="00707A0B" w:rsidRDefault="008B64AE"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Aantal resultaten</w:t>
      </w:r>
      <w:r w:rsidRPr="007E680D">
        <w:rPr>
          <w:rStyle w:val="Zwaar"/>
          <w:rFonts w:cstheme="minorHAnsi"/>
          <w:b w:val="0"/>
          <w:color w:val="000000"/>
          <w:sz w:val="24"/>
          <w:szCs w:val="24"/>
        </w:rPr>
        <w:t xml:space="preserve">: </w:t>
      </w:r>
      <w:r w:rsidR="007367E9">
        <w:rPr>
          <w:rStyle w:val="Zwaar"/>
          <w:rFonts w:cstheme="minorHAnsi"/>
          <w:b w:val="0"/>
          <w:color w:val="000000"/>
          <w:sz w:val="24"/>
          <w:szCs w:val="24"/>
        </w:rPr>
        <w:t>699</w:t>
      </w:r>
    </w:p>
    <w:p w:rsidR="008B64AE" w:rsidRDefault="008B64AE" w:rsidP="007E680D">
      <w:pPr>
        <w:ind w:left="1416"/>
        <w:rPr>
          <w:rStyle w:val="Zwaar"/>
          <w:rFonts w:cstheme="minorHAnsi"/>
          <w:b w:val="0"/>
          <w:color w:val="000000"/>
          <w:sz w:val="24"/>
          <w:szCs w:val="24"/>
        </w:rPr>
      </w:pPr>
      <w:r w:rsidRPr="009B04C7">
        <w:rPr>
          <w:rStyle w:val="Zwaar"/>
          <w:rFonts w:cstheme="minorHAnsi"/>
          <w:b w:val="0"/>
          <w:color w:val="000000"/>
          <w:sz w:val="24"/>
          <w:szCs w:val="24"/>
          <w:u w:val="single"/>
        </w:rPr>
        <w:t>Bronvermelding</w:t>
      </w:r>
      <w:r w:rsidRPr="00707A0B">
        <w:rPr>
          <w:rStyle w:val="Zwaar"/>
          <w:rFonts w:cstheme="minorHAnsi"/>
          <w:b w:val="0"/>
          <w:color w:val="000000"/>
          <w:sz w:val="24"/>
          <w:szCs w:val="24"/>
        </w:rPr>
        <w:t>:</w:t>
      </w:r>
      <w:r w:rsidR="00E93A7D">
        <w:rPr>
          <w:rStyle w:val="Zwaar"/>
          <w:rFonts w:cstheme="minorHAnsi"/>
          <w:b w:val="0"/>
          <w:color w:val="000000"/>
          <w:sz w:val="24"/>
          <w:szCs w:val="24"/>
        </w:rPr>
        <w:t xml:space="preserve"> </w:t>
      </w:r>
      <w:r w:rsidR="000F6FEB">
        <w:rPr>
          <w:rStyle w:val="Zwaar"/>
          <w:rFonts w:cstheme="minorHAnsi"/>
          <w:b w:val="0"/>
          <w:color w:val="000000"/>
          <w:sz w:val="24"/>
          <w:szCs w:val="24"/>
        </w:rPr>
        <w:t>Belga. (26, november, 2018)</w:t>
      </w:r>
      <w:r w:rsidR="000401B2">
        <w:rPr>
          <w:rStyle w:val="Zwaar"/>
          <w:rFonts w:cstheme="minorHAnsi"/>
          <w:b w:val="0"/>
          <w:color w:val="000000"/>
          <w:sz w:val="24"/>
          <w:szCs w:val="24"/>
        </w:rPr>
        <w:t xml:space="preserve">. </w:t>
      </w:r>
      <w:r w:rsidR="000401B2" w:rsidRPr="000401B2">
        <w:rPr>
          <w:rStyle w:val="Zwaar"/>
          <w:rFonts w:cstheme="minorHAnsi"/>
          <w:b w:val="0"/>
          <w:color w:val="000000"/>
          <w:sz w:val="24"/>
          <w:szCs w:val="24"/>
        </w:rPr>
        <w:t>Een op de vijf jongeren heeft financiën niet op orde</w:t>
      </w:r>
      <w:r w:rsidR="000401B2">
        <w:rPr>
          <w:rStyle w:val="Zwaar"/>
          <w:rFonts w:cstheme="minorHAnsi"/>
          <w:b w:val="0"/>
          <w:color w:val="000000"/>
          <w:sz w:val="24"/>
          <w:szCs w:val="24"/>
        </w:rPr>
        <w:t xml:space="preserve">. Het Nieuwsblad. </w:t>
      </w:r>
      <w:hyperlink r:id="rId43" w:history="1">
        <w:r w:rsidR="00434CC7" w:rsidRPr="007B4956">
          <w:rPr>
            <w:rStyle w:val="Hyperlink"/>
            <w:rFonts w:cstheme="minorHAnsi"/>
            <w:sz w:val="24"/>
            <w:szCs w:val="24"/>
          </w:rPr>
          <w:t>https://academic.gopress.be</w:t>
        </w:r>
      </w:hyperlink>
      <w:r w:rsidR="00434CC7">
        <w:rPr>
          <w:rStyle w:val="Zwaar"/>
          <w:rFonts w:cstheme="minorHAnsi"/>
          <w:b w:val="0"/>
          <w:color w:val="000000"/>
          <w:sz w:val="24"/>
          <w:szCs w:val="24"/>
        </w:rPr>
        <w:t xml:space="preserve">. </w:t>
      </w:r>
    </w:p>
    <w:p w:rsidR="00434CC7" w:rsidRDefault="00434CC7" w:rsidP="008B64AE">
      <w:pPr>
        <w:rPr>
          <w:rStyle w:val="Zwaar"/>
          <w:rFonts w:cstheme="minorHAnsi"/>
          <w:b w:val="0"/>
          <w:color w:val="000000"/>
          <w:sz w:val="24"/>
          <w:szCs w:val="24"/>
        </w:rPr>
      </w:pPr>
    </w:p>
    <w:p w:rsidR="00D57DC5" w:rsidRDefault="00D57DC5" w:rsidP="001020CC">
      <w:pPr>
        <w:rPr>
          <w:b/>
          <w:sz w:val="24"/>
          <w:szCs w:val="24"/>
        </w:rPr>
      </w:pPr>
    </w:p>
    <w:p w:rsidR="00DD6C01" w:rsidRDefault="00DD6C01" w:rsidP="001020CC">
      <w:pPr>
        <w:rPr>
          <w:b/>
          <w:sz w:val="24"/>
          <w:szCs w:val="24"/>
        </w:rPr>
      </w:pPr>
    </w:p>
    <w:p w:rsidR="00DD6C01" w:rsidRDefault="00DD6C01" w:rsidP="001020CC">
      <w:pPr>
        <w:rPr>
          <w:b/>
          <w:sz w:val="24"/>
          <w:szCs w:val="24"/>
        </w:rPr>
      </w:pPr>
    </w:p>
    <w:p w:rsidR="00DD6C01" w:rsidRDefault="00DD6C01" w:rsidP="001020CC">
      <w:pPr>
        <w:rPr>
          <w:b/>
          <w:sz w:val="24"/>
          <w:szCs w:val="24"/>
        </w:rPr>
      </w:pPr>
    </w:p>
    <w:p w:rsidR="00DD6C01" w:rsidRDefault="00DD6C01" w:rsidP="001020CC">
      <w:pPr>
        <w:rPr>
          <w:b/>
          <w:sz w:val="24"/>
          <w:szCs w:val="24"/>
        </w:rPr>
      </w:pPr>
    </w:p>
    <w:p w:rsidR="00DD6C01" w:rsidRDefault="00DD6C01" w:rsidP="001020CC">
      <w:pPr>
        <w:rPr>
          <w:b/>
          <w:sz w:val="24"/>
          <w:szCs w:val="24"/>
        </w:rPr>
      </w:pPr>
    </w:p>
    <w:p w:rsidR="00DD6C01" w:rsidRDefault="00DD6C01" w:rsidP="001020CC">
      <w:pPr>
        <w:rPr>
          <w:b/>
          <w:sz w:val="24"/>
          <w:szCs w:val="24"/>
        </w:rPr>
      </w:pPr>
    </w:p>
    <w:p w:rsidR="00D306F8" w:rsidRDefault="00D306F8" w:rsidP="001020CC">
      <w:pPr>
        <w:rPr>
          <w:b/>
          <w:sz w:val="24"/>
          <w:szCs w:val="24"/>
        </w:rPr>
      </w:pPr>
    </w:p>
    <w:p w:rsidR="00D57DC5" w:rsidRPr="007E680D" w:rsidRDefault="000272AA" w:rsidP="007E680D">
      <w:pPr>
        <w:pStyle w:val="Lijstalinea"/>
        <w:numPr>
          <w:ilvl w:val="0"/>
          <w:numId w:val="21"/>
        </w:numPr>
        <w:rPr>
          <w:b/>
          <w:sz w:val="24"/>
          <w:szCs w:val="24"/>
        </w:rPr>
      </w:pPr>
      <w:r w:rsidRPr="007E680D">
        <w:rPr>
          <w:b/>
          <w:sz w:val="24"/>
          <w:szCs w:val="24"/>
        </w:rPr>
        <w:lastRenderedPageBreak/>
        <w:t xml:space="preserve">Internet algemeen </w:t>
      </w:r>
    </w:p>
    <w:p w:rsidR="00610DDD" w:rsidRPr="007E680D" w:rsidRDefault="00043A3E" w:rsidP="007E680D">
      <w:pPr>
        <w:pStyle w:val="Lijstalinea"/>
        <w:numPr>
          <w:ilvl w:val="1"/>
          <w:numId w:val="21"/>
        </w:numPr>
        <w:rPr>
          <w:sz w:val="24"/>
          <w:szCs w:val="24"/>
        </w:rPr>
      </w:pPr>
      <w:r w:rsidRPr="007E680D">
        <w:rPr>
          <w:sz w:val="24"/>
          <w:szCs w:val="24"/>
        </w:rPr>
        <w:t>Depressie bij kinderen</w:t>
      </w:r>
    </w:p>
    <w:p w:rsidR="00FF43C6" w:rsidRPr="00707A0B" w:rsidRDefault="00FF43C6"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zoekterm</w:t>
      </w:r>
      <w:r w:rsidRPr="007E680D">
        <w:rPr>
          <w:rStyle w:val="Zwaar"/>
          <w:rFonts w:cstheme="minorHAnsi"/>
          <w:b w:val="0"/>
          <w:color w:val="000000"/>
          <w:sz w:val="24"/>
          <w:szCs w:val="24"/>
        </w:rPr>
        <w:t>:</w:t>
      </w:r>
      <w:r>
        <w:rPr>
          <w:rStyle w:val="Zwaar"/>
          <w:rFonts w:cstheme="minorHAnsi"/>
          <w:b w:val="0"/>
          <w:color w:val="000000"/>
          <w:sz w:val="24"/>
          <w:szCs w:val="24"/>
        </w:rPr>
        <w:t xml:space="preserve"> Stikkelbroek Yvonne </w:t>
      </w:r>
    </w:p>
    <w:p w:rsidR="00FF43C6" w:rsidRPr="00707A0B" w:rsidRDefault="00FF43C6"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Gebruikte zoekmachine/databank</w:t>
      </w:r>
      <w:r w:rsidRPr="007E680D">
        <w:rPr>
          <w:rStyle w:val="Zwaar"/>
          <w:rFonts w:cstheme="minorHAnsi"/>
          <w:b w:val="0"/>
          <w:color w:val="000000"/>
          <w:sz w:val="24"/>
          <w:szCs w:val="24"/>
        </w:rPr>
        <w:t>:</w:t>
      </w:r>
      <w:r>
        <w:rPr>
          <w:rStyle w:val="Zwaar"/>
          <w:rFonts w:cstheme="minorHAnsi"/>
          <w:b w:val="0"/>
          <w:color w:val="000000"/>
          <w:sz w:val="24"/>
          <w:szCs w:val="24"/>
        </w:rPr>
        <w:t xml:space="preserve"> </w:t>
      </w:r>
      <w:r w:rsidRPr="00FF43C6">
        <w:rPr>
          <w:rStyle w:val="Zwaar"/>
          <w:rFonts w:cstheme="minorHAnsi"/>
          <w:b w:val="0"/>
          <w:color w:val="000000"/>
          <w:sz w:val="24"/>
          <w:szCs w:val="24"/>
        </w:rPr>
        <w:t>google-books</w:t>
      </w:r>
    </w:p>
    <w:p w:rsidR="00FF43C6" w:rsidRPr="00707A0B" w:rsidRDefault="00FF43C6" w:rsidP="007E680D">
      <w:pPr>
        <w:ind w:left="708" w:firstLine="708"/>
        <w:rPr>
          <w:rStyle w:val="Zwaar"/>
          <w:rFonts w:cstheme="minorHAnsi"/>
          <w:b w:val="0"/>
          <w:color w:val="000000"/>
          <w:sz w:val="24"/>
          <w:szCs w:val="24"/>
        </w:rPr>
      </w:pPr>
      <w:r w:rsidRPr="009B04C7">
        <w:rPr>
          <w:rStyle w:val="Zwaar"/>
          <w:rFonts w:cstheme="minorHAnsi"/>
          <w:b w:val="0"/>
          <w:color w:val="000000"/>
          <w:sz w:val="24"/>
          <w:szCs w:val="24"/>
          <w:u w:val="single"/>
        </w:rPr>
        <w:t>Aantal resultaten</w:t>
      </w:r>
      <w:r w:rsidRPr="007E680D">
        <w:rPr>
          <w:rStyle w:val="Zwaar"/>
          <w:rFonts w:cstheme="minorHAnsi"/>
          <w:b w:val="0"/>
          <w:color w:val="000000"/>
          <w:sz w:val="24"/>
          <w:szCs w:val="24"/>
        </w:rPr>
        <w:t xml:space="preserve">: </w:t>
      </w:r>
      <w:r>
        <w:rPr>
          <w:rStyle w:val="Zwaar"/>
          <w:rFonts w:cstheme="minorHAnsi"/>
          <w:b w:val="0"/>
          <w:color w:val="000000"/>
          <w:sz w:val="24"/>
          <w:szCs w:val="24"/>
        </w:rPr>
        <w:t>2780</w:t>
      </w:r>
    </w:p>
    <w:p w:rsidR="00E9275E" w:rsidRDefault="00FF43C6" w:rsidP="007E680D">
      <w:pPr>
        <w:ind w:left="1416"/>
        <w:rPr>
          <w:rStyle w:val="Zwaar"/>
          <w:rFonts w:cstheme="minorHAnsi"/>
          <w:b w:val="0"/>
          <w:color w:val="000000"/>
          <w:sz w:val="24"/>
          <w:szCs w:val="24"/>
        </w:rPr>
      </w:pPr>
      <w:r w:rsidRPr="009B04C7">
        <w:rPr>
          <w:rStyle w:val="Zwaar"/>
          <w:rFonts w:cstheme="minorHAnsi"/>
          <w:b w:val="0"/>
          <w:color w:val="000000"/>
          <w:sz w:val="24"/>
          <w:szCs w:val="24"/>
          <w:u w:val="single"/>
        </w:rPr>
        <w:t>Bronvermelding</w:t>
      </w:r>
      <w:r w:rsidRPr="00707A0B">
        <w:rPr>
          <w:rStyle w:val="Zwaar"/>
          <w:rFonts w:cstheme="minorHAnsi"/>
          <w:b w:val="0"/>
          <w:color w:val="000000"/>
          <w:sz w:val="24"/>
          <w:szCs w:val="24"/>
        </w:rPr>
        <w:t>:</w:t>
      </w:r>
      <w:r w:rsidR="00043A3E">
        <w:rPr>
          <w:rStyle w:val="Zwaar"/>
          <w:rFonts w:cstheme="minorHAnsi"/>
          <w:b w:val="0"/>
          <w:color w:val="000000"/>
          <w:sz w:val="24"/>
          <w:szCs w:val="24"/>
        </w:rPr>
        <w:t xml:space="preserve"> Stikkelbroek, Y. (2012). Depressie bij kinderen. Tielt: Uitgeverij Lannoo</w:t>
      </w:r>
      <w:r w:rsidR="002C576B">
        <w:rPr>
          <w:rStyle w:val="Zwaar"/>
          <w:rFonts w:cstheme="minorHAnsi"/>
          <w:b w:val="0"/>
          <w:color w:val="000000"/>
          <w:sz w:val="24"/>
          <w:szCs w:val="24"/>
        </w:rPr>
        <w:t xml:space="preserve"> </w:t>
      </w:r>
      <w:r w:rsidR="00043A3E">
        <w:rPr>
          <w:rStyle w:val="Zwaar"/>
          <w:rFonts w:cstheme="minorHAnsi"/>
          <w:b w:val="0"/>
          <w:color w:val="000000"/>
          <w:sz w:val="24"/>
          <w:szCs w:val="24"/>
        </w:rPr>
        <w:t xml:space="preserve">Campus. </w:t>
      </w:r>
    </w:p>
    <w:p w:rsidR="007E680D" w:rsidRDefault="007E680D" w:rsidP="007E680D">
      <w:pPr>
        <w:ind w:left="1416"/>
        <w:rPr>
          <w:rStyle w:val="Zwaar"/>
          <w:rFonts w:cstheme="minorHAnsi"/>
          <w:b w:val="0"/>
          <w:color w:val="000000"/>
          <w:sz w:val="24"/>
          <w:szCs w:val="24"/>
        </w:rPr>
      </w:pPr>
    </w:p>
    <w:p w:rsidR="00D57DC5" w:rsidRPr="007E680D" w:rsidRDefault="0047391B" w:rsidP="007E680D">
      <w:pPr>
        <w:pStyle w:val="Lijstalinea"/>
        <w:numPr>
          <w:ilvl w:val="1"/>
          <w:numId w:val="21"/>
        </w:numPr>
        <w:rPr>
          <w:sz w:val="24"/>
          <w:szCs w:val="24"/>
        </w:rPr>
      </w:pPr>
      <w:r w:rsidRPr="007E680D">
        <w:rPr>
          <w:sz w:val="24"/>
          <w:szCs w:val="24"/>
        </w:rPr>
        <w:t>Complicaties bij behandeling van depressieve adolescenten met cognitieve gedragstherapie</w:t>
      </w:r>
    </w:p>
    <w:p w:rsidR="0047391B" w:rsidRPr="0047391B" w:rsidRDefault="0047391B" w:rsidP="007E680D">
      <w:pPr>
        <w:ind w:left="708" w:firstLine="708"/>
        <w:rPr>
          <w:sz w:val="24"/>
          <w:szCs w:val="24"/>
        </w:rPr>
      </w:pPr>
      <w:r w:rsidRPr="00E23872">
        <w:rPr>
          <w:sz w:val="24"/>
          <w:szCs w:val="24"/>
          <w:u w:val="single"/>
        </w:rPr>
        <w:t>Gebruikte zoekterm</w:t>
      </w:r>
      <w:r w:rsidRPr="007E680D">
        <w:rPr>
          <w:sz w:val="24"/>
          <w:szCs w:val="24"/>
        </w:rPr>
        <w:t>:</w:t>
      </w:r>
      <w:r w:rsidRPr="0047391B">
        <w:rPr>
          <w:sz w:val="24"/>
          <w:szCs w:val="24"/>
        </w:rPr>
        <w:t xml:space="preserve"> Stikkelbroek Yvonne </w:t>
      </w:r>
    </w:p>
    <w:p w:rsidR="0047391B" w:rsidRPr="0047391B" w:rsidRDefault="0047391B" w:rsidP="007E680D">
      <w:pPr>
        <w:ind w:left="708" w:firstLine="708"/>
        <w:rPr>
          <w:sz w:val="24"/>
          <w:szCs w:val="24"/>
        </w:rPr>
      </w:pPr>
      <w:r w:rsidRPr="00E23872">
        <w:rPr>
          <w:sz w:val="24"/>
          <w:szCs w:val="24"/>
          <w:u w:val="single"/>
        </w:rPr>
        <w:t>Gebruikte zoekmachine/databank</w:t>
      </w:r>
      <w:r w:rsidRPr="007E680D">
        <w:rPr>
          <w:sz w:val="24"/>
          <w:szCs w:val="24"/>
        </w:rPr>
        <w:t>:</w:t>
      </w:r>
      <w:r w:rsidR="00E23872" w:rsidRPr="007E680D">
        <w:rPr>
          <w:sz w:val="24"/>
          <w:szCs w:val="24"/>
        </w:rPr>
        <w:t xml:space="preserve"> </w:t>
      </w:r>
      <w:r w:rsidR="00E23872" w:rsidRPr="00E23872">
        <w:rPr>
          <w:sz w:val="24"/>
          <w:szCs w:val="24"/>
        </w:rPr>
        <w:t>google-scholar</w:t>
      </w:r>
    </w:p>
    <w:p w:rsidR="0047391B" w:rsidRPr="0047391B" w:rsidRDefault="0047391B" w:rsidP="007E680D">
      <w:pPr>
        <w:ind w:left="708" w:firstLine="708"/>
        <w:rPr>
          <w:sz w:val="24"/>
          <w:szCs w:val="24"/>
        </w:rPr>
      </w:pPr>
      <w:r w:rsidRPr="00E23872">
        <w:rPr>
          <w:sz w:val="24"/>
          <w:szCs w:val="24"/>
          <w:u w:val="single"/>
        </w:rPr>
        <w:t>Aantal resultaten</w:t>
      </w:r>
      <w:r w:rsidRPr="007E680D">
        <w:rPr>
          <w:sz w:val="24"/>
          <w:szCs w:val="24"/>
        </w:rPr>
        <w:t>:</w:t>
      </w:r>
      <w:r w:rsidR="00E23872" w:rsidRPr="007E680D">
        <w:rPr>
          <w:sz w:val="24"/>
          <w:szCs w:val="24"/>
        </w:rPr>
        <w:t xml:space="preserve"> </w:t>
      </w:r>
      <w:r w:rsidR="002F5BB1">
        <w:rPr>
          <w:sz w:val="24"/>
          <w:szCs w:val="24"/>
        </w:rPr>
        <w:t>39</w:t>
      </w:r>
    </w:p>
    <w:p w:rsidR="0047391B" w:rsidRDefault="0047391B" w:rsidP="007E680D">
      <w:pPr>
        <w:ind w:left="1416"/>
        <w:rPr>
          <w:sz w:val="24"/>
          <w:szCs w:val="24"/>
        </w:rPr>
      </w:pPr>
      <w:r w:rsidRPr="00E23872">
        <w:rPr>
          <w:sz w:val="24"/>
          <w:szCs w:val="24"/>
          <w:u w:val="single"/>
        </w:rPr>
        <w:t>Bronvermelding</w:t>
      </w:r>
      <w:r w:rsidRPr="007E680D">
        <w:rPr>
          <w:sz w:val="24"/>
          <w:szCs w:val="24"/>
        </w:rPr>
        <w:t>:</w:t>
      </w:r>
      <w:r w:rsidR="00F35C11" w:rsidRPr="00CA34AA">
        <w:rPr>
          <w:sz w:val="24"/>
          <w:szCs w:val="24"/>
        </w:rPr>
        <w:t xml:space="preserve"> </w:t>
      </w:r>
      <w:r w:rsidR="007336B0" w:rsidRPr="007336B0">
        <w:rPr>
          <w:sz w:val="24"/>
          <w:szCs w:val="24"/>
        </w:rPr>
        <w:t>Stikkelbroek</w:t>
      </w:r>
      <w:r w:rsidR="007336B0">
        <w:rPr>
          <w:sz w:val="24"/>
          <w:szCs w:val="24"/>
        </w:rPr>
        <w:t xml:space="preserve">, Y., </w:t>
      </w:r>
      <w:r w:rsidR="007336B0" w:rsidRPr="007336B0">
        <w:rPr>
          <w:sz w:val="24"/>
          <w:szCs w:val="24"/>
        </w:rPr>
        <w:t>Prinzie</w:t>
      </w:r>
      <w:r w:rsidR="007336B0">
        <w:rPr>
          <w:sz w:val="24"/>
          <w:szCs w:val="24"/>
        </w:rPr>
        <w:t>, P. (</w:t>
      </w:r>
      <w:r w:rsidR="00CA34AA">
        <w:rPr>
          <w:sz w:val="24"/>
          <w:szCs w:val="24"/>
        </w:rPr>
        <w:t xml:space="preserve">2008). </w:t>
      </w:r>
      <w:r w:rsidR="00CA34AA" w:rsidRPr="00CA34AA">
        <w:rPr>
          <w:sz w:val="24"/>
          <w:szCs w:val="24"/>
        </w:rPr>
        <w:t>Complicaties bij behandeling van depressieve adolescenten met cognitieve gedragstherapie</w:t>
      </w:r>
      <w:r w:rsidR="00CA34AA">
        <w:rPr>
          <w:sz w:val="24"/>
          <w:szCs w:val="24"/>
        </w:rPr>
        <w:t xml:space="preserve">. </w:t>
      </w:r>
      <w:r w:rsidR="00CA34AA" w:rsidRPr="00CA34AA">
        <w:rPr>
          <w:i/>
          <w:sz w:val="24"/>
          <w:szCs w:val="24"/>
        </w:rPr>
        <w:t>Kind &amp; Adolescent Praktijk</w:t>
      </w:r>
      <w:r w:rsidR="001F0B38">
        <w:rPr>
          <w:sz w:val="24"/>
          <w:szCs w:val="24"/>
        </w:rPr>
        <w:t xml:space="preserve">, </w:t>
      </w:r>
      <w:r w:rsidR="001F0B38" w:rsidRPr="001F0B38">
        <w:rPr>
          <w:sz w:val="24"/>
          <w:szCs w:val="24"/>
        </w:rPr>
        <w:t>7,</w:t>
      </w:r>
      <w:r w:rsidR="001F0B38">
        <w:rPr>
          <w:sz w:val="24"/>
          <w:szCs w:val="24"/>
        </w:rPr>
        <w:t xml:space="preserve"> </w:t>
      </w:r>
      <w:r w:rsidR="001F0B38" w:rsidRPr="001F0B38">
        <w:rPr>
          <w:sz w:val="24"/>
          <w:szCs w:val="24"/>
        </w:rPr>
        <w:t>p 52–60</w:t>
      </w:r>
      <w:r w:rsidR="001F0B38">
        <w:rPr>
          <w:sz w:val="24"/>
          <w:szCs w:val="24"/>
        </w:rPr>
        <w:t xml:space="preserve">. </w:t>
      </w:r>
    </w:p>
    <w:p w:rsidR="007E680D" w:rsidRDefault="007E680D" w:rsidP="007E680D">
      <w:pPr>
        <w:ind w:left="1416"/>
        <w:rPr>
          <w:sz w:val="24"/>
          <w:szCs w:val="24"/>
        </w:rPr>
      </w:pPr>
    </w:p>
    <w:p w:rsidR="00D57D0D" w:rsidRPr="007E680D" w:rsidRDefault="00ED237A" w:rsidP="007E680D">
      <w:pPr>
        <w:pStyle w:val="Lijstalinea"/>
        <w:numPr>
          <w:ilvl w:val="1"/>
          <w:numId w:val="21"/>
        </w:numPr>
        <w:rPr>
          <w:sz w:val="24"/>
          <w:szCs w:val="24"/>
        </w:rPr>
      </w:pPr>
      <w:r w:rsidRPr="007E680D">
        <w:rPr>
          <w:sz w:val="24"/>
          <w:szCs w:val="24"/>
        </w:rPr>
        <w:t>Depressie na stressvolle levensgebeurtenissen bij jongeren; effect van emotieregulatie</w:t>
      </w:r>
    </w:p>
    <w:p w:rsidR="00221E2C" w:rsidRPr="0047391B" w:rsidRDefault="00221E2C" w:rsidP="007E680D">
      <w:pPr>
        <w:ind w:left="708" w:firstLine="708"/>
        <w:rPr>
          <w:sz w:val="24"/>
          <w:szCs w:val="24"/>
        </w:rPr>
      </w:pPr>
      <w:r w:rsidRPr="00E23872">
        <w:rPr>
          <w:sz w:val="24"/>
          <w:szCs w:val="24"/>
          <w:u w:val="single"/>
        </w:rPr>
        <w:t>Gebruikte zoekterm</w:t>
      </w:r>
      <w:r w:rsidRPr="007E680D">
        <w:rPr>
          <w:sz w:val="24"/>
          <w:szCs w:val="24"/>
        </w:rPr>
        <w:t>:</w:t>
      </w:r>
      <w:r w:rsidRPr="0047391B">
        <w:rPr>
          <w:sz w:val="24"/>
          <w:szCs w:val="24"/>
        </w:rPr>
        <w:t xml:space="preserve"> Stikkelbroek Yvonne </w:t>
      </w:r>
    </w:p>
    <w:p w:rsidR="00221E2C" w:rsidRPr="0047391B" w:rsidRDefault="00221E2C" w:rsidP="007E680D">
      <w:pPr>
        <w:ind w:left="708" w:firstLine="708"/>
        <w:rPr>
          <w:sz w:val="24"/>
          <w:szCs w:val="24"/>
        </w:rPr>
      </w:pPr>
      <w:r w:rsidRPr="00E23872">
        <w:rPr>
          <w:sz w:val="24"/>
          <w:szCs w:val="24"/>
          <w:u w:val="single"/>
        </w:rPr>
        <w:t>Gebruikte zoekmachine/databank</w:t>
      </w:r>
      <w:r w:rsidRPr="007E680D">
        <w:rPr>
          <w:sz w:val="24"/>
          <w:szCs w:val="24"/>
        </w:rPr>
        <w:t>:</w:t>
      </w:r>
      <w:r>
        <w:rPr>
          <w:sz w:val="24"/>
          <w:szCs w:val="24"/>
        </w:rPr>
        <w:t xml:space="preserve"> </w:t>
      </w:r>
      <w:r w:rsidR="00B53BCD">
        <w:rPr>
          <w:sz w:val="24"/>
          <w:szCs w:val="24"/>
        </w:rPr>
        <w:t>Limo</w:t>
      </w:r>
    </w:p>
    <w:p w:rsidR="00221E2C" w:rsidRPr="0047391B" w:rsidRDefault="00221E2C" w:rsidP="007E680D">
      <w:pPr>
        <w:ind w:left="708" w:firstLine="708"/>
        <w:rPr>
          <w:sz w:val="24"/>
          <w:szCs w:val="24"/>
        </w:rPr>
      </w:pPr>
      <w:r w:rsidRPr="00E23872">
        <w:rPr>
          <w:sz w:val="24"/>
          <w:szCs w:val="24"/>
          <w:u w:val="single"/>
        </w:rPr>
        <w:t>Aantal resultaten</w:t>
      </w:r>
      <w:r w:rsidRPr="007E680D">
        <w:rPr>
          <w:sz w:val="24"/>
          <w:szCs w:val="24"/>
        </w:rPr>
        <w:t>:</w:t>
      </w:r>
      <w:r>
        <w:rPr>
          <w:sz w:val="24"/>
          <w:szCs w:val="24"/>
        </w:rPr>
        <w:t xml:space="preserve"> </w:t>
      </w:r>
      <w:r w:rsidR="00B53BCD">
        <w:rPr>
          <w:sz w:val="24"/>
          <w:szCs w:val="24"/>
        </w:rPr>
        <w:t>28</w:t>
      </w:r>
    </w:p>
    <w:p w:rsidR="00ED237A" w:rsidRDefault="00221E2C" w:rsidP="007E680D">
      <w:pPr>
        <w:ind w:left="1416"/>
        <w:rPr>
          <w:sz w:val="24"/>
          <w:szCs w:val="24"/>
        </w:rPr>
      </w:pPr>
      <w:r w:rsidRPr="00E23872">
        <w:rPr>
          <w:sz w:val="24"/>
          <w:szCs w:val="24"/>
          <w:u w:val="single"/>
        </w:rPr>
        <w:t>Bronvermelding</w:t>
      </w:r>
      <w:r w:rsidRPr="007E680D">
        <w:rPr>
          <w:sz w:val="24"/>
          <w:szCs w:val="24"/>
        </w:rPr>
        <w:t>:</w:t>
      </w:r>
      <w:r w:rsidR="00ED237A">
        <w:rPr>
          <w:sz w:val="24"/>
          <w:szCs w:val="24"/>
        </w:rPr>
        <w:t xml:space="preserve"> Stikkelbroek, Y., (2017). </w:t>
      </w:r>
      <w:r w:rsidR="00ED237A" w:rsidRPr="00ED237A">
        <w:rPr>
          <w:sz w:val="24"/>
          <w:szCs w:val="24"/>
        </w:rPr>
        <w:t>Depressie na stressvolle levensgebeurtenissen bij jongeren; effect van emotieregulatie</w:t>
      </w:r>
      <w:r w:rsidR="00ED237A" w:rsidRPr="00015075">
        <w:rPr>
          <w:sz w:val="24"/>
          <w:szCs w:val="24"/>
        </w:rPr>
        <w:t>.</w:t>
      </w:r>
      <w:r w:rsidR="00ED237A">
        <w:rPr>
          <w:i/>
          <w:sz w:val="24"/>
          <w:szCs w:val="24"/>
        </w:rPr>
        <w:t xml:space="preserve"> </w:t>
      </w:r>
      <w:r w:rsidR="00ED237A" w:rsidRPr="00ED237A">
        <w:rPr>
          <w:i/>
          <w:sz w:val="24"/>
          <w:szCs w:val="24"/>
        </w:rPr>
        <w:t>Tijdschrift voor psychiatrie</w:t>
      </w:r>
      <w:r w:rsidR="00ED237A">
        <w:rPr>
          <w:sz w:val="24"/>
          <w:szCs w:val="24"/>
        </w:rPr>
        <w:t>., 59,</w:t>
      </w:r>
      <w:r w:rsidR="00ED237A" w:rsidRPr="00ED237A">
        <w:rPr>
          <w:sz w:val="24"/>
          <w:szCs w:val="24"/>
        </w:rPr>
        <w:t xml:space="preserve"> 121</w:t>
      </w:r>
      <w:r w:rsidR="00ED237A">
        <w:rPr>
          <w:sz w:val="24"/>
          <w:szCs w:val="24"/>
        </w:rPr>
        <w:t>-121.</w:t>
      </w:r>
    </w:p>
    <w:p w:rsidR="00ED237A" w:rsidRDefault="00ED237A" w:rsidP="00221E2C">
      <w:pPr>
        <w:rPr>
          <w:sz w:val="24"/>
          <w:szCs w:val="24"/>
        </w:rPr>
      </w:pPr>
    </w:p>
    <w:p w:rsidR="00ED237A" w:rsidRDefault="00ED237A" w:rsidP="00221E2C">
      <w:pPr>
        <w:rPr>
          <w:sz w:val="24"/>
          <w:szCs w:val="24"/>
        </w:rPr>
      </w:pPr>
    </w:p>
    <w:p w:rsidR="00BB0727" w:rsidRDefault="00BB0727" w:rsidP="001020CC">
      <w:pPr>
        <w:rPr>
          <w:b/>
          <w:sz w:val="24"/>
          <w:szCs w:val="24"/>
        </w:rPr>
      </w:pPr>
    </w:p>
    <w:p w:rsidR="00BB0727" w:rsidRDefault="00BB0727" w:rsidP="001020CC">
      <w:pPr>
        <w:rPr>
          <w:b/>
          <w:sz w:val="24"/>
          <w:szCs w:val="24"/>
        </w:rPr>
      </w:pPr>
    </w:p>
    <w:p w:rsidR="00BB0727" w:rsidRDefault="00BB0727" w:rsidP="001020CC">
      <w:pPr>
        <w:rPr>
          <w:b/>
          <w:sz w:val="24"/>
          <w:szCs w:val="24"/>
        </w:rPr>
      </w:pPr>
    </w:p>
    <w:p w:rsidR="00BB0727" w:rsidRDefault="00BB0727" w:rsidP="001020CC">
      <w:pPr>
        <w:rPr>
          <w:b/>
          <w:sz w:val="24"/>
          <w:szCs w:val="24"/>
        </w:rPr>
      </w:pPr>
    </w:p>
    <w:p w:rsidR="005F3A91" w:rsidRDefault="005F3A91" w:rsidP="001020CC">
      <w:pPr>
        <w:rPr>
          <w:b/>
          <w:sz w:val="24"/>
          <w:szCs w:val="24"/>
        </w:rPr>
      </w:pPr>
    </w:p>
    <w:p w:rsidR="00D57DC5" w:rsidRPr="007E680D" w:rsidRDefault="000272AA" w:rsidP="007E680D">
      <w:pPr>
        <w:pStyle w:val="Lijstalinea"/>
        <w:numPr>
          <w:ilvl w:val="0"/>
          <w:numId w:val="21"/>
        </w:numPr>
        <w:rPr>
          <w:b/>
          <w:sz w:val="24"/>
          <w:szCs w:val="24"/>
        </w:rPr>
      </w:pPr>
      <w:r w:rsidRPr="007E680D">
        <w:rPr>
          <w:b/>
          <w:sz w:val="24"/>
          <w:szCs w:val="24"/>
        </w:rPr>
        <w:lastRenderedPageBreak/>
        <w:t xml:space="preserve">beeldmateriaal </w:t>
      </w:r>
    </w:p>
    <w:p w:rsidR="005427AE" w:rsidRPr="007E680D" w:rsidRDefault="00BB0727" w:rsidP="007E680D">
      <w:pPr>
        <w:pStyle w:val="Lijstalinea"/>
        <w:numPr>
          <w:ilvl w:val="1"/>
          <w:numId w:val="21"/>
        </w:numPr>
        <w:rPr>
          <w:sz w:val="24"/>
          <w:szCs w:val="24"/>
        </w:rPr>
      </w:pPr>
      <w:r w:rsidRPr="007E680D">
        <w:rPr>
          <w:sz w:val="24"/>
          <w:szCs w:val="24"/>
        </w:rPr>
        <w:t>Jongeren en alcohol</w:t>
      </w:r>
    </w:p>
    <w:p w:rsidR="00BB0727" w:rsidRDefault="00BB0727" w:rsidP="007E680D">
      <w:pPr>
        <w:ind w:left="708" w:firstLine="708"/>
        <w:rPr>
          <w:sz w:val="24"/>
          <w:szCs w:val="24"/>
        </w:rPr>
      </w:pPr>
      <w:r w:rsidRPr="007779DD">
        <w:rPr>
          <w:sz w:val="24"/>
          <w:szCs w:val="24"/>
          <w:u w:val="single"/>
        </w:rPr>
        <w:t>Gebruikte zoekterm</w:t>
      </w:r>
      <w:r>
        <w:rPr>
          <w:sz w:val="24"/>
          <w:szCs w:val="24"/>
        </w:rPr>
        <w:t xml:space="preserve">: </w:t>
      </w:r>
      <w:r w:rsidRPr="00BB0727">
        <w:rPr>
          <w:sz w:val="24"/>
          <w:szCs w:val="24"/>
        </w:rPr>
        <w:t>verslaving bij tieners</w:t>
      </w:r>
    </w:p>
    <w:p w:rsidR="00BB0727" w:rsidRDefault="00BB0727" w:rsidP="007E680D">
      <w:pPr>
        <w:ind w:left="1416"/>
        <w:rPr>
          <w:sz w:val="24"/>
          <w:szCs w:val="24"/>
        </w:rPr>
      </w:pPr>
      <w:r w:rsidRPr="007779DD">
        <w:rPr>
          <w:sz w:val="24"/>
          <w:szCs w:val="24"/>
          <w:u w:val="single"/>
        </w:rPr>
        <w:t>Gebruikte zoekmachine/databank</w:t>
      </w:r>
      <w:r>
        <w:rPr>
          <w:sz w:val="24"/>
          <w:szCs w:val="24"/>
        </w:rPr>
        <w:t>: Limo</w:t>
      </w:r>
    </w:p>
    <w:p w:rsidR="00BB0727" w:rsidRDefault="00BB0727" w:rsidP="007E680D">
      <w:pPr>
        <w:ind w:left="708" w:firstLine="708"/>
        <w:rPr>
          <w:sz w:val="24"/>
          <w:szCs w:val="24"/>
        </w:rPr>
      </w:pPr>
      <w:r w:rsidRPr="007779DD">
        <w:rPr>
          <w:sz w:val="24"/>
          <w:szCs w:val="24"/>
          <w:u w:val="single"/>
        </w:rPr>
        <w:t>Aantal resultaten</w:t>
      </w:r>
      <w:r>
        <w:rPr>
          <w:sz w:val="24"/>
          <w:szCs w:val="24"/>
        </w:rPr>
        <w:t>: 4</w:t>
      </w:r>
    </w:p>
    <w:p w:rsidR="00BB0727" w:rsidRDefault="00BB0727" w:rsidP="007E680D">
      <w:pPr>
        <w:ind w:left="708" w:firstLine="708"/>
        <w:rPr>
          <w:sz w:val="24"/>
          <w:szCs w:val="24"/>
        </w:rPr>
      </w:pPr>
      <w:r w:rsidRPr="007779DD">
        <w:rPr>
          <w:sz w:val="24"/>
          <w:szCs w:val="24"/>
          <w:u w:val="single"/>
        </w:rPr>
        <w:t>Bronvermelding</w:t>
      </w:r>
      <w:r w:rsidRPr="007E680D">
        <w:rPr>
          <w:sz w:val="24"/>
          <w:szCs w:val="24"/>
        </w:rPr>
        <w:t>:</w:t>
      </w:r>
      <w:r w:rsidRPr="00422AD2">
        <w:rPr>
          <w:sz w:val="24"/>
          <w:szCs w:val="24"/>
        </w:rPr>
        <w:t xml:space="preserve"> </w:t>
      </w:r>
      <w:r w:rsidR="00422AD2" w:rsidRPr="00422AD2">
        <w:rPr>
          <w:sz w:val="24"/>
          <w:szCs w:val="24"/>
        </w:rPr>
        <w:t>(</w:t>
      </w:r>
      <w:r w:rsidR="00422AD2">
        <w:rPr>
          <w:sz w:val="24"/>
          <w:szCs w:val="24"/>
        </w:rPr>
        <w:t>VRT. Één, 2011)</w:t>
      </w:r>
    </w:p>
    <w:p w:rsidR="007E680D" w:rsidRDefault="007E680D" w:rsidP="007E680D">
      <w:pPr>
        <w:ind w:left="708" w:firstLine="708"/>
        <w:rPr>
          <w:sz w:val="24"/>
          <w:szCs w:val="24"/>
        </w:rPr>
      </w:pPr>
    </w:p>
    <w:p w:rsidR="00667180" w:rsidRPr="007E680D" w:rsidRDefault="008D3332" w:rsidP="007E680D">
      <w:pPr>
        <w:pStyle w:val="Lijstalinea"/>
        <w:numPr>
          <w:ilvl w:val="1"/>
          <w:numId w:val="21"/>
        </w:numPr>
        <w:rPr>
          <w:sz w:val="24"/>
          <w:szCs w:val="24"/>
        </w:rPr>
      </w:pPr>
      <w:r w:rsidRPr="007E680D">
        <w:rPr>
          <w:sz w:val="24"/>
          <w:szCs w:val="24"/>
        </w:rPr>
        <w:t>Sexting:</w:t>
      </w:r>
      <w:r w:rsidR="00667180" w:rsidRPr="007E680D">
        <w:rPr>
          <w:sz w:val="24"/>
          <w:szCs w:val="24"/>
        </w:rPr>
        <w:t xml:space="preserve"> tieners 'open en bloot' op Facebook</w:t>
      </w:r>
    </w:p>
    <w:p w:rsidR="00667180" w:rsidRDefault="00667180" w:rsidP="007E680D">
      <w:pPr>
        <w:ind w:left="708" w:firstLine="708"/>
        <w:rPr>
          <w:sz w:val="24"/>
          <w:szCs w:val="24"/>
        </w:rPr>
      </w:pPr>
      <w:r w:rsidRPr="00753BA9">
        <w:rPr>
          <w:sz w:val="24"/>
          <w:szCs w:val="24"/>
          <w:u w:val="single"/>
        </w:rPr>
        <w:t>Gebruikte zoekterm</w:t>
      </w:r>
      <w:r w:rsidRPr="007E680D">
        <w:rPr>
          <w:sz w:val="24"/>
          <w:szCs w:val="24"/>
        </w:rPr>
        <w:t>:</w:t>
      </w:r>
      <w:r w:rsidR="00AA2AE7" w:rsidRPr="007E680D">
        <w:rPr>
          <w:sz w:val="24"/>
          <w:szCs w:val="24"/>
        </w:rPr>
        <w:t xml:space="preserve"> </w:t>
      </w:r>
      <w:r w:rsidR="00AA2AE7" w:rsidRPr="00AA2AE7">
        <w:rPr>
          <w:sz w:val="24"/>
          <w:szCs w:val="24"/>
        </w:rPr>
        <w:t>zelfmoord bij tieners</w:t>
      </w:r>
    </w:p>
    <w:p w:rsidR="00667180" w:rsidRPr="00753BA9" w:rsidRDefault="00667180" w:rsidP="007E680D">
      <w:pPr>
        <w:ind w:left="708" w:firstLine="708"/>
        <w:rPr>
          <w:sz w:val="24"/>
          <w:szCs w:val="24"/>
          <w:u w:val="single"/>
        </w:rPr>
      </w:pPr>
      <w:r w:rsidRPr="00753BA9">
        <w:rPr>
          <w:sz w:val="24"/>
          <w:szCs w:val="24"/>
          <w:u w:val="single"/>
        </w:rPr>
        <w:t>Gebruikte zoekmachine/databank</w:t>
      </w:r>
      <w:r w:rsidRPr="007E680D">
        <w:rPr>
          <w:sz w:val="24"/>
          <w:szCs w:val="24"/>
        </w:rPr>
        <w:t>:</w:t>
      </w:r>
      <w:r w:rsidR="00AA2AE7" w:rsidRPr="007E680D">
        <w:rPr>
          <w:sz w:val="24"/>
          <w:szCs w:val="24"/>
        </w:rPr>
        <w:t xml:space="preserve"> </w:t>
      </w:r>
      <w:r w:rsidR="00AA2AE7" w:rsidRPr="00753BA9">
        <w:rPr>
          <w:sz w:val="24"/>
          <w:szCs w:val="24"/>
        </w:rPr>
        <w:t>Limo</w:t>
      </w:r>
    </w:p>
    <w:p w:rsidR="00667180" w:rsidRDefault="00667180" w:rsidP="007E680D">
      <w:pPr>
        <w:ind w:left="708" w:firstLine="708"/>
        <w:rPr>
          <w:sz w:val="24"/>
          <w:szCs w:val="24"/>
        </w:rPr>
      </w:pPr>
      <w:r w:rsidRPr="00753BA9">
        <w:rPr>
          <w:sz w:val="24"/>
          <w:szCs w:val="24"/>
          <w:u w:val="single"/>
        </w:rPr>
        <w:t>Aantal resultaten</w:t>
      </w:r>
      <w:r w:rsidRPr="007E680D">
        <w:rPr>
          <w:sz w:val="24"/>
          <w:szCs w:val="24"/>
        </w:rPr>
        <w:t>:</w:t>
      </w:r>
      <w:r w:rsidR="00AA2AE7" w:rsidRPr="007E680D">
        <w:rPr>
          <w:sz w:val="24"/>
          <w:szCs w:val="24"/>
        </w:rPr>
        <w:t xml:space="preserve"> </w:t>
      </w:r>
      <w:r w:rsidR="00E52AA6">
        <w:rPr>
          <w:sz w:val="24"/>
          <w:szCs w:val="24"/>
        </w:rPr>
        <w:t>7</w:t>
      </w:r>
    </w:p>
    <w:p w:rsidR="007A6CB8" w:rsidRDefault="00667180" w:rsidP="007E680D">
      <w:pPr>
        <w:ind w:left="708" w:firstLine="708"/>
        <w:rPr>
          <w:sz w:val="24"/>
          <w:szCs w:val="24"/>
        </w:rPr>
      </w:pPr>
      <w:r w:rsidRPr="00753BA9">
        <w:rPr>
          <w:sz w:val="24"/>
          <w:szCs w:val="24"/>
          <w:u w:val="single"/>
        </w:rPr>
        <w:t>Bronvermelding</w:t>
      </w:r>
      <w:r w:rsidRPr="007E680D">
        <w:rPr>
          <w:sz w:val="24"/>
          <w:szCs w:val="24"/>
        </w:rPr>
        <w:t>:</w:t>
      </w:r>
      <w:r w:rsidR="00E52AA6" w:rsidRPr="007E680D">
        <w:rPr>
          <w:sz w:val="24"/>
          <w:szCs w:val="24"/>
        </w:rPr>
        <w:t xml:space="preserve"> </w:t>
      </w:r>
      <w:r w:rsidR="00E52AA6">
        <w:rPr>
          <w:sz w:val="24"/>
          <w:szCs w:val="24"/>
        </w:rPr>
        <w:t>(</w:t>
      </w:r>
      <w:r w:rsidR="00E52AA6" w:rsidRPr="00E52AA6">
        <w:rPr>
          <w:sz w:val="24"/>
          <w:szCs w:val="24"/>
        </w:rPr>
        <w:t>VTM. Telefacts</w:t>
      </w:r>
      <w:r w:rsidR="00E52AA6">
        <w:rPr>
          <w:sz w:val="24"/>
          <w:szCs w:val="24"/>
        </w:rPr>
        <w:t>, 2013)</w:t>
      </w:r>
    </w:p>
    <w:p w:rsidR="007E680D" w:rsidRDefault="007E680D" w:rsidP="007E680D">
      <w:pPr>
        <w:ind w:left="708" w:firstLine="708"/>
        <w:rPr>
          <w:sz w:val="24"/>
          <w:szCs w:val="24"/>
        </w:rPr>
      </w:pPr>
    </w:p>
    <w:p w:rsidR="00E52AA6" w:rsidRPr="007E680D" w:rsidRDefault="00326CBF" w:rsidP="007E680D">
      <w:pPr>
        <w:pStyle w:val="Lijstalinea"/>
        <w:numPr>
          <w:ilvl w:val="1"/>
          <w:numId w:val="21"/>
        </w:numPr>
        <w:rPr>
          <w:sz w:val="24"/>
          <w:szCs w:val="24"/>
        </w:rPr>
      </w:pPr>
      <w:r w:rsidRPr="007E680D">
        <w:rPr>
          <w:sz w:val="24"/>
          <w:szCs w:val="24"/>
        </w:rPr>
        <w:t>Tieners, hou ze vast</w:t>
      </w:r>
      <w:r w:rsidR="00943133" w:rsidRPr="007E680D">
        <w:rPr>
          <w:sz w:val="24"/>
          <w:szCs w:val="24"/>
        </w:rPr>
        <w:t xml:space="preserve">! </w:t>
      </w:r>
    </w:p>
    <w:p w:rsidR="00943133" w:rsidRDefault="00943133" w:rsidP="007E680D">
      <w:pPr>
        <w:ind w:left="708" w:firstLine="708"/>
        <w:rPr>
          <w:sz w:val="24"/>
          <w:szCs w:val="24"/>
        </w:rPr>
      </w:pPr>
      <w:r w:rsidRPr="00816AFD">
        <w:rPr>
          <w:sz w:val="24"/>
          <w:szCs w:val="24"/>
          <w:u w:val="single"/>
        </w:rPr>
        <w:t>Gebruikte zoekterm</w:t>
      </w:r>
      <w:r w:rsidRPr="007E680D">
        <w:rPr>
          <w:sz w:val="24"/>
          <w:szCs w:val="24"/>
        </w:rPr>
        <w:t>:</w:t>
      </w:r>
      <w:r>
        <w:rPr>
          <w:sz w:val="24"/>
          <w:szCs w:val="24"/>
        </w:rPr>
        <w:t xml:space="preserve"> </w:t>
      </w:r>
      <w:r w:rsidR="00816AFD">
        <w:rPr>
          <w:sz w:val="24"/>
          <w:szCs w:val="24"/>
        </w:rPr>
        <w:t>Tieners</w:t>
      </w:r>
    </w:p>
    <w:p w:rsidR="00943133" w:rsidRDefault="00943133" w:rsidP="007E680D">
      <w:pPr>
        <w:ind w:left="708" w:firstLine="708"/>
        <w:rPr>
          <w:sz w:val="24"/>
          <w:szCs w:val="24"/>
        </w:rPr>
      </w:pPr>
      <w:r w:rsidRPr="00816AFD">
        <w:rPr>
          <w:sz w:val="24"/>
          <w:szCs w:val="24"/>
          <w:u w:val="single"/>
        </w:rPr>
        <w:t>Gebruikte zoekmachine/databank</w:t>
      </w:r>
      <w:r>
        <w:rPr>
          <w:sz w:val="24"/>
          <w:szCs w:val="24"/>
        </w:rPr>
        <w:t>:</w:t>
      </w:r>
      <w:r w:rsidR="00816AFD">
        <w:rPr>
          <w:sz w:val="24"/>
          <w:szCs w:val="24"/>
        </w:rPr>
        <w:t xml:space="preserve"> Vives Tunes</w:t>
      </w:r>
    </w:p>
    <w:p w:rsidR="00943133" w:rsidRDefault="00943133" w:rsidP="007E680D">
      <w:pPr>
        <w:ind w:left="1416"/>
        <w:rPr>
          <w:sz w:val="24"/>
          <w:szCs w:val="24"/>
        </w:rPr>
      </w:pPr>
      <w:r w:rsidRPr="00816AFD">
        <w:rPr>
          <w:sz w:val="24"/>
          <w:szCs w:val="24"/>
          <w:u w:val="single"/>
        </w:rPr>
        <w:t>Aantal resultaten</w:t>
      </w:r>
      <w:r w:rsidRPr="007E680D">
        <w:rPr>
          <w:sz w:val="24"/>
          <w:szCs w:val="24"/>
        </w:rPr>
        <w:t>:</w:t>
      </w:r>
      <w:r w:rsidR="00816AFD" w:rsidRPr="007E680D">
        <w:rPr>
          <w:sz w:val="24"/>
          <w:szCs w:val="24"/>
        </w:rPr>
        <w:t xml:space="preserve"> </w:t>
      </w:r>
      <w:r w:rsidR="00816AFD">
        <w:rPr>
          <w:sz w:val="24"/>
          <w:szCs w:val="24"/>
        </w:rPr>
        <w:t>14</w:t>
      </w:r>
    </w:p>
    <w:p w:rsidR="00A50677" w:rsidRPr="007E680D" w:rsidRDefault="00943133" w:rsidP="007E680D">
      <w:pPr>
        <w:ind w:left="708" w:firstLine="708"/>
        <w:rPr>
          <w:rStyle w:val="Kop1Char"/>
          <w:rFonts w:asciiTheme="minorHAnsi" w:eastAsiaTheme="minorHAnsi" w:hAnsiTheme="minorHAnsi" w:cstheme="minorBidi"/>
          <w:b w:val="0"/>
          <w:sz w:val="24"/>
          <w:szCs w:val="24"/>
        </w:rPr>
      </w:pPr>
      <w:r w:rsidRPr="00816AFD">
        <w:rPr>
          <w:sz w:val="24"/>
          <w:szCs w:val="24"/>
          <w:u w:val="single"/>
        </w:rPr>
        <w:t>Bronvermelding</w:t>
      </w:r>
      <w:r w:rsidRPr="007E680D">
        <w:rPr>
          <w:sz w:val="24"/>
          <w:szCs w:val="24"/>
        </w:rPr>
        <w:t>:</w:t>
      </w:r>
      <w:r w:rsidR="00816AFD">
        <w:rPr>
          <w:sz w:val="24"/>
          <w:szCs w:val="24"/>
        </w:rPr>
        <w:t xml:space="preserve"> (</w:t>
      </w:r>
      <w:r w:rsidR="008D3332" w:rsidRPr="00816AFD">
        <w:rPr>
          <w:sz w:val="24"/>
          <w:szCs w:val="24"/>
        </w:rPr>
        <w:t>TV. Klasse</w:t>
      </w:r>
      <w:r w:rsidR="00816AFD">
        <w:rPr>
          <w:sz w:val="24"/>
          <w:szCs w:val="24"/>
        </w:rPr>
        <w:t>, 2011)</w:t>
      </w:r>
      <w:r w:rsidR="007E680D">
        <w:rPr>
          <w:sz w:val="24"/>
          <w:szCs w:val="24"/>
        </w:rPr>
        <w:br/>
      </w:r>
    </w:p>
    <w:p w:rsidR="007E680D" w:rsidRDefault="007E680D">
      <w:pPr>
        <w:rPr>
          <w:rStyle w:val="Kop1Char"/>
        </w:rPr>
      </w:pPr>
      <w:bookmarkStart w:id="54" w:name="_Toc531682037"/>
      <w:r>
        <w:rPr>
          <w:rStyle w:val="Kop1Char"/>
        </w:rPr>
        <w:br w:type="page"/>
      </w:r>
    </w:p>
    <w:p w:rsidR="00A93411" w:rsidRDefault="005F2310" w:rsidP="00BB0727">
      <w:pPr>
        <w:rPr>
          <w:rStyle w:val="Kop1Char"/>
        </w:rPr>
      </w:pPr>
      <w:bookmarkStart w:id="55" w:name="_Toc532052340"/>
      <w:r w:rsidRPr="00A50677">
        <w:rPr>
          <w:rStyle w:val="Kop1Char"/>
        </w:rPr>
        <w:lastRenderedPageBreak/>
        <w:t>Stap 4 Contextualiseren</w:t>
      </w:r>
      <w:bookmarkEnd w:id="54"/>
      <w:bookmarkEnd w:id="55"/>
    </w:p>
    <w:p w:rsidR="00DA58AC" w:rsidRPr="00A50677" w:rsidRDefault="00234D6E" w:rsidP="00BB0727">
      <w:pPr>
        <w:rPr>
          <w:rStyle w:val="Kop2Char"/>
        </w:rPr>
      </w:pPr>
      <w:bookmarkStart w:id="56" w:name="_Toc532052341"/>
      <w:r w:rsidRPr="00A50677">
        <w:rPr>
          <w:rStyle w:val="Kop2Char"/>
        </w:rPr>
        <w:t xml:space="preserve">4.1 </w:t>
      </w:r>
      <w:r w:rsidR="006A60A6" w:rsidRPr="00A50677">
        <w:rPr>
          <w:rStyle w:val="Kop2Char"/>
        </w:rPr>
        <w:t>Organisaties (hulp- of dienstverlening)</w:t>
      </w:r>
      <w:bookmarkEnd w:id="56"/>
      <w:r w:rsidR="009B3634" w:rsidRPr="00A50677">
        <w:rPr>
          <w:rStyle w:val="Kop2Char"/>
        </w:rPr>
        <w:t xml:space="preserve"> </w:t>
      </w:r>
    </w:p>
    <w:p w:rsidR="00FE2E2F" w:rsidRPr="00673449" w:rsidRDefault="00C67FB7" w:rsidP="00673449">
      <w:pPr>
        <w:pStyle w:val="Lijstalinea"/>
        <w:numPr>
          <w:ilvl w:val="0"/>
          <w:numId w:val="23"/>
        </w:numPr>
        <w:rPr>
          <w:sz w:val="24"/>
          <w:szCs w:val="24"/>
        </w:rPr>
      </w:pPr>
      <w:r w:rsidRPr="00673449">
        <w:rPr>
          <w:sz w:val="24"/>
          <w:szCs w:val="24"/>
          <w:u w:val="single"/>
        </w:rPr>
        <w:t>Organisatie</w:t>
      </w:r>
      <w:r w:rsidRPr="00673449">
        <w:rPr>
          <w:sz w:val="24"/>
          <w:szCs w:val="24"/>
        </w:rPr>
        <w:t xml:space="preserve">: </w:t>
      </w:r>
      <w:r w:rsidR="009B3634" w:rsidRPr="00673449">
        <w:rPr>
          <w:sz w:val="24"/>
          <w:szCs w:val="24"/>
        </w:rPr>
        <w:t>Centrum voor Geestelijke Gezondheidszorg VAGGA - Afdeling Categoriale Zorg - Verslavingszorg Jongeren, Jongvolwassenen en Vroeginterventie</w:t>
      </w:r>
    </w:p>
    <w:p w:rsidR="00C67FB7" w:rsidRDefault="00C67FB7" w:rsidP="00673449">
      <w:pPr>
        <w:ind w:left="708"/>
        <w:rPr>
          <w:sz w:val="24"/>
          <w:szCs w:val="24"/>
        </w:rPr>
      </w:pPr>
      <w:r w:rsidRPr="00C67FB7">
        <w:rPr>
          <w:sz w:val="24"/>
          <w:szCs w:val="24"/>
          <w:u w:val="single"/>
        </w:rPr>
        <w:t>Wat doen ze</w:t>
      </w:r>
      <w:r w:rsidRPr="007E680D">
        <w:rPr>
          <w:sz w:val="24"/>
          <w:szCs w:val="24"/>
        </w:rPr>
        <w:t xml:space="preserve">: </w:t>
      </w:r>
      <w:r w:rsidR="00874079">
        <w:rPr>
          <w:sz w:val="24"/>
          <w:szCs w:val="24"/>
        </w:rPr>
        <w:t xml:space="preserve">Deze vzw </w:t>
      </w:r>
      <w:r w:rsidR="0013662A">
        <w:rPr>
          <w:sz w:val="24"/>
          <w:szCs w:val="24"/>
        </w:rPr>
        <w:t xml:space="preserve">begeleidt jongeren en jongvolwassenen die een verslavingsprobleem hebben. Daarnaast begeleidt men ook de omgeving van deze jongeren en jongvolwassen als dit nodig zou zijn. </w:t>
      </w:r>
      <w:r w:rsidR="00143130">
        <w:rPr>
          <w:sz w:val="24"/>
          <w:szCs w:val="24"/>
        </w:rPr>
        <w:t>De verschillende v</w:t>
      </w:r>
      <w:r w:rsidR="00874079">
        <w:rPr>
          <w:sz w:val="24"/>
          <w:szCs w:val="24"/>
        </w:rPr>
        <w:t>erslavingsproblemen die deze vzw</w:t>
      </w:r>
      <w:r w:rsidR="00143130">
        <w:rPr>
          <w:sz w:val="24"/>
          <w:szCs w:val="24"/>
        </w:rPr>
        <w:t xml:space="preserve"> behandelen zijn medicatie, alcohol, gokken, illegale middelen en medicatie. </w:t>
      </w:r>
    </w:p>
    <w:p w:rsidR="007D7BCC" w:rsidRDefault="00322DCA" w:rsidP="00673449">
      <w:pPr>
        <w:ind w:left="708"/>
        <w:rPr>
          <w:sz w:val="24"/>
          <w:szCs w:val="24"/>
        </w:rPr>
      </w:pPr>
      <w:r w:rsidRPr="00322DCA">
        <w:rPr>
          <w:sz w:val="24"/>
          <w:szCs w:val="24"/>
          <w:u w:val="single"/>
        </w:rPr>
        <w:t>Hoe</w:t>
      </w:r>
      <w:r w:rsidRPr="007E680D">
        <w:rPr>
          <w:sz w:val="24"/>
          <w:szCs w:val="24"/>
        </w:rPr>
        <w:t xml:space="preserve">: </w:t>
      </w:r>
      <w:r w:rsidR="00443112">
        <w:rPr>
          <w:sz w:val="24"/>
          <w:szCs w:val="24"/>
        </w:rPr>
        <w:t xml:space="preserve">ik heb deze organisatie gevonden via de website “De sociale kaart”. Ik heb in de zoekbalk jongeren ingetypt en dan had ik enorm veel resultaten. Ik heb dan jongeren drugs ingetypt en dan had ik 141 resultaten gevonden. </w:t>
      </w:r>
      <w:r w:rsidR="00114A1F">
        <w:rPr>
          <w:sz w:val="24"/>
          <w:szCs w:val="24"/>
        </w:rPr>
        <w:t>Ik heb dan gezocht naar een vzw</w:t>
      </w:r>
      <w:r w:rsidR="00F672D5">
        <w:rPr>
          <w:sz w:val="24"/>
          <w:szCs w:val="24"/>
        </w:rPr>
        <w:t xml:space="preserve"> die vooral gericht is naar de begeleiding van jongeren. Ik heb dan de bovenstaande organisatie gekozen. </w:t>
      </w:r>
      <w:r w:rsidR="0046441D">
        <w:rPr>
          <w:sz w:val="24"/>
          <w:szCs w:val="24"/>
        </w:rPr>
        <w:t xml:space="preserve">Ik heb de werking van deze organisatie gevonden door op de </w:t>
      </w:r>
      <w:r w:rsidR="001A3822">
        <w:rPr>
          <w:sz w:val="24"/>
          <w:szCs w:val="24"/>
        </w:rPr>
        <w:t xml:space="preserve">organisatie te klikken. Dan heb ik naar beneden gescrold en op de knop Werking &amp; Doelgroep geklikt. </w:t>
      </w:r>
    </w:p>
    <w:p w:rsidR="007D7BCC" w:rsidRDefault="007D7BCC" w:rsidP="00BB0727">
      <w:pPr>
        <w:rPr>
          <w:sz w:val="24"/>
          <w:szCs w:val="24"/>
        </w:rPr>
      </w:pPr>
    </w:p>
    <w:p w:rsidR="00E555CC" w:rsidRPr="00673449" w:rsidRDefault="00E555CC" w:rsidP="00673449">
      <w:pPr>
        <w:pStyle w:val="Lijstalinea"/>
        <w:numPr>
          <w:ilvl w:val="0"/>
          <w:numId w:val="23"/>
        </w:numPr>
        <w:rPr>
          <w:sz w:val="24"/>
          <w:szCs w:val="24"/>
        </w:rPr>
      </w:pPr>
      <w:r w:rsidRPr="00673449">
        <w:rPr>
          <w:sz w:val="24"/>
          <w:szCs w:val="24"/>
          <w:u w:val="single"/>
        </w:rPr>
        <w:t>Organisatie</w:t>
      </w:r>
      <w:r w:rsidRPr="00673449">
        <w:rPr>
          <w:sz w:val="24"/>
          <w:szCs w:val="24"/>
        </w:rPr>
        <w:t>: CAW Zuid-West-Vlaanderen - JAC Kortrijk</w:t>
      </w:r>
    </w:p>
    <w:p w:rsidR="00E555CC" w:rsidRDefault="00E555CC" w:rsidP="00673449">
      <w:pPr>
        <w:ind w:left="708"/>
        <w:rPr>
          <w:sz w:val="24"/>
          <w:szCs w:val="24"/>
        </w:rPr>
      </w:pPr>
      <w:r w:rsidRPr="00DC4084">
        <w:rPr>
          <w:sz w:val="24"/>
          <w:szCs w:val="24"/>
          <w:u w:val="single"/>
        </w:rPr>
        <w:t>Wat doen ze</w:t>
      </w:r>
      <w:r w:rsidRPr="007E680D">
        <w:rPr>
          <w:sz w:val="24"/>
          <w:szCs w:val="24"/>
        </w:rPr>
        <w:t xml:space="preserve">: </w:t>
      </w:r>
      <w:r w:rsidR="007D7BCC">
        <w:rPr>
          <w:sz w:val="24"/>
          <w:szCs w:val="24"/>
        </w:rPr>
        <w:t xml:space="preserve">De afkorting JAC staat voor jongerenadviescentrum. Jongeren die ouder zijn dan 12 jaar kunnen hier hulp zoeken. Je kan bijvoorbeeld spreken tegen iemand of informatie/advies vragen als je daar nood aan hebt. Daarnaast is het ook mogelijk om </w:t>
      </w:r>
      <w:r w:rsidR="00DC4084">
        <w:rPr>
          <w:sz w:val="24"/>
          <w:szCs w:val="24"/>
        </w:rPr>
        <w:t xml:space="preserve">groepsbegeleiding te krijgen om sociale vaardigheden te leren en te oefenen. </w:t>
      </w:r>
      <w:r w:rsidR="002B6D03">
        <w:rPr>
          <w:sz w:val="24"/>
          <w:szCs w:val="24"/>
        </w:rPr>
        <w:t xml:space="preserve">Al deze diensten zijn gratis, vrijblijvend en vrijwillig. </w:t>
      </w:r>
    </w:p>
    <w:p w:rsidR="00322DCA" w:rsidRDefault="00E555CC" w:rsidP="00673449">
      <w:pPr>
        <w:ind w:left="708"/>
        <w:rPr>
          <w:sz w:val="24"/>
          <w:szCs w:val="24"/>
        </w:rPr>
      </w:pPr>
      <w:r w:rsidRPr="00B33A60">
        <w:rPr>
          <w:sz w:val="24"/>
          <w:szCs w:val="24"/>
          <w:u w:val="single"/>
        </w:rPr>
        <w:t>Hoe</w:t>
      </w:r>
      <w:r w:rsidRPr="00673449">
        <w:rPr>
          <w:sz w:val="24"/>
          <w:szCs w:val="24"/>
        </w:rPr>
        <w:t xml:space="preserve">: </w:t>
      </w:r>
      <w:r w:rsidR="005D3C78">
        <w:rPr>
          <w:sz w:val="24"/>
          <w:szCs w:val="24"/>
        </w:rPr>
        <w:t xml:space="preserve">Ik wist al dat deze organisatie bestond. Ik heb de zoekterm “jongerenadviescentrum” ingetypt in de zoekbalk van De sociale kaart. </w:t>
      </w:r>
      <w:r w:rsidR="007C6528">
        <w:rPr>
          <w:sz w:val="24"/>
          <w:szCs w:val="24"/>
        </w:rPr>
        <w:t xml:space="preserve">Dan vond ik 38 resultaten. Ik heb dan op de filter “Kortrijk” geklikt. </w:t>
      </w:r>
      <w:r w:rsidR="005D3C78">
        <w:rPr>
          <w:sz w:val="24"/>
          <w:szCs w:val="24"/>
        </w:rPr>
        <w:t xml:space="preserve"> </w:t>
      </w:r>
      <w:r w:rsidR="007C6528">
        <w:rPr>
          <w:sz w:val="24"/>
          <w:szCs w:val="24"/>
        </w:rPr>
        <w:t xml:space="preserve">Ik vond dan 1 resultaat namelijk het JAC van Kortrijk. Ik heb hierna terug de werking van deze organisatie gevonden door op de organisatie te klikken en te scrollen naar beneden en dan ook op de knop Werking &amp; Doelgroep te klikken. </w:t>
      </w:r>
    </w:p>
    <w:p w:rsidR="007200BA" w:rsidRDefault="007200BA"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7200BA" w:rsidRPr="00673449" w:rsidRDefault="008D3332" w:rsidP="00673449">
      <w:pPr>
        <w:pStyle w:val="Lijstalinea"/>
        <w:numPr>
          <w:ilvl w:val="0"/>
          <w:numId w:val="23"/>
        </w:numPr>
        <w:rPr>
          <w:sz w:val="24"/>
          <w:szCs w:val="24"/>
        </w:rPr>
      </w:pPr>
      <w:r w:rsidRPr="00673449">
        <w:rPr>
          <w:sz w:val="24"/>
          <w:szCs w:val="24"/>
          <w:u w:val="single"/>
        </w:rPr>
        <w:lastRenderedPageBreak/>
        <w:t>Organisatie</w:t>
      </w:r>
      <w:r w:rsidRPr="00673449">
        <w:rPr>
          <w:sz w:val="24"/>
          <w:szCs w:val="24"/>
        </w:rPr>
        <w:t>: de</w:t>
      </w:r>
      <w:r w:rsidR="00C62ECD" w:rsidRPr="00673449">
        <w:rPr>
          <w:sz w:val="24"/>
          <w:szCs w:val="24"/>
        </w:rPr>
        <w:t xml:space="preserve"> korf vzw </w:t>
      </w:r>
    </w:p>
    <w:p w:rsidR="00C62ECD" w:rsidRDefault="00C62ECD" w:rsidP="00673449">
      <w:pPr>
        <w:ind w:left="708"/>
        <w:rPr>
          <w:sz w:val="24"/>
          <w:szCs w:val="24"/>
        </w:rPr>
      </w:pPr>
      <w:r w:rsidRPr="00865FB4">
        <w:rPr>
          <w:sz w:val="24"/>
          <w:szCs w:val="24"/>
          <w:u w:val="single"/>
        </w:rPr>
        <w:t>Wat doen ze</w:t>
      </w:r>
      <w:r w:rsidRPr="00673449">
        <w:rPr>
          <w:sz w:val="24"/>
          <w:szCs w:val="24"/>
        </w:rPr>
        <w:t>:</w:t>
      </w:r>
      <w:r>
        <w:rPr>
          <w:sz w:val="24"/>
          <w:szCs w:val="24"/>
        </w:rPr>
        <w:t xml:space="preserve"> </w:t>
      </w:r>
      <w:r w:rsidR="00C10646">
        <w:rPr>
          <w:sz w:val="24"/>
          <w:szCs w:val="24"/>
        </w:rPr>
        <w:t xml:space="preserve">de korf vzw is al vanaf 2013 erkend als een organisatie </w:t>
      </w:r>
      <w:r w:rsidR="00874079">
        <w:rPr>
          <w:sz w:val="24"/>
          <w:szCs w:val="24"/>
        </w:rPr>
        <w:t>bijzondere jeugdzorg. Deze vzw</w:t>
      </w:r>
      <w:r w:rsidR="00F06705">
        <w:rPr>
          <w:sz w:val="24"/>
          <w:szCs w:val="24"/>
        </w:rPr>
        <w:t xml:space="preserve"> </w:t>
      </w:r>
      <w:r w:rsidR="00EB1452">
        <w:rPr>
          <w:sz w:val="24"/>
          <w:szCs w:val="24"/>
        </w:rPr>
        <w:t xml:space="preserve">heeft verschillende modules die kort weergeven wat deze organisatie te bieden heeft voor kinderen en jongeren in een problematische opvoedingssituatie. </w:t>
      </w:r>
      <w:r w:rsidR="00D726C0">
        <w:rPr>
          <w:sz w:val="24"/>
          <w:szCs w:val="24"/>
        </w:rPr>
        <w:t xml:space="preserve">Een voorbeeld van zo een module is de verblijfsmodule. De korf heeft 72 verblijfsmodules waar kinderen en jongeren van 0-18 jaar kunnen verblijven. </w:t>
      </w:r>
    </w:p>
    <w:p w:rsidR="00673449" w:rsidRDefault="00F45CD1" w:rsidP="00673449">
      <w:pPr>
        <w:ind w:left="708"/>
        <w:rPr>
          <w:sz w:val="24"/>
          <w:szCs w:val="24"/>
        </w:rPr>
      </w:pPr>
      <w:r w:rsidRPr="009D258F">
        <w:rPr>
          <w:sz w:val="24"/>
          <w:szCs w:val="24"/>
          <w:u w:val="single"/>
        </w:rPr>
        <w:t>Hoe</w:t>
      </w:r>
      <w:r w:rsidRPr="00673449">
        <w:rPr>
          <w:sz w:val="24"/>
          <w:szCs w:val="24"/>
        </w:rPr>
        <w:t>:</w:t>
      </w:r>
      <w:r>
        <w:rPr>
          <w:sz w:val="24"/>
          <w:szCs w:val="24"/>
        </w:rPr>
        <w:t xml:space="preserve"> Ik heb deze vzw samen met het leerteam bezocht. </w:t>
      </w:r>
      <w:r w:rsidR="00D82385">
        <w:rPr>
          <w:sz w:val="24"/>
          <w:szCs w:val="24"/>
        </w:rPr>
        <w:t xml:space="preserve">Ik wist dus al veel over deze organisatie en daarom heb ik De sociale kaart niet gebruikt. Ik heb de website van de korf geraadpleegd om informatie te vinden over deze vzw. Ik heb op google de zoekterm “de korf” gebruikt. Ik had 3 320 </w:t>
      </w:r>
      <w:r w:rsidR="00D82385" w:rsidRPr="00D82385">
        <w:rPr>
          <w:sz w:val="24"/>
          <w:szCs w:val="24"/>
        </w:rPr>
        <w:t>000</w:t>
      </w:r>
      <w:r w:rsidR="00D82385">
        <w:rPr>
          <w:sz w:val="24"/>
          <w:szCs w:val="24"/>
        </w:rPr>
        <w:t xml:space="preserve"> resultaten</w:t>
      </w:r>
      <w:r w:rsidR="00AF6F1B">
        <w:rPr>
          <w:sz w:val="24"/>
          <w:szCs w:val="24"/>
        </w:rPr>
        <w:t xml:space="preserve"> maar de organisatie die ik nodig had stond bovenaan. Ik moest mijn zoekterm dus niet aanpassen. </w:t>
      </w:r>
    </w:p>
    <w:p w:rsidR="00673449" w:rsidRDefault="00673449" w:rsidP="00673449">
      <w:pPr>
        <w:ind w:left="708"/>
        <w:rPr>
          <w:sz w:val="24"/>
          <w:szCs w:val="24"/>
        </w:rPr>
      </w:pPr>
    </w:p>
    <w:p w:rsidR="00673449" w:rsidRDefault="00673449">
      <w:pPr>
        <w:rPr>
          <w:sz w:val="24"/>
          <w:szCs w:val="24"/>
          <w:u w:val="single"/>
        </w:rPr>
      </w:pPr>
      <w:r>
        <w:rPr>
          <w:sz w:val="24"/>
          <w:szCs w:val="24"/>
          <w:u w:val="single"/>
        </w:rPr>
        <w:br w:type="page"/>
      </w:r>
    </w:p>
    <w:p w:rsidR="00DA7DA4" w:rsidRPr="00673449" w:rsidRDefault="00A12DB0" w:rsidP="00673449">
      <w:pPr>
        <w:rPr>
          <w:sz w:val="24"/>
          <w:szCs w:val="24"/>
          <w:u w:val="single"/>
        </w:rPr>
      </w:pPr>
      <w:r w:rsidRPr="00673449">
        <w:rPr>
          <w:sz w:val="24"/>
          <w:szCs w:val="24"/>
          <w:u w:val="single"/>
        </w:rPr>
        <w:lastRenderedPageBreak/>
        <w:t xml:space="preserve">Focus op één van de gevonden organisaties: </w:t>
      </w:r>
    </w:p>
    <w:p w:rsidR="00566058" w:rsidRDefault="00695A44" w:rsidP="00673449">
      <w:pPr>
        <w:rPr>
          <w:sz w:val="24"/>
          <w:szCs w:val="24"/>
        </w:rPr>
      </w:pPr>
      <w:r>
        <w:rPr>
          <w:sz w:val="24"/>
          <w:szCs w:val="24"/>
        </w:rPr>
        <w:t xml:space="preserve">Ik heb gekozen om de website van </w:t>
      </w:r>
      <w:r w:rsidR="00684724">
        <w:rPr>
          <w:sz w:val="24"/>
          <w:szCs w:val="24"/>
        </w:rPr>
        <w:t>“</w:t>
      </w:r>
      <w:r>
        <w:rPr>
          <w:sz w:val="24"/>
          <w:szCs w:val="24"/>
        </w:rPr>
        <w:t>de korf vzw</w:t>
      </w:r>
      <w:r w:rsidR="00684724">
        <w:rPr>
          <w:sz w:val="24"/>
          <w:szCs w:val="24"/>
        </w:rPr>
        <w:t>”</w:t>
      </w:r>
      <w:r>
        <w:rPr>
          <w:sz w:val="24"/>
          <w:szCs w:val="24"/>
        </w:rPr>
        <w:t xml:space="preserve"> kritisch te bekijken. </w:t>
      </w:r>
      <w:r w:rsidR="008616A4">
        <w:rPr>
          <w:sz w:val="24"/>
          <w:szCs w:val="24"/>
        </w:rPr>
        <w:t xml:space="preserve">De link naar de website is: </w:t>
      </w:r>
      <w:hyperlink r:id="rId44" w:history="1">
        <w:r w:rsidR="008616A4" w:rsidRPr="000D193A">
          <w:rPr>
            <w:rStyle w:val="Hyperlink"/>
            <w:sz w:val="24"/>
            <w:szCs w:val="24"/>
          </w:rPr>
          <w:t>http://www.dekorf-vzw.be/</w:t>
        </w:r>
      </w:hyperlink>
      <w:r w:rsidR="009A3595">
        <w:rPr>
          <w:sz w:val="24"/>
          <w:szCs w:val="24"/>
        </w:rPr>
        <w:t xml:space="preserve">. </w:t>
      </w:r>
    </w:p>
    <w:p w:rsidR="00F35E3F" w:rsidRDefault="00380DBB" w:rsidP="00673449">
      <w:pPr>
        <w:rPr>
          <w:sz w:val="24"/>
          <w:szCs w:val="24"/>
        </w:rPr>
      </w:pPr>
      <w:r>
        <w:rPr>
          <w:sz w:val="24"/>
          <w:szCs w:val="24"/>
        </w:rPr>
        <w:t xml:space="preserve">Deze site is gericht naar mensen die informatie willen over de korf vzw. Deze mensen kunnen ouders zijn waarvan hun kind in de korf is opgenomen. Die mensen kunnen ook kinderen en/of jongeren zijn die willen weten wat de korf vzw juist is. </w:t>
      </w:r>
      <w:r w:rsidR="00117D31">
        <w:rPr>
          <w:sz w:val="24"/>
          <w:szCs w:val="24"/>
        </w:rPr>
        <w:t>Stagairs of mensen die willen werken in</w:t>
      </w:r>
      <w:r w:rsidR="009349E4">
        <w:rPr>
          <w:sz w:val="24"/>
          <w:szCs w:val="24"/>
        </w:rPr>
        <w:t xml:space="preserve"> korf kunnen ook terecht op de</w:t>
      </w:r>
      <w:r w:rsidR="00117D31">
        <w:rPr>
          <w:sz w:val="24"/>
          <w:szCs w:val="24"/>
        </w:rPr>
        <w:t xml:space="preserve"> website</w:t>
      </w:r>
      <w:r w:rsidR="009349E4">
        <w:rPr>
          <w:sz w:val="24"/>
          <w:szCs w:val="24"/>
        </w:rPr>
        <w:t xml:space="preserve"> van de korf vzw</w:t>
      </w:r>
      <w:r w:rsidR="00117D31">
        <w:rPr>
          <w:sz w:val="24"/>
          <w:szCs w:val="24"/>
        </w:rPr>
        <w:t xml:space="preserve">. </w:t>
      </w:r>
    </w:p>
    <w:p w:rsidR="00F35E3F" w:rsidRDefault="00CA1CAF" w:rsidP="00673449">
      <w:pPr>
        <w:rPr>
          <w:sz w:val="24"/>
          <w:szCs w:val="24"/>
        </w:rPr>
      </w:pPr>
      <w:r>
        <w:rPr>
          <w:sz w:val="24"/>
          <w:szCs w:val="24"/>
        </w:rPr>
        <w:t xml:space="preserve">De taal in de website is zakelijk. Dit komt omdat er vooral </w:t>
      </w:r>
      <w:r w:rsidR="009576A6">
        <w:rPr>
          <w:sz w:val="24"/>
          <w:szCs w:val="24"/>
        </w:rPr>
        <w:t>vakjargon wordt gebruikt. Voorbeelden hiervan zijn: modul</w:t>
      </w:r>
      <w:r w:rsidR="005A1205">
        <w:rPr>
          <w:sz w:val="24"/>
          <w:szCs w:val="24"/>
        </w:rPr>
        <w:t xml:space="preserve">es, warme unit, contextgerichte unit… </w:t>
      </w:r>
    </w:p>
    <w:p w:rsidR="00664078" w:rsidRDefault="005A1205" w:rsidP="00673449">
      <w:pPr>
        <w:rPr>
          <w:sz w:val="24"/>
          <w:szCs w:val="24"/>
        </w:rPr>
      </w:pPr>
      <w:r>
        <w:rPr>
          <w:sz w:val="24"/>
          <w:szCs w:val="24"/>
        </w:rPr>
        <w:t xml:space="preserve">Er zijn veel identiteitsgegevens te vinden, enkele voorbeelden hiervan: er is een contactformulier waarmee je contact kan maken met de korf. Op de pagina info kan je ook een telefoon- en gsm-nummer vinden. </w:t>
      </w:r>
      <w:r w:rsidR="008C6B74">
        <w:rPr>
          <w:sz w:val="24"/>
          <w:szCs w:val="24"/>
        </w:rPr>
        <w:t xml:space="preserve">Het adres staat duidelijk </w:t>
      </w:r>
      <w:r w:rsidR="0072580B">
        <w:rPr>
          <w:sz w:val="24"/>
          <w:szCs w:val="24"/>
        </w:rPr>
        <w:t xml:space="preserve">vermeld op de pagina info en er staan ook 3 verschillende en uitgebreide routebeschrijvingen. Er </w:t>
      </w:r>
      <w:r w:rsidR="009349E4">
        <w:rPr>
          <w:sz w:val="24"/>
          <w:szCs w:val="24"/>
        </w:rPr>
        <w:t xml:space="preserve">is ook een mailadres te vinden. Er ontbreken ook wel identiteitsgegevens: </w:t>
      </w:r>
      <w:r w:rsidR="008E4D33">
        <w:rPr>
          <w:sz w:val="24"/>
          <w:szCs w:val="24"/>
        </w:rPr>
        <w:t>onderaan de pagina staat er 2014</w:t>
      </w:r>
      <w:r w:rsidR="00BF4E4D">
        <w:rPr>
          <w:sz w:val="24"/>
          <w:szCs w:val="24"/>
        </w:rPr>
        <w:t xml:space="preserve"> maar er is geen dag en maand te vinden. Daarnaast is er ook geen</w:t>
      </w:r>
      <w:r w:rsidR="00CB342C">
        <w:rPr>
          <w:sz w:val="24"/>
          <w:szCs w:val="24"/>
        </w:rPr>
        <w:t xml:space="preserve"> auteur te vinden van de website. Er zijn wel links te vinden op de website maar die links zijn geplaatst om extra informatie te geven over bijzondere jeugdbijstand. Je kan dus ook niet terugvinden op welke bronnen de site is gebaseerd. </w:t>
      </w:r>
    </w:p>
    <w:p w:rsidR="00795034" w:rsidRDefault="00FD0072" w:rsidP="00BB0727">
      <w:pPr>
        <w:rPr>
          <w:sz w:val="24"/>
          <w:szCs w:val="24"/>
        </w:rPr>
      </w:pPr>
      <w:r>
        <w:rPr>
          <w:sz w:val="24"/>
          <w:szCs w:val="24"/>
        </w:rPr>
        <w:t xml:space="preserve">De inhoud van de website is </w:t>
      </w:r>
      <w:r w:rsidR="00150370">
        <w:rPr>
          <w:sz w:val="24"/>
          <w:szCs w:val="24"/>
        </w:rPr>
        <w:t xml:space="preserve">volgens mij wel betrouwbaar. Ik denk dit omdat </w:t>
      </w:r>
      <w:r w:rsidR="00B769E7">
        <w:rPr>
          <w:sz w:val="24"/>
          <w:szCs w:val="24"/>
        </w:rPr>
        <w:t xml:space="preserve">ik zelf geweest ben naar de korf. Ik heb daar ook vragen gesteld en daardoor ben ik tot de conclusie gekomen dat de info die op de website staat klopt. </w:t>
      </w:r>
      <w:r w:rsidR="00E7163D">
        <w:rPr>
          <w:sz w:val="24"/>
          <w:szCs w:val="24"/>
        </w:rPr>
        <w:t>De info is wel moeilijk controleerbaar als je geen rechtstreeks contact</w:t>
      </w:r>
      <w:r w:rsidR="004A2295">
        <w:rPr>
          <w:sz w:val="24"/>
          <w:szCs w:val="24"/>
        </w:rPr>
        <w:t xml:space="preserve"> hebt</w:t>
      </w:r>
      <w:r w:rsidR="00E7163D">
        <w:rPr>
          <w:sz w:val="24"/>
          <w:szCs w:val="24"/>
        </w:rPr>
        <w:t xml:space="preserve"> met de korf vzw</w:t>
      </w:r>
      <w:r w:rsidR="004A2295">
        <w:rPr>
          <w:sz w:val="24"/>
          <w:szCs w:val="24"/>
        </w:rPr>
        <w:t xml:space="preserve"> of als je de korf niet kan bezoeken</w:t>
      </w:r>
      <w:r w:rsidR="00E7163D">
        <w:rPr>
          <w:sz w:val="24"/>
          <w:szCs w:val="24"/>
        </w:rPr>
        <w:t xml:space="preserve">. </w:t>
      </w:r>
    </w:p>
    <w:p w:rsidR="004F39D9" w:rsidRDefault="00610698" w:rsidP="00BB0727">
      <w:pPr>
        <w:rPr>
          <w:sz w:val="24"/>
          <w:szCs w:val="24"/>
        </w:rPr>
      </w:pPr>
      <w:r>
        <w:rPr>
          <w:sz w:val="24"/>
          <w:szCs w:val="24"/>
        </w:rPr>
        <w:t xml:space="preserve">De informatie is zeker </w:t>
      </w:r>
      <w:r w:rsidR="00795034">
        <w:rPr>
          <w:sz w:val="24"/>
          <w:szCs w:val="24"/>
        </w:rPr>
        <w:t xml:space="preserve">nauwkeurig en volledig. Ik weet dit omdat ik de korf heb bezocht. Ik heb uit dat bezoek kunnen afleiden dat er veel informatie staat op de website. Veel vragen die de klas heeft gesteld kon je terugvinden op de website en dat bewijst dat de info volledig is. De informatie is ook nauwkeurig en dit komt omdat </w:t>
      </w:r>
      <w:r w:rsidR="00DE3F75">
        <w:rPr>
          <w:sz w:val="24"/>
          <w:szCs w:val="24"/>
        </w:rPr>
        <w:t xml:space="preserve">er volgens mij geen taal- en </w:t>
      </w:r>
      <w:r w:rsidR="00024DFD">
        <w:rPr>
          <w:sz w:val="24"/>
          <w:szCs w:val="24"/>
        </w:rPr>
        <w:t xml:space="preserve">typfouten te vinden zijn op de website. </w:t>
      </w:r>
      <w:r w:rsidR="00DE3F75">
        <w:rPr>
          <w:sz w:val="24"/>
          <w:szCs w:val="24"/>
        </w:rPr>
        <w:t xml:space="preserve">Op de website worden er ook geen vage of algemene omschrijvingen gebruikt. </w:t>
      </w:r>
      <w:r w:rsidR="00E14F72">
        <w:rPr>
          <w:rStyle w:val="Voetnootmarkering"/>
          <w:sz w:val="24"/>
          <w:szCs w:val="24"/>
        </w:rPr>
        <w:footnoteReference w:id="1"/>
      </w: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673449" w:rsidRDefault="00673449" w:rsidP="00BB0727">
      <w:pPr>
        <w:rPr>
          <w:sz w:val="24"/>
          <w:szCs w:val="24"/>
        </w:rPr>
      </w:pPr>
    </w:p>
    <w:p w:rsidR="00566058" w:rsidRDefault="002F0E7F" w:rsidP="00BB0727">
      <w:pPr>
        <w:rPr>
          <w:sz w:val="24"/>
          <w:szCs w:val="24"/>
        </w:rPr>
      </w:pPr>
      <w:r>
        <w:rPr>
          <w:noProof/>
        </w:rPr>
        <w:lastRenderedPageBreak/>
        <w:drawing>
          <wp:anchor distT="0" distB="0" distL="114300" distR="114300" simplePos="0" relativeHeight="251661312" behindDoc="0" locked="0" layoutInCell="1" allowOverlap="1" wp14:anchorId="7D5936F6">
            <wp:simplePos x="0" y="0"/>
            <wp:positionH relativeFrom="column">
              <wp:posOffset>52705</wp:posOffset>
            </wp:positionH>
            <wp:positionV relativeFrom="paragraph">
              <wp:posOffset>210185</wp:posOffset>
            </wp:positionV>
            <wp:extent cx="3535680" cy="2357120"/>
            <wp:effectExtent l="0" t="0" r="7620" b="5080"/>
            <wp:wrapNone/>
            <wp:docPr id="10" name="Afbeelding 10" descr="http://www.dekorf-vzw.be/wp-content/uploads/2015/08/DSCF2149-e1440054686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korf-vzw.be/wp-content/uploads/2015/08/DSCF2149-e1440054686694.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35680"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825">
        <w:rPr>
          <w:sz w:val="24"/>
          <w:szCs w:val="24"/>
        </w:rPr>
        <w:t>Lijstreferentie van een eigen document van de</w:t>
      </w:r>
      <w:r w:rsidR="003314B0">
        <w:rPr>
          <w:sz w:val="24"/>
          <w:szCs w:val="24"/>
        </w:rPr>
        <w:t xml:space="preserve"> beschreven website:</w:t>
      </w:r>
    </w:p>
    <w:p w:rsidR="003314B0" w:rsidRDefault="003314B0" w:rsidP="00BB0727">
      <w:pPr>
        <w:rPr>
          <w:sz w:val="24"/>
          <w:szCs w:val="24"/>
        </w:rPr>
      </w:pPr>
    </w:p>
    <w:p w:rsidR="00566058" w:rsidRDefault="00566058" w:rsidP="00BB0727">
      <w:pPr>
        <w:rPr>
          <w:sz w:val="24"/>
          <w:szCs w:val="24"/>
        </w:rPr>
      </w:pPr>
    </w:p>
    <w:p w:rsidR="008616A4" w:rsidRDefault="008616A4" w:rsidP="00BB0727">
      <w:pPr>
        <w:rPr>
          <w:sz w:val="24"/>
          <w:szCs w:val="24"/>
        </w:rPr>
      </w:pPr>
    </w:p>
    <w:p w:rsidR="00695A44" w:rsidRDefault="00695A44" w:rsidP="00BB0727">
      <w:pPr>
        <w:rPr>
          <w:sz w:val="24"/>
          <w:szCs w:val="24"/>
        </w:rPr>
      </w:pPr>
    </w:p>
    <w:p w:rsidR="004F39D9" w:rsidRDefault="004F39D9" w:rsidP="00BB0727">
      <w:pPr>
        <w:rPr>
          <w:rFonts w:ascii="Verdana" w:hAnsi="Verdana"/>
          <w:color w:val="000000"/>
          <w:sz w:val="20"/>
          <w:szCs w:val="20"/>
          <w:shd w:val="clear" w:color="auto" w:fill="E7E7E7"/>
        </w:rPr>
      </w:pPr>
    </w:p>
    <w:p w:rsidR="004F39D9" w:rsidRDefault="004F39D9" w:rsidP="00BB0727">
      <w:pPr>
        <w:rPr>
          <w:rFonts w:ascii="Verdana" w:hAnsi="Verdana"/>
          <w:color w:val="000000"/>
          <w:sz w:val="20"/>
          <w:szCs w:val="20"/>
          <w:shd w:val="clear" w:color="auto" w:fill="E7E7E7"/>
        </w:rPr>
      </w:pPr>
    </w:p>
    <w:p w:rsidR="004F39D9" w:rsidRDefault="004F39D9" w:rsidP="00BB0727">
      <w:pPr>
        <w:rPr>
          <w:rFonts w:ascii="Verdana" w:hAnsi="Verdana"/>
          <w:color w:val="000000"/>
          <w:sz w:val="20"/>
          <w:szCs w:val="20"/>
          <w:shd w:val="clear" w:color="auto" w:fill="E7E7E7"/>
        </w:rPr>
      </w:pPr>
    </w:p>
    <w:p w:rsidR="004F39D9" w:rsidRPr="008A38B9" w:rsidRDefault="004F39D9" w:rsidP="00BB0727">
      <w:pPr>
        <w:rPr>
          <w:sz w:val="24"/>
          <w:szCs w:val="24"/>
        </w:rPr>
      </w:pPr>
    </w:p>
    <w:p w:rsidR="00551594" w:rsidRDefault="00367569" w:rsidP="000078B6">
      <w:pPr>
        <w:jc w:val="both"/>
        <w:rPr>
          <w:sz w:val="24"/>
          <w:szCs w:val="24"/>
        </w:rPr>
      </w:pPr>
      <w:r w:rsidRPr="008A38B9">
        <w:rPr>
          <w:sz w:val="24"/>
          <w:szCs w:val="24"/>
        </w:rPr>
        <w:t xml:space="preserve">   </w:t>
      </w:r>
      <w:r w:rsidR="008A38B9" w:rsidRPr="008A38B9">
        <w:rPr>
          <w:sz w:val="24"/>
          <w:szCs w:val="24"/>
        </w:rPr>
        <w:t xml:space="preserve">Bron: </w:t>
      </w:r>
      <w:r w:rsidR="002F0E7F">
        <w:rPr>
          <w:sz w:val="24"/>
          <w:szCs w:val="24"/>
        </w:rPr>
        <w:t>dekorfvzw,</w:t>
      </w:r>
      <w:r w:rsidR="000078B6">
        <w:rPr>
          <w:sz w:val="24"/>
          <w:szCs w:val="24"/>
        </w:rPr>
        <w:t>2015</w:t>
      </w:r>
    </w:p>
    <w:p w:rsidR="00673449" w:rsidRDefault="00673449" w:rsidP="000078B6">
      <w:pPr>
        <w:jc w:val="both"/>
        <w:rPr>
          <w:sz w:val="24"/>
          <w:szCs w:val="24"/>
        </w:rPr>
      </w:pPr>
    </w:p>
    <w:p w:rsidR="00990A65" w:rsidRDefault="000A1C94" w:rsidP="00A50677">
      <w:pPr>
        <w:pStyle w:val="Kop2"/>
      </w:pPr>
      <w:bookmarkStart w:id="57" w:name="_Toc531682038"/>
      <w:bookmarkStart w:id="58" w:name="_Toc532052342"/>
      <w:r>
        <w:t>4.</w:t>
      </w:r>
      <w:r w:rsidR="00164EEF" w:rsidRPr="000A1C94">
        <w:t>2 Juridische documenten</w:t>
      </w:r>
      <w:bookmarkEnd w:id="57"/>
      <w:bookmarkEnd w:id="58"/>
    </w:p>
    <w:p w:rsidR="00AB4920" w:rsidRPr="00673449" w:rsidRDefault="00A65270" w:rsidP="00673449">
      <w:pPr>
        <w:pStyle w:val="Lijstalinea"/>
        <w:numPr>
          <w:ilvl w:val="0"/>
          <w:numId w:val="24"/>
        </w:numPr>
        <w:rPr>
          <w:sz w:val="24"/>
          <w:szCs w:val="24"/>
        </w:rPr>
      </w:pPr>
      <w:bookmarkStart w:id="59" w:name="_Hlk532051360"/>
      <w:r w:rsidRPr="00673449">
        <w:rPr>
          <w:sz w:val="24"/>
          <w:szCs w:val="24"/>
        </w:rPr>
        <w:t>Ministerieel besluit betreffende de hulpcoördinatie in de integrale jeugdhulp</w:t>
      </w:r>
      <w:r w:rsidR="00174701" w:rsidRPr="00673449">
        <w:rPr>
          <w:sz w:val="24"/>
          <w:szCs w:val="24"/>
        </w:rPr>
        <w:t xml:space="preserve"> (Vlaamse C</w:t>
      </w:r>
      <w:r w:rsidR="00590DBA" w:rsidRPr="00673449">
        <w:rPr>
          <w:sz w:val="24"/>
          <w:szCs w:val="24"/>
        </w:rPr>
        <w:t>odex</w:t>
      </w:r>
      <w:r w:rsidR="00B149CA" w:rsidRPr="00673449">
        <w:rPr>
          <w:sz w:val="24"/>
          <w:szCs w:val="24"/>
        </w:rPr>
        <w:t>,</w:t>
      </w:r>
      <w:r w:rsidR="00590DBA" w:rsidRPr="00673449">
        <w:rPr>
          <w:sz w:val="24"/>
          <w:szCs w:val="24"/>
        </w:rPr>
        <w:t xml:space="preserve"> </w:t>
      </w:r>
      <w:r w:rsidR="00643D31" w:rsidRPr="00673449">
        <w:rPr>
          <w:sz w:val="24"/>
          <w:szCs w:val="24"/>
        </w:rPr>
        <w:t xml:space="preserve">22 februari </w:t>
      </w:r>
      <w:r w:rsidR="00590DBA" w:rsidRPr="00673449">
        <w:rPr>
          <w:sz w:val="24"/>
          <w:szCs w:val="24"/>
        </w:rPr>
        <w:t xml:space="preserve">2016) </w:t>
      </w:r>
      <w:bookmarkEnd w:id="59"/>
    </w:p>
    <w:p w:rsidR="00223C08" w:rsidRDefault="00223C08" w:rsidP="00673449">
      <w:pPr>
        <w:ind w:left="708"/>
        <w:rPr>
          <w:sz w:val="24"/>
          <w:szCs w:val="24"/>
        </w:rPr>
      </w:pPr>
      <w:r w:rsidRPr="00673449">
        <w:rPr>
          <w:sz w:val="24"/>
          <w:szCs w:val="24"/>
          <w:u w:val="single"/>
        </w:rPr>
        <w:t>Hoe</w:t>
      </w:r>
      <w:r>
        <w:rPr>
          <w:sz w:val="24"/>
          <w:szCs w:val="24"/>
        </w:rPr>
        <w:t xml:space="preserve">: Ik heb </w:t>
      </w:r>
      <w:r w:rsidR="00174701">
        <w:rPr>
          <w:sz w:val="24"/>
          <w:szCs w:val="24"/>
        </w:rPr>
        <w:t xml:space="preserve">de site </w:t>
      </w:r>
      <w:r w:rsidR="00196C64">
        <w:rPr>
          <w:sz w:val="24"/>
          <w:szCs w:val="24"/>
        </w:rPr>
        <w:t>“</w:t>
      </w:r>
      <w:r w:rsidR="00174701">
        <w:rPr>
          <w:sz w:val="24"/>
          <w:szCs w:val="24"/>
        </w:rPr>
        <w:t>Vlaamse Codex</w:t>
      </w:r>
      <w:r w:rsidR="00196C64">
        <w:rPr>
          <w:sz w:val="24"/>
          <w:szCs w:val="24"/>
        </w:rPr>
        <w:t>”</w:t>
      </w:r>
      <w:r w:rsidR="00174701">
        <w:rPr>
          <w:sz w:val="24"/>
          <w:szCs w:val="24"/>
        </w:rPr>
        <w:t xml:space="preserve"> opgezocht en dan </w:t>
      </w:r>
      <w:r w:rsidR="003E4D3E">
        <w:rPr>
          <w:sz w:val="24"/>
          <w:szCs w:val="24"/>
        </w:rPr>
        <w:t xml:space="preserve">heb ik mijn zoektermen </w:t>
      </w:r>
      <w:r w:rsidR="000A17BE">
        <w:rPr>
          <w:sz w:val="24"/>
          <w:szCs w:val="24"/>
        </w:rPr>
        <w:t xml:space="preserve">in het blauwe kader ingetypt. Dit blauwe kader heeft de titel eenvoudig zoeken. </w:t>
      </w:r>
      <w:r w:rsidR="003E4D3E">
        <w:rPr>
          <w:sz w:val="24"/>
          <w:szCs w:val="24"/>
        </w:rPr>
        <w:t xml:space="preserve">Ik heb eerst de zoekterm “jongeren” ingetypt. Ik had dan </w:t>
      </w:r>
      <w:r w:rsidR="003E4D3E" w:rsidRPr="003E4D3E">
        <w:rPr>
          <w:sz w:val="24"/>
          <w:szCs w:val="24"/>
        </w:rPr>
        <w:t>573 artikels in 292 documenten</w:t>
      </w:r>
      <w:r w:rsidR="000A17BE">
        <w:rPr>
          <w:sz w:val="24"/>
          <w:szCs w:val="24"/>
        </w:rPr>
        <w:t xml:space="preserve"> gevonden</w:t>
      </w:r>
      <w:r w:rsidR="003E4D3E">
        <w:rPr>
          <w:sz w:val="24"/>
          <w:szCs w:val="24"/>
        </w:rPr>
        <w:t>, maar veel zoekresultat</w:t>
      </w:r>
      <w:r w:rsidR="000A17BE">
        <w:rPr>
          <w:sz w:val="24"/>
          <w:szCs w:val="24"/>
        </w:rPr>
        <w:t>en gingen over onderwijs. Ik ben</w:t>
      </w:r>
      <w:r w:rsidR="003E4D3E">
        <w:rPr>
          <w:sz w:val="24"/>
          <w:szCs w:val="24"/>
        </w:rPr>
        <w:t xml:space="preserve"> dan</w:t>
      </w:r>
      <w:r w:rsidR="000A17BE">
        <w:rPr>
          <w:sz w:val="24"/>
          <w:szCs w:val="24"/>
        </w:rPr>
        <w:t xml:space="preserve"> teruggekeerd naar het blauwe kader en dan heb ik </w:t>
      </w:r>
      <w:r w:rsidR="003E4D3E">
        <w:rPr>
          <w:sz w:val="24"/>
          <w:szCs w:val="24"/>
        </w:rPr>
        <w:t xml:space="preserve">de zoekterm “jeugd” ingetypt. </w:t>
      </w:r>
      <w:r w:rsidR="000A17BE">
        <w:rPr>
          <w:sz w:val="24"/>
          <w:szCs w:val="24"/>
        </w:rPr>
        <w:t xml:space="preserve">Ik had dan </w:t>
      </w:r>
      <w:r w:rsidR="000A17BE" w:rsidRPr="000A17BE">
        <w:rPr>
          <w:sz w:val="24"/>
          <w:szCs w:val="24"/>
        </w:rPr>
        <w:t>1840 artikels in 1281</w:t>
      </w:r>
      <w:r w:rsidR="000A17BE">
        <w:rPr>
          <w:sz w:val="24"/>
          <w:szCs w:val="24"/>
        </w:rPr>
        <w:t xml:space="preserve"> documenten gevonden. Dit zijn er d</w:t>
      </w:r>
      <w:r w:rsidR="005B1BFA">
        <w:rPr>
          <w:sz w:val="24"/>
          <w:szCs w:val="24"/>
        </w:rPr>
        <w:t>us heel veel,</w:t>
      </w:r>
      <w:r w:rsidR="009832B6">
        <w:rPr>
          <w:sz w:val="24"/>
          <w:szCs w:val="24"/>
        </w:rPr>
        <w:t xml:space="preserve"> ik heb dus opnieuw de zoekterm verandert. Ik heb deze keer de zoekterm niet zelf ingetypt maar ik heb een zoekterm gebruikt van de site zelf. Ik heb dit gevonden door links te klikken op “nieuwe zoekopdracht”. Dan kwa</w:t>
      </w:r>
      <w:r w:rsidR="00670870">
        <w:rPr>
          <w:sz w:val="24"/>
          <w:szCs w:val="24"/>
        </w:rPr>
        <w:t xml:space="preserve">m ik op de pagina zoekcriteria terecht. </w:t>
      </w:r>
      <w:r w:rsidR="00A63679">
        <w:rPr>
          <w:sz w:val="24"/>
          <w:szCs w:val="24"/>
        </w:rPr>
        <w:t>Ik heb dan op de knop trefw</w:t>
      </w:r>
      <w:r w:rsidR="004E1494">
        <w:rPr>
          <w:sz w:val="24"/>
          <w:szCs w:val="24"/>
        </w:rPr>
        <w:t xml:space="preserve">oord kiezen geklikt. Daarna heb ik bij de “J” gekeken en dan heb ik daar jeugdhulp gevonden. Bij deze zoekterm had ik 35 documenten gevonden. Ik heb de tweede genomen omdat die één van de recentste was. Daarnaast past integrale jeugdhulp sterk bij mijn thema. </w:t>
      </w:r>
    </w:p>
    <w:p w:rsidR="00673449" w:rsidRDefault="00673449" w:rsidP="00673449">
      <w:pPr>
        <w:ind w:left="708"/>
        <w:rPr>
          <w:sz w:val="24"/>
          <w:szCs w:val="24"/>
        </w:rPr>
      </w:pPr>
    </w:p>
    <w:p w:rsidR="00F20739" w:rsidRPr="00673449" w:rsidRDefault="00643D31" w:rsidP="00673449">
      <w:pPr>
        <w:pStyle w:val="Lijstalinea"/>
        <w:numPr>
          <w:ilvl w:val="0"/>
          <w:numId w:val="24"/>
        </w:numPr>
        <w:rPr>
          <w:sz w:val="24"/>
          <w:szCs w:val="24"/>
        </w:rPr>
      </w:pPr>
      <w:r w:rsidRPr="00673449">
        <w:rPr>
          <w:sz w:val="24"/>
          <w:szCs w:val="24"/>
        </w:rPr>
        <w:t>Besluit van de Vlaamse Regering betreffende het jeugd- en kinderrechtenbeleid (Het Belgisch Staatsblad, 11 oktober 2018)</w:t>
      </w:r>
    </w:p>
    <w:p w:rsidR="00E84C49" w:rsidRDefault="00196C64" w:rsidP="00673449">
      <w:pPr>
        <w:ind w:left="708"/>
        <w:rPr>
          <w:sz w:val="24"/>
          <w:szCs w:val="24"/>
        </w:rPr>
      </w:pPr>
      <w:r w:rsidRPr="00673449">
        <w:rPr>
          <w:sz w:val="24"/>
          <w:szCs w:val="24"/>
          <w:u w:val="single"/>
        </w:rPr>
        <w:t>Hoe</w:t>
      </w:r>
      <w:r>
        <w:rPr>
          <w:sz w:val="24"/>
          <w:szCs w:val="24"/>
        </w:rPr>
        <w:t xml:space="preserve">: Ik heb de site “Het Belgisch Staatsblad” opgezocht. Daarna heb ik op de knop Nederlands geklikt. Ik heb dan op de knop nieuwe opzoeking geklikt. </w:t>
      </w:r>
      <w:r w:rsidR="0016209B">
        <w:rPr>
          <w:sz w:val="24"/>
          <w:szCs w:val="24"/>
        </w:rPr>
        <w:t xml:space="preserve">Daarna kwam ik terecht op de zoekpagina. Ik heb in het balkje naast “Woord(en) van titel” mijn zoekterm ingevoerd. </w:t>
      </w:r>
      <w:r w:rsidR="009F13F4">
        <w:rPr>
          <w:sz w:val="24"/>
          <w:szCs w:val="24"/>
        </w:rPr>
        <w:t xml:space="preserve">Mijn zoekterm was </w:t>
      </w:r>
      <w:r w:rsidR="001F0C97">
        <w:rPr>
          <w:sz w:val="24"/>
          <w:szCs w:val="24"/>
        </w:rPr>
        <w:t xml:space="preserve">jeugd. Dan drukte ik op de knop “opzoeking”, het cijfer 282 verscheen. Daarna drukte ik op de knop “lijst”. </w:t>
      </w:r>
      <w:r w:rsidR="000F6A8B">
        <w:rPr>
          <w:sz w:val="24"/>
          <w:szCs w:val="24"/>
        </w:rPr>
        <w:t xml:space="preserve">Ik heb dan het vierde zoekresultaat gekozen omdat </w:t>
      </w:r>
      <w:r w:rsidR="00C93A1E">
        <w:rPr>
          <w:sz w:val="24"/>
          <w:szCs w:val="24"/>
        </w:rPr>
        <w:t xml:space="preserve">het document gaat over het jeugdbeleid. Het is daarnaast ook een zeer recent document. </w:t>
      </w:r>
    </w:p>
    <w:p w:rsidR="00F20739" w:rsidRPr="00673449" w:rsidRDefault="00EB175E" w:rsidP="00673449">
      <w:pPr>
        <w:pStyle w:val="Lijstalinea"/>
        <w:numPr>
          <w:ilvl w:val="0"/>
          <w:numId w:val="24"/>
        </w:numPr>
        <w:rPr>
          <w:sz w:val="24"/>
          <w:szCs w:val="24"/>
        </w:rPr>
      </w:pPr>
      <w:r w:rsidRPr="00673449">
        <w:rPr>
          <w:sz w:val="24"/>
          <w:szCs w:val="24"/>
        </w:rPr>
        <w:lastRenderedPageBreak/>
        <w:t>Besluit van de Brusselse Hoofdstedelijke Regering tot vaststelling van de verdeling van de betrekkingen en van de subsidies inzake de professionele inschakeling van jongeren</w:t>
      </w:r>
      <w:r w:rsidR="0017370E" w:rsidRPr="00673449">
        <w:rPr>
          <w:sz w:val="24"/>
          <w:szCs w:val="24"/>
        </w:rPr>
        <w:t xml:space="preserve"> </w:t>
      </w:r>
      <w:r w:rsidRPr="00673449">
        <w:rPr>
          <w:sz w:val="24"/>
          <w:szCs w:val="24"/>
        </w:rPr>
        <w:t>uit instellingen voor alternerend onderwijs bij de gemeentebesturen voor het schooljaar 2018-2019</w:t>
      </w:r>
      <w:r w:rsidR="008D27C1" w:rsidRPr="00673449">
        <w:rPr>
          <w:sz w:val="24"/>
          <w:szCs w:val="24"/>
        </w:rPr>
        <w:t xml:space="preserve"> (</w:t>
      </w:r>
      <w:r w:rsidR="00D7482A" w:rsidRPr="00673449">
        <w:rPr>
          <w:sz w:val="24"/>
          <w:szCs w:val="24"/>
        </w:rPr>
        <w:t>Het Belgisch Staatsblad, 14 juni 2018</w:t>
      </w:r>
      <w:r w:rsidR="005F1D73" w:rsidRPr="00673449">
        <w:rPr>
          <w:sz w:val="24"/>
          <w:szCs w:val="24"/>
        </w:rPr>
        <w:t>)</w:t>
      </w:r>
    </w:p>
    <w:p w:rsidR="00597328" w:rsidRDefault="00F3025E" w:rsidP="00673449">
      <w:pPr>
        <w:ind w:left="708"/>
        <w:rPr>
          <w:sz w:val="24"/>
          <w:szCs w:val="24"/>
        </w:rPr>
      </w:pPr>
      <w:r w:rsidRPr="00673449">
        <w:rPr>
          <w:sz w:val="24"/>
          <w:szCs w:val="24"/>
          <w:u w:val="single"/>
        </w:rPr>
        <w:t>Hoe</w:t>
      </w:r>
      <w:r>
        <w:rPr>
          <w:sz w:val="24"/>
          <w:szCs w:val="24"/>
        </w:rPr>
        <w:t xml:space="preserve">: </w:t>
      </w:r>
      <w:r w:rsidR="00597328">
        <w:rPr>
          <w:sz w:val="24"/>
          <w:szCs w:val="24"/>
        </w:rPr>
        <w:t xml:space="preserve">Ik heb terug de site “Het Belgisch Staatsblad” gebruikt. </w:t>
      </w:r>
      <w:r w:rsidR="007F5076">
        <w:rPr>
          <w:sz w:val="24"/>
          <w:szCs w:val="24"/>
        </w:rPr>
        <w:t xml:space="preserve">Ik heb deze keer de zoekterm jongeren gebruikt. Ik had 193 zoekresultaten. </w:t>
      </w:r>
      <w:r w:rsidR="009F1799">
        <w:rPr>
          <w:sz w:val="24"/>
          <w:szCs w:val="24"/>
        </w:rPr>
        <w:t>Ik heb dit juridisch document gekozen omdat het vrij rec</w:t>
      </w:r>
      <w:r w:rsidR="00743DB3">
        <w:rPr>
          <w:sz w:val="24"/>
          <w:szCs w:val="24"/>
        </w:rPr>
        <w:t xml:space="preserve">ent is. Daarnaast gaat het document specifiek over jongeren. </w:t>
      </w:r>
    </w:p>
    <w:p w:rsidR="00673449" w:rsidRDefault="00673449" w:rsidP="00673449">
      <w:pPr>
        <w:ind w:left="708"/>
        <w:rPr>
          <w:sz w:val="24"/>
          <w:szCs w:val="24"/>
        </w:rPr>
      </w:pPr>
    </w:p>
    <w:p w:rsidR="00F20739" w:rsidRPr="00673449" w:rsidRDefault="00914B1B" w:rsidP="00673449">
      <w:pPr>
        <w:pStyle w:val="Lijstalinea"/>
        <w:numPr>
          <w:ilvl w:val="0"/>
          <w:numId w:val="24"/>
        </w:numPr>
        <w:rPr>
          <w:sz w:val="24"/>
          <w:szCs w:val="24"/>
        </w:rPr>
      </w:pPr>
      <w:r w:rsidRPr="00673449">
        <w:rPr>
          <w:sz w:val="24"/>
          <w:szCs w:val="24"/>
        </w:rPr>
        <w:t xml:space="preserve">Besluit van de Vlaamse Regering tot wijziging van het besluit van de Vlaamse Regering van 13 juli 2007 betreffende het onderwijs aan huis voor zieke kinderen en jongeren (Vlaamse Codex, 19/06/2009) </w:t>
      </w:r>
    </w:p>
    <w:p w:rsidR="008A2586" w:rsidRDefault="008A2586" w:rsidP="00673449">
      <w:pPr>
        <w:ind w:left="708"/>
        <w:rPr>
          <w:sz w:val="24"/>
          <w:szCs w:val="24"/>
        </w:rPr>
      </w:pPr>
      <w:r w:rsidRPr="00673449">
        <w:rPr>
          <w:sz w:val="24"/>
          <w:szCs w:val="24"/>
          <w:u w:val="single"/>
        </w:rPr>
        <w:t>Hoe</w:t>
      </w:r>
      <w:r>
        <w:rPr>
          <w:sz w:val="24"/>
          <w:szCs w:val="24"/>
        </w:rPr>
        <w:t xml:space="preserve">: </w:t>
      </w:r>
      <w:r w:rsidR="00452DCF">
        <w:rPr>
          <w:sz w:val="24"/>
          <w:szCs w:val="24"/>
        </w:rPr>
        <w:t xml:space="preserve">Ik heb de zoekterm </w:t>
      </w:r>
      <w:r w:rsidR="005F52A2">
        <w:rPr>
          <w:sz w:val="24"/>
          <w:szCs w:val="24"/>
        </w:rPr>
        <w:t>“</w:t>
      </w:r>
      <w:r w:rsidR="00452DCF">
        <w:rPr>
          <w:sz w:val="24"/>
          <w:szCs w:val="24"/>
        </w:rPr>
        <w:t>jongeren</w:t>
      </w:r>
      <w:r w:rsidR="005F52A2">
        <w:rPr>
          <w:sz w:val="24"/>
          <w:szCs w:val="24"/>
        </w:rPr>
        <w:t>”</w:t>
      </w:r>
      <w:r w:rsidR="00452DCF">
        <w:rPr>
          <w:sz w:val="24"/>
          <w:szCs w:val="24"/>
        </w:rPr>
        <w:t xml:space="preserve"> gebruikt en ingetypt op de website “Vlaamse Codex”. </w:t>
      </w:r>
      <w:r w:rsidR="00F0289F">
        <w:rPr>
          <w:sz w:val="24"/>
          <w:szCs w:val="24"/>
        </w:rPr>
        <w:t>Ik heb ook andere zoektermen ingetypt, voorbeelden h</w:t>
      </w:r>
      <w:r w:rsidR="008D3332">
        <w:rPr>
          <w:sz w:val="24"/>
          <w:szCs w:val="24"/>
        </w:rPr>
        <w:t>iervan zijn: tiener, adolescent</w:t>
      </w:r>
      <w:r w:rsidR="00F0289F">
        <w:rPr>
          <w:sz w:val="24"/>
          <w:szCs w:val="24"/>
        </w:rPr>
        <w:t xml:space="preserve">… Ik had geen resultaten bij deze zoektermen. </w:t>
      </w:r>
      <w:r w:rsidR="003F4A12">
        <w:rPr>
          <w:sz w:val="24"/>
          <w:szCs w:val="24"/>
        </w:rPr>
        <w:t xml:space="preserve">Bij de zoekterm </w:t>
      </w:r>
      <w:r w:rsidR="0053162C">
        <w:rPr>
          <w:sz w:val="24"/>
          <w:szCs w:val="24"/>
        </w:rPr>
        <w:t>“</w:t>
      </w:r>
      <w:r w:rsidR="003F4A12">
        <w:rPr>
          <w:sz w:val="24"/>
          <w:szCs w:val="24"/>
        </w:rPr>
        <w:t>jongeren</w:t>
      </w:r>
      <w:r w:rsidR="0053162C">
        <w:rPr>
          <w:sz w:val="24"/>
          <w:szCs w:val="24"/>
        </w:rPr>
        <w:t>”</w:t>
      </w:r>
      <w:r w:rsidR="003F4A12">
        <w:rPr>
          <w:sz w:val="24"/>
          <w:szCs w:val="24"/>
        </w:rPr>
        <w:t xml:space="preserve"> had ik 58 documenten gevonden. Ik heb bovenstaande bron gekozen omdat het gaat over onderwijs aan huis voor zieke jongeren en kinderen. Mijn thema is tienerproblematieken dus zieke jongeren horen hier zeker bij. </w:t>
      </w:r>
      <w:r w:rsidR="0053162C">
        <w:rPr>
          <w:sz w:val="24"/>
          <w:szCs w:val="24"/>
        </w:rPr>
        <w:t xml:space="preserve">Ik heb de zoekterm “jongeren” niet ingetypt bij het eenvoudig zoeken maar in het balkje naast “in het opschrift” op de pagina zoekcriteria.  </w:t>
      </w:r>
    </w:p>
    <w:p w:rsidR="00673449" w:rsidRDefault="00673449" w:rsidP="00673449">
      <w:pPr>
        <w:ind w:left="708"/>
        <w:rPr>
          <w:sz w:val="24"/>
          <w:szCs w:val="24"/>
        </w:rPr>
      </w:pPr>
    </w:p>
    <w:p w:rsidR="00F20739" w:rsidRPr="00673449" w:rsidRDefault="0012685E" w:rsidP="00673449">
      <w:pPr>
        <w:pStyle w:val="Lijstalinea"/>
        <w:numPr>
          <w:ilvl w:val="0"/>
          <w:numId w:val="24"/>
        </w:numPr>
        <w:rPr>
          <w:sz w:val="24"/>
          <w:szCs w:val="24"/>
        </w:rPr>
      </w:pPr>
      <w:r w:rsidRPr="00673449">
        <w:rPr>
          <w:sz w:val="24"/>
          <w:szCs w:val="24"/>
        </w:rPr>
        <w:t>Besluit van de Vlaamse Regering houdende organisatie en werkwijze van de sociale diensten van de Vlaamse Gemeenschap bij de jeugdrechtbanken</w:t>
      </w:r>
      <w:r w:rsidR="009E7701" w:rsidRPr="00673449">
        <w:rPr>
          <w:sz w:val="24"/>
          <w:szCs w:val="24"/>
        </w:rPr>
        <w:t xml:space="preserve"> (Vlaamse Codex, 17/07/1991) </w:t>
      </w:r>
    </w:p>
    <w:p w:rsidR="00827AF9" w:rsidRDefault="00A6238B" w:rsidP="00673449">
      <w:pPr>
        <w:ind w:left="708"/>
        <w:rPr>
          <w:sz w:val="24"/>
          <w:szCs w:val="24"/>
        </w:rPr>
      </w:pPr>
      <w:r w:rsidRPr="00673449">
        <w:rPr>
          <w:sz w:val="24"/>
          <w:szCs w:val="24"/>
          <w:u w:val="single"/>
        </w:rPr>
        <w:t>Hoe</w:t>
      </w:r>
      <w:r>
        <w:rPr>
          <w:sz w:val="24"/>
          <w:szCs w:val="24"/>
        </w:rPr>
        <w:t xml:space="preserve">: </w:t>
      </w:r>
      <w:r w:rsidR="00200E4B">
        <w:rPr>
          <w:sz w:val="24"/>
          <w:szCs w:val="24"/>
        </w:rPr>
        <w:t>Ik heb terug een zoekterm gebruikt van de site “Vlaamse Codex”.</w:t>
      </w:r>
      <w:r w:rsidR="001A62B7">
        <w:rPr>
          <w:sz w:val="24"/>
          <w:szCs w:val="24"/>
        </w:rPr>
        <w:t xml:space="preserve"> </w:t>
      </w:r>
      <w:r w:rsidR="0095423D">
        <w:rPr>
          <w:sz w:val="24"/>
          <w:szCs w:val="24"/>
        </w:rPr>
        <w:t>De zoekterm die ik heb gebruikt is jeug</w:t>
      </w:r>
      <w:r w:rsidR="001759EE">
        <w:rPr>
          <w:sz w:val="24"/>
          <w:szCs w:val="24"/>
        </w:rPr>
        <w:t xml:space="preserve">drechtbank. Ik had 3 resultaten gevonden en ik heb de bovenstaande genomen. Dit komt omdat het een bron is die gaat over de jeugdrechtbank. De jeugdrechtbank past zeker bij mijn thema “tienerproblematieken”. </w:t>
      </w:r>
    </w:p>
    <w:p w:rsidR="00827AF9" w:rsidRDefault="00827AF9" w:rsidP="0004729F">
      <w:pPr>
        <w:rPr>
          <w:sz w:val="24"/>
          <w:szCs w:val="24"/>
        </w:rPr>
      </w:pPr>
    </w:p>
    <w:p w:rsidR="00827AF9" w:rsidRDefault="00827AF9" w:rsidP="0004729F">
      <w:pPr>
        <w:rPr>
          <w:sz w:val="24"/>
          <w:szCs w:val="24"/>
        </w:rPr>
      </w:pPr>
    </w:p>
    <w:p w:rsidR="00827AF9" w:rsidRDefault="00827AF9" w:rsidP="0004729F">
      <w:pPr>
        <w:rPr>
          <w:sz w:val="24"/>
          <w:szCs w:val="24"/>
        </w:rPr>
      </w:pPr>
    </w:p>
    <w:p w:rsidR="00827AF9" w:rsidRDefault="00827AF9" w:rsidP="0004729F">
      <w:pPr>
        <w:rPr>
          <w:sz w:val="24"/>
          <w:szCs w:val="24"/>
        </w:rPr>
      </w:pPr>
    </w:p>
    <w:p w:rsidR="00827AF9" w:rsidRDefault="00827AF9" w:rsidP="0004729F">
      <w:pPr>
        <w:rPr>
          <w:sz w:val="24"/>
          <w:szCs w:val="24"/>
        </w:rPr>
      </w:pPr>
    </w:p>
    <w:p w:rsidR="00827AF9" w:rsidRDefault="00827AF9" w:rsidP="0004729F">
      <w:pPr>
        <w:rPr>
          <w:sz w:val="24"/>
          <w:szCs w:val="24"/>
        </w:rPr>
      </w:pPr>
    </w:p>
    <w:p w:rsidR="00827AF9" w:rsidRDefault="00827AF9" w:rsidP="0004729F">
      <w:pPr>
        <w:rPr>
          <w:sz w:val="24"/>
          <w:szCs w:val="24"/>
        </w:rPr>
      </w:pPr>
    </w:p>
    <w:p w:rsidR="00590B97" w:rsidRDefault="00686664" w:rsidP="00A50677">
      <w:pPr>
        <w:pStyle w:val="Kop2"/>
      </w:pPr>
      <w:bookmarkStart w:id="60" w:name="_Toc531682039"/>
      <w:bookmarkStart w:id="61" w:name="_Toc532052343"/>
      <w:r>
        <w:lastRenderedPageBreak/>
        <w:t xml:space="preserve">4.3 </w:t>
      </w:r>
      <w:r w:rsidR="008B07A3" w:rsidRPr="00925DF5">
        <w:t xml:space="preserve">De maatschappelijke </w:t>
      </w:r>
      <w:r w:rsidR="008D3332" w:rsidRPr="00925DF5">
        <w:t>context:</w:t>
      </w:r>
      <w:r w:rsidR="008D3332">
        <w:t xml:space="preserve"> politiek</w:t>
      </w:r>
      <w:r w:rsidR="004B127C">
        <w:t>/</w:t>
      </w:r>
      <w:r w:rsidR="008D3332">
        <w:t>beleid</w:t>
      </w:r>
      <w:r w:rsidR="004B127C">
        <w:t>/</w:t>
      </w:r>
      <w:r w:rsidR="008B07A3" w:rsidRPr="00925DF5">
        <w:t>visie</w:t>
      </w:r>
      <w:r w:rsidR="004B127C">
        <w:t>/</w:t>
      </w:r>
      <w:r w:rsidR="008B07A3" w:rsidRPr="00925DF5">
        <w:t>middenveld groeperingen</w:t>
      </w:r>
      <w:bookmarkEnd w:id="60"/>
      <w:bookmarkEnd w:id="61"/>
    </w:p>
    <w:p w:rsidR="00A446D0" w:rsidRPr="00673449" w:rsidRDefault="00D9623B" w:rsidP="00673449">
      <w:pPr>
        <w:pStyle w:val="Lijstalinea"/>
        <w:numPr>
          <w:ilvl w:val="0"/>
          <w:numId w:val="25"/>
        </w:numPr>
        <w:rPr>
          <w:sz w:val="24"/>
          <w:szCs w:val="24"/>
        </w:rPr>
      </w:pPr>
      <w:r w:rsidRPr="00673449">
        <w:rPr>
          <w:sz w:val="24"/>
          <w:szCs w:val="24"/>
        </w:rPr>
        <w:t>Er i</w:t>
      </w:r>
      <w:r w:rsidR="00D73375" w:rsidRPr="00673449">
        <w:rPr>
          <w:sz w:val="24"/>
          <w:szCs w:val="24"/>
        </w:rPr>
        <w:t xml:space="preserve">s een regionaal beleid, dit komt omdat er </w:t>
      </w:r>
      <w:r w:rsidR="00C97CCB" w:rsidRPr="00673449">
        <w:rPr>
          <w:sz w:val="24"/>
          <w:szCs w:val="24"/>
        </w:rPr>
        <w:t xml:space="preserve">zeker </w:t>
      </w:r>
      <w:r w:rsidR="00D73375" w:rsidRPr="00673449">
        <w:rPr>
          <w:sz w:val="24"/>
          <w:szCs w:val="24"/>
        </w:rPr>
        <w:t xml:space="preserve">2 Vlaamse ministers zijn die ik kan </w:t>
      </w:r>
      <w:r w:rsidR="00FD3858" w:rsidRPr="00673449">
        <w:rPr>
          <w:sz w:val="24"/>
          <w:szCs w:val="24"/>
        </w:rPr>
        <w:t xml:space="preserve">linken met mijn thema. De eerste Vlaamse minister </w:t>
      </w:r>
      <w:r w:rsidR="00E3774C" w:rsidRPr="00673449">
        <w:rPr>
          <w:sz w:val="24"/>
          <w:szCs w:val="24"/>
        </w:rPr>
        <w:t xml:space="preserve">die te linken is met mijn thema is Jo Vandeurzen. </w:t>
      </w:r>
      <w:r w:rsidR="004B5253" w:rsidRPr="00673449">
        <w:rPr>
          <w:sz w:val="24"/>
          <w:szCs w:val="24"/>
        </w:rPr>
        <w:t xml:space="preserve">Hij is bevoegd voor het beleidsdomein Welzijn, Volksgezondheid en Gezin. De tweede Vlaamse minister die past bij mijn thema is Sven Gatz. Hij is bevoegd voor het beleidsdomein cultuur, jeugd en media en voor het beleidsveld coördinatie Brussel. </w:t>
      </w:r>
    </w:p>
    <w:p w:rsidR="00885FF9" w:rsidRDefault="00C97CCB" w:rsidP="00673449">
      <w:pPr>
        <w:ind w:left="708"/>
        <w:rPr>
          <w:sz w:val="24"/>
          <w:szCs w:val="24"/>
        </w:rPr>
      </w:pPr>
      <w:r>
        <w:rPr>
          <w:sz w:val="24"/>
          <w:szCs w:val="24"/>
        </w:rPr>
        <w:t>Hil</w:t>
      </w:r>
      <w:r w:rsidR="00A446D0">
        <w:rPr>
          <w:sz w:val="24"/>
          <w:szCs w:val="24"/>
        </w:rPr>
        <w:t xml:space="preserve">de Crevits is ook te linken met het thema maar ik denk dat dit in veel mindere mate is dan de vorige twee Vlaamse ministers. </w:t>
      </w:r>
      <w:r w:rsidR="00546380">
        <w:rPr>
          <w:sz w:val="24"/>
          <w:szCs w:val="24"/>
        </w:rPr>
        <w:t>Liesbeth Homans kan je ook</w:t>
      </w:r>
      <w:r w:rsidR="002F729D">
        <w:rPr>
          <w:sz w:val="24"/>
          <w:szCs w:val="24"/>
        </w:rPr>
        <w:t xml:space="preserve"> wel linken met mijn thema omdat Liesbeth Homans bevoegd is voor </w:t>
      </w:r>
      <w:r w:rsidR="007255DD" w:rsidRPr="007255DD">
        <w:rPr>
          <w:sz w:val="24"/>
          <w:szCs w:val="24"/>
        </w:rPr>
        <w:t>het beleidsveld gelijke kansen</w:t>
      </w:r>
      <w:r w:rsidR="007255DD">
        <w:rPr>
          <w:sz w:val="24"/>
          <w:szCs w:val="24"/>
        </w:rPr>
        <w:t xml:space="preserve"> en voor </w:t>
      </w:r>
      <w:r w:rsidR="007255DD" w:rsidRPr="007255DD">
        <w:rPr>
          <w:sz w:val="24"/>
          <w:szCs w:val="24"/>
        </w:rPr>
        <w:t>de coördinatie van het armoedebeleid</w:t>
      </w:r>
      <w:r w:rsidR="007255DD">
        <w:rPr>
          <w:sz w:val="24"/>
          <w:szCs w:val="24"/>
        </w:rPr>
        <w:t xml:space="preserve">. Liesbeth Homans is naast deze 2 zaken ook bevoegd voor andere beleidsvelden en domeinen maar die zijn hier niet van belang volgens mij. </w:t>
      </w:r>
      <w:r w:rsidR="00D94120">
        <w:rPr>
          <w:sz w:val="24"/>
          <w:szCs w:val="24"/>
        </w:rPr>
        <w:t xml:space="preserve">Toch blijf ik bij mijn standpunt dat er 2 Vlaamse ministers </w:t>
      </w:r>
      <w:r w:rsidR="000752DA">
        <w:rPr>
          <w:sz w:val="24"/>
          <w:szCs w:val="24"/>
        </w:rPr>
        <w:t xml:space="preserve">te linken zijn met mijn thema omdat Liesbeth Homans niet specifiek bevoegd is voor de jongeren of de jeugd. </w:t>
      </w:r>
    </w:p>
    <w:p w:rsidR="00932EF1" w:rsidRDefault="00827AF9" w:rsidP="00673449">
      <w:pPr>
        <w:ind w:left="708"/>
        <w:rPr>
          <w:sz w:val="24"/>
          <w:szCs w:val="24"/>
        </w:rPr>
      </w:pPr>
      <w:r w:rsidRPr="00673449">
        <w:rPr>
          <w:sz w:val="24"/>
          <w:szCs w:val="24"/>
          <w:u w:val="single"/>
        </w:rPr>
        <w:t>Hoe</w:t>
      </w:r>
      <w:r>
        <w:rPr>
          <w:sz w:val="24"/>
          <w:szCs w:val="24"/>
        </w:rPr>
        <w:t xml:space="preserve">: </w:t>
      </w:r>
      <w:r w:rsidR="003B7EDF">
        <w:rPr>
          <w:sz w:val="24"/>
          <w:szCs w:val="24"/>
        </w:rPr>
        <w:t xml:space="preserve">Ik heb via google gezocht naar Magie De Block. </w:t>
      </w:r>
      <w:r w:rsidR="00642212">
        <w:rPr>
          <w:sz w:val="24"/>
          <w:szCs w:val="24"/>
        </w:rPr>
        <w:t xml:space="preserve">Omdat ik dacht dat ze te linken was met mijn thema. Ik kwam tot de conclusie dat dit niet zo was omdat Magie De Block bevoegd is voor </w:t>
      </w:r>
      <w:r w:rsidR="00AB01D3">
        <w:rPr>
          <w:sz w:val="24"/>
          <w:szCs w:val="24"/>
        </w:rPr>
        <w:t xml:space="preserve">sociale zaken en volksgezondheid. Ik heb deze informatie gevonden op haar website: </w:t>
      </w:r>
      <w:hyperlink r:id="rId46" w:history="1">
        <w:r w:rsidR="00AB01D3" w:rsidRPr="0043768B">
          <w:rPr>
            <w:rStyle w:val="Hyperlink"/>
            <w:sz w:val="24"/>
            <w:szCs w:val="24"/>
          </w:rPr>
          <w:t>https://www.maggiedeblock.be/</w:t>
        </w:r>
      </w:hyperlink>
      <w:r w:rsidR="00AB01D3">
        <w:rPr>
          <w:sz w:val="24"/>
          <w:szCs w:val="24"/>
        </w:rPr>
        <w:t xml:space="preserve">. </w:t>
      </w:r>
      <w:r w:rsidR="00464A2F">
        <w:rPr>
          <w:sz w:val="24"/>
          <w:szCs w:val="24"/>
        </w:rPr>
        <w:t xml:space="preserve">Dan heb ik op google de zoekterm “Vlaamse regering” ingetypt. Ik wist dat mijn thema te linken is met 1 van de Vlaamse ministers. Ik heb met de zoekterm “Vlaamse regering” 4 000 000 resultaten gevonden. </w:t>
      </w:r>
      <w:r w:rsidR="00666699">
        <w:rPr>
          <w:sz w:val="24"/>
          <w:szCs w:val="24"/>
        </w:rPr>
        <w:t xml:space="preserve">Ik keek eerst op Wikipedia maar ik heb verder gezocht. Dit komt omdat ik wist dat </w:t>
      </w:r>
      <w:r w:rsidR="005530B6">
        <w:rPr>
          <w:sz w:val="24"/>
          <w:szCs w:val="24"/>
        </w:rPr>
        <w:t xml:space="preserve">Wikipedia soms niet betrouwbaar is. Ik heb daarnaast ook geleerd dat het beter is om andere sites te raadplegen. </w:t>
      </w:r>
      <w:r w:rsidR="00E648D0">
        <w:rPr>
          <w:sz w:val="24"/>
          <w:szCs w:val="24"/>
        </w:rPr>
        <w:t xml:space="preserve">Ik heb dan op de </w:t>
      </w:r>
      <w:r w:rsidR="005530B6">
        <w:rPr>
          <w:sz w:val="24"/>
          <w:szCs w:val="24"/>
        </w:rPr>
        <w:t>een</w:t>
      </w:r>
      <w:r w:rsidR="00E648D0">
        <w:rPr>
          <w:sz w:val="24"/>
          <w:szCs w:val="24"/>
        </w:rPr>
        <w:t xml:space="preserve"> link geklikt</w:t>
      </w:r>
      <w:r w:rsidR="005530B6">
        <w:rPr>
          <w:sz w:val="24"/>
          <w:szCs w:val="24"/>
        </w:rPr>
        <w:t xml:space="preserve"> van een site van de Vlaamse overheid, </w:t>
      </w:r>
      <w:r w:rsidR="00E648D0">
        <w:rPr>
          <w:sz w:val="24"/>
          <w:szCs w:val="24"/>
        </w:rPr>
        <w:t xml:space="preserve">dat was deze: </w:t>
      </w:r>
      <w:hyperlink r:id="rId47" w:history="1">
        <w:r w:rsidR="00E648D0" w:rsidRPr="0043768B">
          <w:rPr>
            <w:rStyle w:val="Hyperlink"/>
            <w:sz w:val="24"/>
            <w:szCs w:val="24"/>
          </w:rPr>
          <w:t>https://www.vlaanderen.be/nl/vlaamse-regering</w:t>
        </w:r>
      </w:hyperlink>
      <w:r w:rsidR="00E648D0">
        <w:rPr>
          <w:sz w:val="24"/>
          <w:szCs w:val="24"/>
        </w:rPr>
        <w:t xml:space="preserve">. </w:t>
      </w:r>
      <w:r w:rsidR="009753A7">
        <w:rPr>
          <w:sz w:val="24"/>
          <w:szCs w:val="24"/>
        </w:rPr>
        <w:t xml:space="preserve">Ik heb hier dan </w:t>
      </w:r>
      <w:r w:rsidR="00141BD1">
        <w:rPr>
          <w:sz w:val="24"/>
          <w:szCs w:val="24"/>
        </w:rPr>
        <w:t xml:space="preserve">alle Vlaamse ministers gevonden en deze site zorgde ervoor dat ik de opdracht kon maken. </w:t>
      </w:r>
    </w:p>
    <w:p w:rsidR="00932EF1" w:rsidRDefault="00932EF1" w:rsidP="0004729F">
      <w:pPr>
        <w:rPr>
          <w:sz w:val="24"/>
          <w:szCs w:val="24"/>
        </w:rPr>
      </w:pPr>
    </w:p>
    <w:p w:rsidR="00694A0C" w:rsidRPr="00673449" w:rsidRDefault="008F62B7" w:rsidP="00673449">
      <w:pPr>
        <w:pStyle w:val="Lijstalinea"/>
        <w:numPr>
          <w:ilvl w:val="0"/>
          <w:numId w:val="25"/>
        </w:numPr>
        <w:rPr>
          <w:sz w:val="24"/>
          <w:szCs w:val="24"/>
        </w:rPr>
      </w:pPr>
      <w:r w:rsidRPr="00673449">
        <w:rPr>
          <w:sz w:val="24"/>
          <w:szCs w:val="24"/>
        </w:rPr>
        <w:t>Er zijn enorm veel maatschappelijke organisaties die actief zijn rond mijn thema. Enkele voorbeelden zijn het OCMW, h</w:t>
      </w:r>
      <w:r w:rsidR="0072589D" w:rsidRPr="00673449">
        <w:rPr>
          <w:sz w:val="24"/>
          <w:szCs w:val="24"/>
        </w:rPr>
        <w:t>et CA</w:t>
      </w:r>
      <w:r w:rsidRPr="00673449">
        <w:rPr>
          <w:sz w:val="24"/>
          <w:szCs w:val="24"/>
        </w:rPr>
        <w:t xml:space="preserve">W, </w:t>
      </w:r>
      <w:r w:rsidR="008521E0" w:rsidRPr="00673449">
        <w:rPr>
          <w:sz w:val="24"/>
          <w:szCs w:val="24"/>
        </w:rPr>
        <w:t>het JAC</w:t>
      </w:r>
      <w:r w:rsidR="006B2987" w:rsidRPr="00673449">
        <w:rPr>
          <w:sz w:val="24"/>
          <w:szCs w:val="24"/>
        </w:rPr>
        <w:t xml:space="preserve"> </w:t>
      </w:r>
      <w:r w:rsidR="00554D85" w:rsidRPr="00673449">
        <w:rPr>
          <w:sz w:val="24"/>
          <w:szCs w:val="24"/>
        </w:rPr>
        <w:t>het CLB</w:t>
      </w:r>
      <w:r w:rsidRPr="00673449">
        <w:rPr>
          <w:sz w:val="24"/>
          <w:szCs w:val="24"/>
        </w:rPr>
        <w:t>… Dit zijn de bekendste en deze</w:t>
      </w:r>
      <w:r w:rsidR="00554D85" w:rsidRPr="00673449">
        <w:rPr>
          <w:sz w:val="24"/>
          <w:szCs w:val="24"/>
        </w:rPr>
        <w:t xml:space="preserve"> word</w:t>
      </w:r>
      <w:r w:rsidR="0004729F" w:rsidRPr="00673449">
        <w:rPr>
          <w:sz w:val="24"/>
          <w:szCs w:val="24"/>
        </w:rPr>
        <w:t>en het meest ger</w:t>
      </w:r>
      <w:r w:rsidR="00154812" w:rsidRPr="00673449">
        <w:rPr>
          <w:sz w:val="24"/>
          <w:szCs w:val="24"/>
        </w:rPr>
        <w:t>aadpleegd. Enkele van de bovenstaande</w:t>
      </w:r>
      <w:r w:rsidR="0004729F" w:rsidRPr="00673449">
        <w:rPr>
          <w:sz w:val="24"/>
          <w:szCs w:val="24"/>
        </w:rPr>
        <w:t xml:space="preserve"> </w:t>
      </w:r>
      <w:r w:rsidR="00554D85" w:rsidRPr="00673449">
        <w:rPr>
          <w:sz w:val="24"/>
          <w:szCs w:val="24"/>
        </w:rPr>
        <w:t xml:space="preserve">organisaties leg ik kort uit. Het OCMW </w:t>
      </w:r>
      <w:r w:rsidR="00CC100F" w:rsidRPr="00673449">
        <w:rPr>
          <w:sz w:val="24"/>
          <w:szCs w:val="24"/>
        </w:rPr>
        <w:t xml:space="preserve">krijgt bijvoorbeeld minderjarigen toevertrouwd als die geen ouderlijk gezag of voogdij hebben. Het grote doel van het Openbaar Centrum voor Maatschappelijk Welzijn is echter dat elke persoon de mogelijkheid moet hebben om een leven te leiden dat beantwoordt aan de menselijke waardigheid. </w:t>
      </w:r>
      <w:r w:rsidR="006B2987" w:rsidRPr="00673449">
        <w:rPr>
          <w:sz w:val="24"/>
          <w:szCs w:val="24"/>
        </w:rPr>
        <w:t>Het CAW ook wel het Centr</w:t>
      </w:r>
      <w:r w:rsidR="00700296" w:rsidRPr="00673449">
        <w:rPr>
          <w:sz w:val="24"/>
          <w:szCs w:val="24"/>
        </w:rPr>
        <w:t xml:space="preserve">um </w:t>
      </w:r>
      <w:r w:rsidR="006E5C93" w:rsidRPr="00673449">
        <w:rPr>
          <w:sz w:val="24"/>
          <w:szCs w:val="24"/>
        </w:rPr>
        <w:t xml:space="preserve">Algemeen Welzijnswerk </w:t>
      </w:r>
      <w:r w:rsidR="008521E0" w:rsidRPr="00673449">
        <w:rPr>
          <w:sz w:val="24"/>
          <w:szCs w:val="24"/>
        </w:rPr>
        <w:t xml:space="preserve">organiseert ook het JAC. Dit is het jongerenadviescentrum. </w:t>
      </w:r>
      <w:r w:rsidR="006F1E0C" w:rsidRPr="00673449">
        <w:rPr>
          <w:sz w:val="24"/>
          <w:szCs w:val="24"/>
        </w:rPr>
        <w:t>Deze 2 organisaties zijn erg toegankelijk</w:t>
      </w:r>
      <w:r w:rsidR="008B2375" w:rsidRPr="00673449">
        <w:rPr>
          <w:sz w:val="24"/>
          <w:szCs w:val="24"/>
        </w:rPr>
        <w:t xml:space="preserve"> en rechtstreeks bereikbaar. De cliënt kan zelf kiezen welke hulp hij wenst en door wie. </w:t>
      </w:r>
      <w:r w:rsidR="006F1E0C" w:rsidRPr="00673449">
        <w:rPr>
          <w:sz w:val="24"/>
          <w:szCs w:val="24"/>
        </w:rPr>
        <w:t xml:space="preserve"> </w:t>
      </w:r>
    </w:p>
    <w:p w:rsidR="00673449" w:rsidRDefault="00F64BF8" w:rsidP="00673449">
      <w:pPr>
        <w:ind w:left="708"/>
        <w:rPr>
          <w:sz w:val="24"/>
          <w:szCs w:val="24"/>
        </w:rPr>
      </w:pPr>
      <w:r>
        <w:rPr>
          <w:sz w:val="24"/>
          <w:szCs w:val="24"/>
        </w:rPr>
        <w:t xml:space="preserve">De politieke partij die ik kan linken met mijn thema is CD&amp;V. Ik heb deze partij gekozen omdat er op de website van de partij een concreet standpunt te vinden is over mijn thema. </w:t>
      </w:r>
      <w:r w:rsidR="006E2A8A">
        <w:rPr>
          <w:sz w:val="24"/>
          <w:szCs w:val="24"/>
        </w:rPr>
        <w:t>Het standpunt dat de CD&amp;V inneemt is: het t</w:t>
      </w:r>
      <w:r w:rsidR="006E2A8A" w:rsidRPr="006E2A8A">
        <w:rPr>
          <w:sz w:val="24"/>
          <w:szCs w:val="24"/>
        </w:rPr>
        <w:t xml:space="preserve">oenemende </w:t>
      </w:r>
      <w:r w:rsidR="006E2A8A" w:rsidRPr="006E2A8A">
        <w:rPr>
          <w:sz w:val="24"/>
          <w:szCs w:val="24"/>
        </w:rPr>
        <w:lastRenderedPageBreak/>
        <w:t>agressieproblematiek in jeugdhulp tegengaan</w:t>
      </w:r>
      <w:r w:rsidR="006E2A8A">
        <w:rPr>
          <w:sz w:val="24"/>
          <w:szCs w:val="24"/>
        </w:rPr>
        <w:t xml:space="preserve">”. </w:t>
      </w:r>
      <w:r w:rsidR="00006202">
        <w:rPr>
          <w:sz w:val="24"/>
          <w:szCs w:val="24"/>
        </w:rPr>
        <w:t xml:space="preserve">De politieke partij </w:t>
      </w:r>
      <w:r w:rsidR="009F17AB">
        <w:rPr>
          <w:sz w:val="24"/>
          <w:szCs w:val="24"/>
        </w:rPr>
        <w:t>erkent dus dat er sprake is van agressie in de jeugdhul</w:t>
      </w:r>
      <w:r w:rsidR="00322DDA">
        <w:rPr>
          <w:sz w:val="24"/>
          <w:szCs w:val="24"/>
        </w:rPr>
        <w:t xml:space="preserve">p en dat er zelfs een toename </w:t>
      </w:r>
      <w:r w:rsidR="009F17AB">
        <w:rPr>
          <w:sz w:val="24"/>
          <w:szCs w:val="24"/>
        </w:rPr>
        <w:t xml:space="preserve">is van agressie in de jeugdhulp. </w:t>
      </w:r>
      <w:r w:rsidR="00322DDA">
        <w:rPr>
          <w:sz w:val="24"/>
          <w:szCs w:val="24"/>
        </w:rPr>
        <w:t xml:space="preserve">De CD&amp;V wil hier oplossing voor bieden. </w:t>
      </w:r>
    </w:p>
    <w:p w:rsidR="0008025E" w:rsidRDefault="00322DDA" w:rsidP="00673449">
      <w:pPr>
        <w:ind w:left="708"/>
        <w:rPr>
          <w:sz w:val="24"/>
          <w:szCs w:val="24"/>
        </w:rPr>
      </w:pPr>
      <w:r>
        <w:rPr>
          <w:sz w:val="24"/>
          <w:szCs w:val="24"/>
        </w:rPr>
        <w:t xml:space="preserve">Dit doen ze door 1 miljoen euro te voorzien voor alternatieve vormen van agressiebeheersing. </w:t>
      </w:r>
      <w:r w:rsidR="00232AA8">
        <w:rPr>
          <w:sz w:val="24"/>
          <w:szCs w:val="24"/>
        </w:rPr>
        <w:t xml:space="preserve">Uit dit voorbeeld kan je dus afleiden dat de CD&amp;V </w:t>
      </w:r>
      <w:r w:rsidR="008D3332">
        <w:rPr>
          <w:sz w:val="24"/>
          <w:szCs w:val="24"/>
        </w:rPr>
        <w:t>bereid</w:t>
      </w:r>
      <w:r w:rsidR="00232AA8">
        <w:rPr>
          <w:sz w:val="24"/>
          <w:szCs w:val="24"/>
        </w:rPr>
        <w:t xml:space="preserve"> is om extra geld vrij te maken voor de sociale sector en voor jongeren. </w:t>
      </w:r>
      <w:r w:rsidR="00BC036A">
        <w:rPr>
          <w:sz w:val="24"/>
          <w:szCs w:val="24"/>
        </w:rPr>
        <w:t>Deze partij staat dus open om te investeren in de noden van de jongeren</w:t>
      </w:r>
      <w:r w:rsidR="00856240">
        <w:rPr>
          <w:sz w:val="24"/>
          <w:szCs w:val="24"/>
        </w:rPr>
        <w:t xml:space="preserve"> met problemen</w:t>
      </w:r>
      <w:r w:rsidR="00BC036A">
        <w:rPr>
          <w:sz w:val="24"/>
          <w:szCs w:val="24"/>
        </w:rPr>
        <w:t xml:space="preserve">. </w:t>
      </w:r>
    </w:p>
    <w:p w:rsidR="00355D3A" w:rsidRDefault="008D3332" w:rsidP="00673449">
      <w:pPr>
        <w:ind w:left="708"/>
        <w:rPr>
          <w:sz w:val="24"/>
          <w:szCs w:val="24"/>
        </w:rPr>
      </w:pPr>
      <w:r w:rsidRPr="00673449">
        <w:rPr>
          <w:sz w:val="24"/>
          <w:szCs w:val="24"/>
          <w:u w:val="single"/>
        </w:rPr>
        <w:t>Hoe</w:t>
      </w:r>
      <w:r w:rsidR="00470C00">
        <w:rPr>
          <w:sz w:val="24"/>
          <w:szCs w:val="24"/>
        </w:rPr>
        <w:t xml:space="preserve">: Voor deze opdracht heb ik mijn cursus van sociale instituties bekeken. </w:t>
      </w:r>
      <w:r w:rsidR="00526269">
        <w:rPr>
          <w:sz w:val="24"/>
          <w:szCs w:val="24"/>
        </w:rPr>
        <w:t>Ik heb</w:t>
      </w:r>
      <w:r w:rsidR="00AC45C1">
        <w:rPr>
          <w:sz w:val="24"/>
          <w:szCs w:val="24"/>
        </w:rPr>
        <w:t xml:space="preserve"> in die cursus verschillende maatschappelijke organisaties gevonden.</w:t>
      </w:r>
      <w:r w:rsidR="00F37872">
        <w:rPr>
          <w:sz w:val="24"/>
          <w:szCs w:val="24"/>
        </w:rPr>
        <w:t xml:space="preserve"> Deze staan onder de titel </w:t>
      </w:r>
      <w:r w:rsidR="008F62B7">
        <w:rPr>
          <w:sz w:val="24"/>
          <w:szCs w:val="24"/>
        </w:rPr>
        <w:t xml:space="preserve">integrale jeugdhulp. </w:t>
      </w:r>
      <w:r w:rsidR="00154812">
        <w:rPr>
          <w:sz w:val="24"/>
          <w:szCs w:val="24"/>
        </w:rPr>
        <w:t xml:space="preserve">Het OCMW wordt individueel besproken in de cursus. Ik heb wel geen standpunt gevonden dat gaat over het thema bij deze maatschappelijke organisaties. Daarom </w:t>
      </w:r>
      <w:r w:rsidR="00B87DA8">
        <w:rPr>
          <w:sz w:val="24"/>
          <w:szCs w:val="24"/>
        </w:rPr>
        <w:t xml:space="preserve">ben ik opzoek gegaan naar de politieke </w:t>
      </w:r>
      <w:r w:rsidR="007D5976">
        <w:rPr>
          <w:sz w:val="24"/>
          <w:szCs w:val="24"/>
        </w:rPr>
        <w:t>partijen</w:t>
      </w:r>
      <w:r w:rsidR="00344A3C">
        <w:rPr>
          <w:sz w:val="24"/>
          <w:szCs w:val="24"/>
        </w:rPr>
        <w:t xml:space="preserve">. Ik heb dit gedaan door in Google de zoekterm </w:t>
      </w:r>
      <w:r w:rsidR="003B240F">
        <w:rPr>
          <w:sz w:val="24"/>
          <w:szCs w:val="24"/>
        </w:rPr>
        <w:t>“</w:t>
      </w:r>
      <w:r w:rsidR="00344A3C">
        <w:rPr>
          <w:sz w:val="24"/>
          <w:szCs w:val="24"/>
        </w:rPr>
        <w:t>politieke partijen</w:t>
      </w:r>
      <w:r w:rsidR="003B240F">
        <w:rPr>
          <w:sz w:val="24"/>
          <w:szCs w:val="24"/>
        </w:rPr>
        <w:t>”</w:t>
      </w:r>
      <w:r w:rsidR="00722C26">
        <w:rPr>
          <w:sz w:val="24"/>
          <w:szCs w:val="24"/>
        </w:rPr>
        <w:t xml:space="preserve"> in te voeren. Ik had met die zoekterm</w:t>
      </w:r>
      <w:r w:rsidR="003B240F">
        <w:rPr>
          <w:sz w:val="24"/>
          <w:szCs w:val="24"/>
        </w:rPr>
        <w:t xml:space="preserve"> 8 610</w:t>
      </w:r>
      <w:r w:rsidR="00722C26">
        <w:rPr>
          <w:sz w:val="24"/>
          <w:szCs w:val="24"/>
        </w:rPr>
        <w:t> </w:t>
      </w:r>
      <w:r w:rsidR="003B240F" w:rsidRPr="003B240F">
        <w:rPr>
          <w:sz w:val="24"/>
          <w:szCs w:val="24"/>
        </w:rPr>
        <w:t>000</w:t>
      </w:r>
      <w:r w:rsidR="00722C26">
        <w:rPr>
          <w:sz w:val="24"/>
          <w:szCs w:val="24"/>
        </w:rPr>
        <w:t xml:space="preserve"> resultaten gevonden. </w:t>
      </w:r>
      <w:r w:rsidR="00B47A40">
        <w:rPr>
          <w:sz w:val="24"/>
          <w:szCs w:val="24"/>
        </w:rPr>
        <w:t xml:space="preserve">Ik heb op de vierde link geklikt en in mijn geval was dit deze: </w:t>
      </w:r>
      <w:hyperlink r:id="rId48" w:history="1">
        <w:r w:rsidR="00B47A40" w:rsidRPr="0043768B">
          <w:rPr>
            <w:rStyle w:val="Hyperlink"/>
            <w:sz w:val="24"/>
            <w:szCs w:val="24"/>
          </w:rPr>
          <w:t>https://www.belgium.be/nl/over_belgie/overheid/democratie/politiek</w:t>
        </w:r>
      </w:hyperlink>
      <w:r w:rsidR="00B47A40">
        <w:rPr>
          <w:sz w:val="24"/>
          <w:szCs w:val="24"/>
        </w:rPr>
        <w:t xml:space="preserve">. </w:t>
      </w:r>
      <w:r w:rsidR="00D42201">
        <w:rPr>
          <w:sz w:val="24"/>
          <w:szCs w:val="24"/>
        </w:rPr>
        <w:t xml:space="preserve">Op deze site vond ik al mijn info over de politieke partijen van België. </w:t>
      </w:r>
    </w:p>
    <w:p w:rsidR="00673449" w:rsidRDefault="00673449" w:rsidP="00673449">
      <w:pPr>
        <w:ind w:left="708"/>
        <w:rPr>
          <w:sz w:val="24"/>
          <w:szCs w:val="24"/>
        </w:rPr>
      </w:pPr>
    </w:p>
    <w:p w:rsidR="00673449" w:rsidRDefault="00E644FC" w:rsidP="0004729F">
      <w:pPr>
        <w:rPr>
          <w:sz w:val="24"/>
          <w:szCs w:val="24"/>
        </w:rPr>
      </w:pPr>
      <w:bookmarkStart w:id="62" w:name="_Toc531682040"/>
      <w:bookmarkStart w:id="63" w:name="_Toc532052344"/>
      <w:r w:rsidRPr="00A50677">
        <w:rPr>
          <w:rStyle w:val="Kop2Char"/>
        </w:rPr>
        <w:t>4.4 Statistieken</w:t>
      </w:r>
      <w:bookmarkEnd w:id="62"/>
      <w:bookmarkEnd w:id="63"/>
    </w:p>
    <w:p w:rsidR="00673449" w:rsidRPr="00673449" w:rsidRDefault="00673449" w:rsidP="0004729F">
      <w:pPr>
        <w:rPr>
          <w:b/>
          <w:sz w:val="24"/>
          <w:szCs w:val="24"/>
        </w:rPr>
      </w:pPr>
      <w:r w:rsidRPr="00673449">
        <w:rPr>
          <w:b/>
          <w:sz w:val="24"/>
          <w:szCs w:val="24"/>
        </w:rPr>
        <w:t>A.</w:t>
      </w:r>
    </w:p>
    <w:p w:rsidR="00821571" w:rsidRPr="00673449" w:rsidRDefault="00F63FB0" w:rsidP="0004729F">
      <w:pPr>
        <w:rPr>
          <w:sz w:val="24"/>
          <w:szCs w:val="24"/>
        </w:rPr>
      </w:pPr>
      <w:r>
        <w:rPr>
          <w:sz w:val="24"/>
          <w:szCs w:val="24"/>
        </w:rPr>
        <w:t xml:space="preserve">Bron 1: </w:t>
      </w:r>
      <w:hyperlink r:id="rId49" w:history="1">
        <w:r w:rsidR="008C2FCD" w:rsidRPr="005926E5">
          <w:rPr>
            <w:rStyle w:val="Hyperlink"/>
            <w:sz w:val="24"/>
            <w:szCs w:val="24"/>
          </w:rPr>
          <w:t>https://www.gezondleven.be/themas/tabak/cijfers/jongeren</w:t>
        </w:r>
      </w:hyperlink>
    </w:p>
    <w:p w:rsidR="00AD7AEA" w:rsidRDefault="008C2FCD" w:rsidP="00AD7AEA">
      <w:pPr>
        <w:rPr>
          <w:sz w:val="24"/>
          <w:szCs w:val="24"/>
        </w:rPr>
      </w:pPr>
      <w:r>
        <w:rPr>
          <w:sz w:val="24"/>
          <w:szCs w:val="24"/>
        </w:rPr>
        <w:t>Deze tabel gaat over de p</w:t>
      </w:r>
      <w:r w:rsidRPr="008C2FCD">
        <w:rPr>
          <w:sz w:val="24"/>
          <w:szCs w:val="24"/>
        </w:rPr>
        <w:t>revalentie en frequen</w:t>
      </w:r>
      <w:r>
        <w:rPr>
          <w:sz w:val="24"/>
          <w:szCs w:val="24"/>
        </w:rPr>
        <w:t xml:space="preserve">tie van tabak. De cijfers staan geordend volgens onderwijsvorm. </w:t>
      </w:r>
      <w:r w:rsidR="00287B7C">
        <w:rPr>
          <w:sz w:val="24"/>
          <w:szCs w:val="24"/>
        </w:rPr>
        <w:t>De doelgroep van deze tabel zijn mensen die concree</w:t>
      </w:r>
      <w:r w:rsidR="003C3EC6">
        <w:rPr>
          <w:sz w:val="24"/>
          <w:szCs w:val="24"/>
        </w:rPr>
        <w:t>t willen weten of de onderwijsvorm van de leerling</w:t>
      </w:r>
      <w:r w:rsidR="00B03092">
        <w:rPr>
          <w:sz w:val="24"/>
          <w:szCs w:val="24"/>
        </w:rPr>
        <w:t xml:space="preserve"> een rol speelt bij de frequentie en de prevalentie van</w:t>
      </w:r>
      <w:r w:rsidR="003C3EC6">
        <w:rPr>
          <w:sz w:val="24"/>
          <w:szCs w:val="24"/>
        </w:rPr>
        <w:t xml:space="preserve"> tabaksgebruik. </w:t>
      </w:r>
      <w:r w:rsidR="003C5627">
        <w:rPr>
          <w:sz w:val="24"/>
          <w:szCs w:val="24"/>
        </w:rPr>
        <w:t>De tabel is gemaakt van gegevens die opgevraagd zijn</w:t>
      </w:r>
      <w:r w:rsidR="0049615F">
        <w:rPr>
          <w:sz w:val="24"/>
          <w:szCs w:val="24"/>
        </w:rPr>
        <w:t xml:space="preserve"> bij de leerlingen zelf.</w:t>
      </w:r>
      <w:r w:rsidR="00B51051">
        <w:rPr>
          <w:sz w:val="24"/>
          <w:szCs w:val="24"/>
        </w:rPr>
        <w:t xml:space="preserve"> Dit gebeurde in opdracht van het </w:t>
      </w:r>
      <w:r w:rsidR="00B51051" w:rsidRPr="00B51051">
        <w:rPr>
          <w:sz w:val="24"/>
          <w:szCs w:val="24"/>
        </w:rPr>
        <w:t>Vlaams expertisecentrum Alcohol en andere Drugs</w:t>
      </w:r>
      <w:r w:rsidR="00B51051">
        <w:rPr>
          <w:sz w:val="24"/>
          <w:szCs w:val="24"/>
        </w:rPr>
        <w:t xml:space="preserve"> De leerlingen zijn bevraagd </w:t>
      </w:r>
      <w:r w:rsidR="00630B1B">
        <w:rPr>
          <w:sz w:val="24"/>
          <w:szCs w:val="24"/>
        </w:rPr>
        <w:t>in het schooljaar dat loopt van 2012 tot</w:t>
      </w:r>
      <w:r w:rsidR="003C5627">
        <w:rPr>
          <w:sz w:val="24"/>
          <w:szCs w:val="24"/>
        </w:rPr>
        <w:t xml:space="preserve"> 2013. </w:t>
      </w:r>
      <w:r w:rsidR="0049615F">
        <w:rPr>
          <w:sz w:val="24"/>
          <w:szCs w:val="24"/>
        </w:rPr>
        <w:t>Het onderwerp van deze tabel is het tabaksg</w:t>
      </w:r>
      <w:r w:rsidR="00630B1B">
        <w:rPr>
          <w:sz w:val="24"/>
          <w:szCs w:val="24"/>
        </w:rPr>
        <w:t>ebruik bij leerlingen van de middelbare</w:t>
      </w:r>
      <w:r w:rsidR="0049615F">
        <w:rPr>
          <w:sz w:val="24"/>
          <w:szCs w:val="24"/>
        </w:rPr>
        <w:t xml:space="preserve"> school. </w:t>
      </w:r>
    </w:p>
    <w:p w:rsidR="0084528E" w:rsidRDefault="00AE1A0A" w:rsidP="00AD7AEA">
      <w:pPr>
        <w:rPr>
          <w:sz w:val="24"/>
          <w:szCs w:val="24"/>
        </w:rPr>
      </w:pPr>
      <w:r w:rsidRPr="00673449">
        <w:rPr>
          <w:sz w:val="24"/>
          <w:szCs w:val="24"/>
          <w:u w:val="single"/>
        </w:rPr>
        <w:t>Hoe</w:t>
      </w:r>
      <w:r>
        <w:rPr>
          <w:sz w:val="24"/>
          <w:szCs w:val="24"/>
        </w:rPr>
        <w:t xml:space="preserve">: </w:t>
      </w:r>
      <w:r w:rsidR="00D347E2">
        <w:rPr>
          <w:sz w:val="24"/>
          <w:szCs w:val="24"/>
        </w:rPr>
        <w:t xml:space="preserve">Ik heb </w:t>
      </w:r>
      <w:r w:rsidR="008965C0">
        <w:rPr>
          <w:sz w:val="24"/>
          <w:szCs w:val="24"/>
        </w:rPr>
        <w:t xml:space="preserve">de zoekmachine Google </w:t>
      </w:r>
      <w:r w:rsidR="00D347E2">
        <w:rPr>
          <w:sz w:val="24"/>
          <w:szCs w:val="24"/>
        </w:rPr>
        <w:t>geopend en ik heb deze zoekterm ingetypt</w:t>
      </w:r>
      <w:r w:rsidR="008965C0">
        <w:rPr>
          <w:sz w:val="24"/>
          <w:szCs w:val="24"/>
        </w:rPr>
        <w:t>: “</w:t>
      </w:r>
      <w:r w:rsidR="008965C0" w:rsidRPr="008965C0">
        <w:rPr>
          <w:sz w:val="24"/>
          <w:szCs w:val="24"/>
        </w:rPr>
        <w:t>cijfers aantal jongeren die roken</w:t>
      </w:r>
      <w:r w:rsidR="008965C0">
        <w:rPr>
          <w:sz w:val="24"/>
          <w:szCs w:val="24"/>
        </w:rPr>
        <w:t xml:space="preserve">”. </w:t>
      </w:r>
      <w:r w:rsidR="00517407">
        <w:rPr>
          <w:sz w:val="24"/>
          <w:szCs w:val="24"/>
        </w:rPr>
        <w:t xml:space="preserve">Ik had met deze zoekterm 1 730 </w:t>
      </w:r>
      <w:r w:rsidR="00517407" w:rsidRPr="00517407">
        <w:rPr>
          <w:sz w:val="24"/>
          <w:szCs w:val="24"/>
        </w:rPr>
        <w:t>000 resultaten</w:t>
      </w:r>
      <w:r w:rsidR="00517407">
        <w:rPr>
          <w:sz w:val="24"/>
          <w:szCs w:val="24"/>
        </w:rPr>
        <w:t xml:space="preserve">. </w:t>
      </w:r>
      <w:r w:rsidR="00BE65E9">
        <w:rPr>
          <w:sz w:val="24"/>
          <w:szCs w:val="24"/>
        </w:rPr>
        <w:t xml:space="preserve">Dan heb ik de eerste link geopend. Dat was deze site: </w:t>
      </w:r>
      <w:hyperlink r:id="rId50" w:history="1">
        <w:r w:rsidR="00BE65E9" w:rsidRPr="005926E5">
          <w:rPr>
            <w:rStyle w:val="Hyperlink"/>
            <w:sz w:val="24"/>
            <w:szCs w:val="24"/>
          </w:rPr>
          <w:t>http://www.vlaanderenstoptmetroken.be/professionals/scholen/jongeren-en-stoppen-met-roken/rookgedrag/</w:t>
        </w:r>
      </w:hyperlink>
      <w:r w:rsidR="00BE65E9">
        <w:rPr>
          <w:sz w:val="24"/>
          <w:szCs w:val="24"/>
        </w:rPr>
        <w:t xml:space="preserve">. </w:t>
      </w:r>
      <w:r w:rsidR="00517407">
        <w:rPr>
          <w:sz w:val="24"/>
          <w:szCs w:val="24"/>
        </w:rPr>
        <w:t xml:space="preserve">Ik heb op deze site veel cijfers gevonden maar die stonden niet gerangschikt. De cijfers stonden allemaal in één doorlopende tekst. </w:t>
      </w:r>
      <w:r w:rsidR="001B788C">
        <w:rPr>
          <w:sz w:val="24"/>
          <w:szCs w:val="24"/>
        </w:rPr>
        <w:t>Ik heb dan de website gesloten en de tweede link aangeklikt. De tweede link was de site die u onder punt a terugvind</w:t>
      </w:r>
      <w:r w:rsidR="006E1F10">
        <w:rPr>
          <w:sz w:val="24"/>
          <w:szCs w:val="24"/>
        </w:rPr>
        <w:t xml:space="preserve">t. Op deze site staat dus de tabel die ik heb gebruikt voor deze opdracht. </w:t>
      </w:r>
    </w:p>
    <w:p w:rsidR="00BE65E9" w:rsidRDefault="00BE65E9" w:rsidP="00AD7AEA">
      <w:pPr>
        <w:rPr>
          <w:sz w:val="24"/>
          <w:szCs w:val="24"/>
        </w:rPr>
      </w:pPr>
    </w:p>
    <w:p w:rsidR="00673449" w:rsidRDefault="00673449" w:rsidP="00AD7AEA">
      <w:pPr>
        <w:rPr>
          <w:sz w:val="24"/>
          <w:szCs w:val="24"/>
        </w:rPr>
      </w:pPr>
    </w:p>
    <w:p w:rsidR="00673449" w:rsidRDefault="00673449" w:rsidP="00AD7AEA">
      <w:pPr>
        <w:rPr>
          <w:sz w:val="24"/>
          <w:szCs w:val="24"/>
        </w:rPr>
      </w:pPr>
    </w:p>
    <w:p w:rsidR="00673449" w:rsidRDefault="00673449" w:rsidP="00AD7AEA">
      <w:pPr>
        <w:rPr>
          <w:sz w:val="24"/>
          <w:szCs w:val="24"/>
        </w:rPr>
      </w:pPr>
    </w:p>
    <w:p w:rsidR="00AE1A0A" w:rsidRDefault="006307CE" w:rsidP="00AD7AEA">
      <w:pPr>
        <w:rPr>
          <w:sz w:val="24"/>
          <w:szCs w:val="24"/>
        </w:rPr>
      </w:pPr>
      <w:r>
        <w:rPr>
          <w:sz w:val="24"/>
          <w:szCs w:val="24"/>
        </w:rPr>
        <w:t>Bron</w:t>
      </w:r>
      <w:r w:rsidR="00C30CCB">
        <w:rPr>
          <w:sz w:val="24"/>
          <w:szCs w:val="24"/>
        </w:rPr>
        <w:t xml:space="preserve"> </w:t>
      </w:r>
      <w:r>
        <w:rPr>
          <w:sz w:val="24"/>
          <w:szCs w:val="24"/>
        </w:rPr>
        <w:t>2:</w:t>
      </w:r>
      <w:r>
        <w:rPr>
          <w:sz w:val="24"/>
          <w:szCs w:val="24"/>
        </w:rPr>
        <w:br/>
      </w:r>
      <w:hyperlink r:id="rId51" w:history="1">
        <w:r w:rsidR="00AE1A0A" w:rsidRPr="005926E5">
          <w:rPr>
            <w:rStyle w:val="Hyperlink"/>
            <w:sz w:val="24"/>
            <w:szCs w:val="24"/>
          </w:rPr>
          <w:t>https://www.desleutel.be/professionals/kwaliteitszorgaonderzoek/onderzoekencijfers/cijfersoverdrugs/item/2179-%EF%BB%BFmin-of-meer-middelengebruik-bij-vlaamse-15-16-jarigen-in-europees-perspectief?tmpl=component&amp;print=1</w:t>
        </w:r>
      </w:hyperlink>
    </w:p>
    <w:p w:rsidR="00E13839" w:rsidRDefault="00F578CB" w:rsidP="00AD7AEA">
      <w:pPr>
        <w:rPr>
          <w:sz w:val="24"/>
          <w:szCs w:val="24"/>
        </w:rPr>
      </w:pPr>
      <w:r>
        <w:rPr>
          <w:sz w:val="24"/>
          <w:szCs w:val="24"/>
        </w:rPr>
        <w:t xml:space="preserve">De tabel die u via bovenstaande link kunt vinden </w:t>
      </w:r>
      <w:r w:rsidR="00D52F32">
        <w:rPr>
          <w:sz w:val="24"/>
          <w:szCs w:val="24"/>
        </w:rPr>
        <w:t xml:space="preserve">gaat over het gebruik van </w:t>
      </w:r>
      <w:r w:rsidR="00015BB6">
        <w:rPr>
          <w:sz w:val="24"/>
          <w:szCs w:val="24"/>
        </w:rPr>
        <w:t xml:space="preserve">cannabis </w:t>
      </w:r>
      <w:r w:rsidR="00301E57">
        <w:rPr>
          <w:sz w:val="24"/>
          <w:szCs w:val="24"/>
        </w:rPr>
        <w:t xml:space="preserve">bij 15 en </w:t>
      </w:r>
      <w:r w:rsidR="008D3332">
        <w:rPr>
          <w:sz w:val="24"/>
          <w:szCs w:val="24"/>
        </w:rPr>
        <w:t>16-jarigen</w:t>
      </w:r>
      <w:r w:rsidR="00301E57">
        <w:rPr>
          <w:sz w:val="24"/>
          <w:szCs w:val="24"/>
        </w:rPr>
        <w:t xml:space="preserve"> in Vlaanderen en in Europa. </w:t>
      </w:r>
      <w:r w:rsidR="00B1742F">
        <w:rPr>
          <w:sz w:val="24"/>
          <w:szCs w:val="24"/>
        </w:rPr>
        <w:t xml:space="preserve">De cijfers dateren uit 2011 en komen uit het </w:t>
      </w:r>
      <w:r w:rsidR="00B1742F" w:rsidRPr="00B1742F">
        <w:rPr>
          <w:sz w:val="24"/>
          <w:szCs w:val="24"/>
        </w:rPr>
        <w:t>ESPAD-onderzoek</w:t>
      </w:r>
      <w:r w:rsidR="00B1742F">
        <w:rPr>
          <w:sz w:val="24"/>
          <w:szCs w:val="24"/>
        </w:rPr>
        <w:t>. De hoofd doelgroep van deze tabel zijn ouders met opgroeiende kinderen, vooral ouders met kinderen tussen de 15 en 16 jaar. Dit klopt niet hele</w:t>
      </w:r>
      <w:r w:rsidR="00A101A2">
        <w:rPr>
          <w:sz w:val="24"/>
          <w:szCs w:val="24"/>
        </w:rPr>
        <w:t>maal want De S</w:t>
      </w:r>
      <w:r w:rsidR="00B1742F">
        <w:rPr>
          <w:sz w:val="24"/>
          <w:szCs w:val="24"/>
        </w:rPr>
        <w:t xml:space="preserve">leutel richt zich tot een veel breder publiek dan enkel ouders met opgroeiende kinderen. </w:t>
      </w:r>
      <w:r w:rsidR="003D6DFA">
        <w:rPr>
          <w:sz w:val="24"/>
          <w:szCs w:val="24"/>
        </w:rPr>
        <w:t xml:space="preserve">De doelgroep van deze tabel zijn eigenlijk mensen die meer willen weten over de cijfers </w:t>
      </w:r>
      <w:r w:rsidR="00A83BA2">
        <w:rPr>
          <w:sz w:val="24"/>
          <w:szCs w:val="24"/>
        </w:rPr>
        <w:t xml:space="preserve">van het cannabisgebruik bij 15 en </w:t>
      </w:r>
      <w:r w:rsidR="008D3332">
        <w:rPr>
          <w:sz w:val="24"/>
          <w:szCs w:val="24"/>
        </w:rPr>
        <w:t>16-jarigen</w:t>
      </w:r>
      <w:r w:rsidR="00A83BA2">
        <w:rPr>
          <w:sz w:val="24"/>
          <w:szCs w:val="24"/>
        </w:rPr>
        <w:t xml:space="preserve"> in Europa e</w:t>
      </w:r>
      <w:r w:rsidR="004A768F">
        <w:rPr>
          <w:sz w:val="24"/>
          <w:szCs w:val="24"/>
        </w:rPr>
        <w:t>n Vlaanderen</w:t>
      </w:r>
      <w:r w:rsidR="00A83BA2">
        <w:rPr>
          <w:sz w:val="24"/>
          <w:szCs w:val="24"/>
        </w:rPr>
        <w:t xml:space="preserve">. </w:t>
      </w:r>
      <w:r w:rsidR="004A768F">
        <w:rPr>
          <w:sz w:val="24"/>
          <w:szCs w:val="24"/>
        </w:rPr>
        <w:t xml:space="preserve">Het onderwerp van deze tabel is het cannabisgebruik bij 15 en </w:t>
      </w:r>
      <w:r w:rsidR="008D3332">
        <w:rPr>
          <w:sz w:val="24"/>
          <w:szCs w:val="24"/>
        </w:rPr>
        <w:t>16-jarigen</w:t>
      </w:r>
      <w:r w:rsidR="004A768F">
        <w:rPr>
          <w:sz w:val="24"/>
          <w:szCs w:val="24"/>
        </w:rPr>
        <w:t xml:space="preserve"> in Europa en Vlaanderen. </w:t>
      </w:r>
    </w:p>
    <w:p w:rsidR="00387CAB" w:rsidRDefault="00E24815" w:rsidP="00AD7AEA">
      <w:pPr>
        <w:rPr>
          <w:sz w:val="24"/>
          <w:szCs w:val="24"/>
        </w:rPr>
      </w:pPr>
      <w:r w:rsidRPr="00673449">
        <w:rPr>
          <w:sz w:val="24"/>
          <w:szCs w:val="24"/>
          <w:u w:val="single"/>
        </w:rPr>
        <w:t>Hoe</w:t>
      </w:r>
      <w:r>
        <w:rPr>
          <w:sz w:val="24"/>
          <w:szCs w:val="24"/>
        </w:rPr>
        <w:t xml:space="preserve">: </w:t>
      </w:r>
      <w:r w:rsidR="00F2541E">
        <w:rPr>
          <w:sz w:val="24"/>
          <w:szCs w:val="24"/>
        </w:rPr>
        <w:t xml:space="preserve">Ik heb terug de zoekmachine Google gebruikt omdat ik met deze zoekmachine vaak </w:t>
      </w:r>
      <w:r w:rsidR="00D55A45">
        <w:rPr>
          <w:sz w:val="24"/>
          <w:szCs w:val="24"/>
        </w:rPr>
        <w:t>veel z</w:t>
      </w:r>
      <w:r w:rsidR="00F2541E">
        <w:rPr>
          <w:sz w:val="24"/>
          <w:szCs w:val="24"/>
        </w:rPr>
        <w:t xml:space="preserve">oekresultaten heb. </w:t>
      </w:r>
      <w:r w:rsidR="00BC1112">
        <w:rPr>
          <w:sz w:val="24"/>
          <w:szCs w:val="24"/>
        </w:rPr>
        <w:t>Ik heb de zoekterm “</w:t>
      </w:r>
      <w:r w:rsidR="00BC1112" w:rsidRPr="00BC1112">
        <w:rPr>
          <w:sz w:val="24"/>
          <w:szCs w:val="24"/>
        </w:rPr>
        <w:t>cannabis bij jongeren cijfers Belgi</w:t>
      </w:r>
      <w:r w:rsidR="00BC1112">
        <w:rPr>
          <w:sz w:val="24"/>
          <w:szCs w:val="24"/>
        </w:rPr>
        <w:t xml:space="preserve">ë” </w:t>
      </w:r>
      <w:r w:rsidR="005E5554">
        <w:rPr>
          <w:sz w:val="24"/>
          <w:szCs w:val="24"/>
        </w:rPr>
        <w:t xml:space="preserve">gebruikt. Ik had met deze </w:t>
      </w:r>
      <w:r w:rsidR="009739E0">
        <w:rPr>
          <w:sz w:val="24"/>
          <w:szCs w:val="24"/>
        </w:rPr>
        <w:t xml:space="preserve">zoekterm 72 </w:t>
      </w:r>
      <w:r w:rsidR="005E5554" w:rsidRPr="005E5554">
        <w:rPr>
          <w:sz w:val="24"/>
          <w:szCs w:val="24"/>
        </w:rPr>
        <w:t xml:space="preserve">700 </w:t>
      </w:r>
      <w:r w:rsidR="005E5554">
        <w:rPr>
          <w:sz w:val="24"/>
          <w:szCs w:val="24"/>
        </w:rPr>
        <w:t>zoek</w:t>
      </w:r>
      <w:r w:rsidR="005E5554" w:rsidRPr="005E5554">
        <w:rPr>
          <w:sz w:val="24"/>
          <w:szCs w:val="24"/>
        </w:rPr>
        <w:t>resultaten</w:t>
      </w:r>
      <w:r w:rsidR="005E5554">
        <w:rPr>
          <w:sz w:val="24"/>
          <w:szCs w:val="24"/>
        </w:rPr>
        <w:t xml:space="preserve"> gevonden. </w:t>
      </w:r>
      <w:r w:rsidR="005958AA">
        <w:rPr>
          <w:sz w:val="24"/>
          <w:szCs w:val="24"/>
        </w:rPr>
        <w:t xml:space="preserve">Ik heb dan op de tweede link geklikt omdat ik al eens gehoord had van De Sleutel. </w:t>
      </w:r>
      <w:r w:rsidR="006E1F10">
        <w:rPr>
          <w:sz w:val="24"/>
          <w:szCs w:val="24"/>
        </w:rPr>
        <w:t xml:space="preserve">Ik vond op bovenstaande website 2 tabellen maar, één tabel gaat over sigaretten en daar gaat mijn vorige tabel al over. Ik heb dan de tweede tabel gekozen en die gaat over cannabisgebruik. </w:t>
      </w:r>
      <w:r w:rsidR="006B358B">
        <w:rPr>
          <w:sz w:val="24"/>
          <w:szCs w:val="24"/>
        </w:rPr>
        <w:t xml:space="preserve">De tweede tabel heb ik dus gebruikt voor deze opdracht. </w:t>
      </w:r>
    </w:p>
    <w:p w:rsidR="00E33C58" w:rsidRDefault="00E33C58" w:rsidP="00AD7AEA">
      <w:pPr>
        <w:rPr>
          <w:sz w:val="24"/>
          <w:szCs w:val="24"/>
        </w:rPr>
      </w:pPr>
    </w:p>
    <w:p w:rsidR="00E33C58" w:rsidRDefault="00E33C58" w:rsidP="00AD7AEA">
      <w:pPr>
        <w:rPr>
          <w:sz w:val="24"/>
          <w:szCs w:val="24"/>
        </w:rPr>
      </w:pPr>
      <w:r>
        <w:rPr>
          <w:sz w:val="24"/>
          <w:szCs w:val="24"/>
        </w:rPr>
        <w:t xml:space="preserve">Bron 3: </w:t>
      </w:r>
      <w:hyperlink r:id="rId52" w:history="1">
        <w:r w:rsidR="00163993" w:rsidRPr="005926E5">
          <w:rPr>
            <w:rStyle w:val="Hyperlink"/>
            <w:sz w:val="24"/>
            <w:szCs w:val="24"/>
          </w:rPr>
          <w:t>http://www.kekidatabank.be/doc_num.php?explnum_id=1718</w:t>
        </w:r>
      </w:hyperlink>
    </w:p>
    <w:p w:rsidR="00B85849" w:rsidRDefault="00F578CB" w:rsidP="00EC0EB6">
      <w:pPr>
        <w:rPr>
          <w:sz w:val="24"/>
          <w:szCs w:val="24"/>
        </w:rPr>
      </w:pPr>
      <w:r>
        <w:rPr>
          <w:sz w:val="24"/>
          <w:szCs w:val="24"/>
        </w:rPr>
        <w:t>De</w:t>
      </w:r>
      <w:r w:rsidR="002E1C27">
        <w:rPr>
          <w:sz w:val="24"/>
          <w:szCs w:val="24"/>
        </w:rPr>
        <w:t xml:space="preserve"> bovenste</w:t>
      </w:r>
      <w:r>
        <w:rPr>
          <w:sz w:val="24"/>
          <w:szCs w:val="24"/>
        </w:rPr>
        <w:t xml:space="preserve"> tabel </w:t>
      </w:r>
      <w:r w:rsidR="00547D32">
        <w:rPr>
          <w:sz w:val="24"/>
          <w:szCs w:val="24"/>
        </w:rPr>
        <w:t>op pagina vijf</w:t>
      </w:r>
      <w:r>
        <w:rPr>
          <w:sz w:val="24"/>
          <w:szCs w:val="24"/>
        </w:rPr>
        <w:t xml:space="preserve"> van bovenstaand </w:t>
      </w:r>
      <w:r w:rsidR="008D3332">
        <w:rPr>
          <w:sz w:val="24"/>
          <w:szCs w:val="24"/>
        </w:rPr>
        <w:t>pdf-document</w:t>
      </w:r>
      <w:r>
        <w:rPr>
          <w:sz w:val="24"/>
          <w:szCs w:val="24"/>
        </w:rPr>
        <w:t xml:space="preserve"> gaat over </w:t>
      </w:r>
      <w:r w:rsidR="002E1C27">
        <w:rPr>
          <w:sz w:val="24"/>
          <w:szCs w:val="24"/>
        </w:rPr>
        <w:t xml:space="preserve">de prevalentie en frequentie van de </w:t>
      </w:r>
      <w:r w:rsidR="002E1C27" w:rsidRPr="002E1C27">
        <w:rPr>
          <w:sz w:val="24"/>
          <w:szCs w:val="24"/>
        </w:rPr>
        <w:t>de</w:t>
      </w:r>
      <w:r w:rsidR="002E1C27">
        <w:rPr>
          <w:sz w:val="24"/>
          <w:szCs w:val="24"/>
        </w:rPr>
        <w:t xml:space="preserve">elname van jongeren aan klassieke kansspelen </w:t>
      </w:r>
      <w:r w:rsidR="002E1C27" w:rsidRPr="002E1C27">
        <w:rPr>
          <w:sz w:val="24"/>
          <w:szCs w:val="24"/>
        </w:rPr>
        <w:t>in Vlaanderen</w:t>
      </w:r>
      <w:r w:rsidR="002E1C27">
        <w:rPr>
          <w:sz w:val="24"/>
          <w:szCs w:val="24"/>
        </w:rPr>
        <w:t xml:space="preserve">. De doelgroep van deze tabel zijn mensen die meer willen weten over het gokgedrag van jongeren in België. </w:t>
      </w:r>
      <w:r w:rsidR="00EC3FEB">
        <w:rPr>
          <w:sz w:val="24"/>
          <w:szCs w:val="24"/>
        </w:rPr>
        <w:t xml:space="preserve">De cijfers die gebruikt zijn om de tabel op te stellen dateren uit </w:t>
      </w:r>
      <w:r w:rsidR="00A87786">
        <w:rPr>
          <w:sz w:val="24"/>
          <w:szCs w:val="24"/>
        </w:rPr>
        <w:t xml:space="preserve">2016. De cijfers zijn terug te vinden </w:t>
      </w:r>
      <w:r w:rsidR="003F3397">
        <w:rPr>
          <w:sz w:val="24"/>
          <w:szCs w:val="24"/>
        </w:rPr>
        <w:t xml:space="preserve">in het onderzoek naar </w:t>
      </w:r>
      <w:r w:rsidR="003F3397" w:rsidRPr="003F3397">
        <w:rPr>
          <w:sz w:val="24"/>
          <w:szCs w:val="24"/>
        </w:rPr>
        <w:t>prevalentie van kansspelgebruik bij scholieren in Vlaanderen en Wallonië</w:t>
      </w:r>
      <w:r w:rsidR="003F3397">
        <w:rPr>
          <w:sz w:val="24"/>
          <w:szCs w:val="24"/>
        </w:rPr>
        <w:t xml:space="preserve">. Dit onderzoek werd uitgevoerd in 2016 door de UC-Leuven Limburg </w:t>
      </w:r>
      <w:r w:rsidR="003F3397" w:rsidRPr="003F3397">
        <w:rPr>
          <w:sz w:val="24"/>
          <w:szCs w:val="24"/>
        </w:rPr>
        <w:t>met steun van het fonds “Ver</w:t>
      </w:r>
      <w:r w:rsidR="003F3397">
        <w:rPr>
          <w:sz w:val="24"/>
          <w:szCs w:val="24"/>
        </w:rPr>
        <w:t xml:space="preserve">antwoord Spel” van de Nationale </w:t>
      </w:r>
      <w:r w:rsidR="003F3397" w:rsidRPr="003F3397">
        <w:rPr>
          <w:sz w:val="24"/>
          <w:szCs w:val="24"/>
        </w:rPr>
        <w:t>Loterij</w:t>
      </w:r>
      <w:r w:rsidR="003F3397">
        <w:rPr>
          <w:sz w:val="24"/>
          <w:szCs w:val="24"/>
        </w:rPr>
        <w:t xml:space="preserve">. </w:t>
      </w:r>
      <w:r w:rsidR="00EC0EB6">
        <w:rPr>
          <w:sz w:val="24"/>
          <w:szCs w:val="24"/>
        </w:rPr>
        <w:t xml:space="preserve">Het onderwerp van deze tabel is de prevalentie en frequentie van </w:t>
      </w:r>
      <w:r w:rsidR="00900700">
        <w:rPr>
          <w:sz w:val="24"/>
          <w:szCs w:val="24"/>
        </w:rPr>
        <w:t xml:space="preserve">de </w:t>
      </w:r>
      <w:r w:rsidR="00EC0EB6" w:rsidRPr="00EC0EB6">
        <w:rPr>
          <w:sz w:val="24"/>
          <w:szCs w:val="24"/>
        </w:rPr>
        <w:t>de</w:t>
      </w:r>
      <w:r w:rsidR="00EC0EB6">
        <w:rPr>
          <w:sz w:val="24"/>
          <w:szCs w:val="24"/>
        </w:rPr>
        <w:t xml:space="preserve">elname </w:t>
      </w:r>
      <w:r w:rsidR="00900700">
        <w:rPr>
          <w:sz w:val="24"/>
          <w:szCs w:val="24"/>
        </w:rPr>
        <w:t xml:space="preserve">van jongeren </w:t>
      </w:r>
      <w:r w:rsidR="00EC0EB6">
        <w:rPr>
          <w:sz w:val="24"/>
          <w:szCs w:val="24"/>
        </w:rPr>
        <w:t xml:space="preserve">aan klassieke kansspelen </w:t>
      </w:r>
      <w:r w:rsidR="00EC0EB6" w:rsidRPr="00EC0EB6">
        <w:rPr>
          <w:sz w:val="24"/>
          <w:szCs w:val="24"/>
        </w:rPr>
        <w:t>in Vlaanderen</w:t>
      </w:r>
      <w:r w:rsidR="00EC0EB6">
        <w:rPr>
          <w:sz w:val="24"/>
          <w:szCs w:val="24"/>
        </w:rPr>
        <w:t xml:space="preserve">. </w:t>
      </w:r>
    </w:p>
    <w:p w:rsidR="00705C1D" w:rsidRDefault="004F28EF" w:rsidP="00AD7AEA">
      <w:pPr>
        <w:rPr>
          <w:sz w:val="24"/>
          <w:szCs w:val="24"/>
        </w:rPr>
      </w:pPr>
      <w:r w:rsidRPr="00673449">
        <w:rPr>
          <w:sz w:val="24"/>
          <w:szCs w:val="24"/>
          <w:u w:val="single"/>
        </w:rPr>
        <w:t>Hoe</w:t>
      </w:r>
      <w:r>
        <w:rPr>
          <w:sz w:val="24"/>
          <w:szCs w:val="24"/>
        </w:rPr>
        <w:t xml:space="preserve">: </w:t>
      </w:r>
      <w:r w:rsidR="00A672CC">
        <w:rPr>
          <w:sz w:val="24"/>
          <w:szCs w:val="24"/>
        </w:rPr>
        <w:t>Ik heb opnieuw de zoekmachine Google gebruikt. Ik heb andere zoekmachines gebruikt maar ik vond zelden recente cijfers</w:t>
      </w:r>
      <w:r w:rsidR="005F4C26">
        <w:rPr>
          <w:sz w:val="24"/>
          <w:szCs w:val="24"/>
        </w:rPr>
        <w:t>. Daarnaast vond ik op enkele sites geen periode terug van de cijfers dus die sites kon ik ook niet gebruiken. Daarom heb ik dus opnieuw Google gebruikt. De zoekterm die ik heb gebruikt is: “</w:t>
      </w:r>
      <w:r w:rsidR="005F4C26" w:rsidRPr="005F4C26">
        <w:rPr>
          <w:sz w:val="24"/>
          <w:szCs w:val="24"/>
        </w:rPr>
        <w:t>statistieken gokken bij jongeren</w:t>
      </w:r>
      <w:r w:rsidR="005F4C26">
        <w:rPr>
          <w:sz w:val="24"/>
          <w:szCs w:val="24"/>
        </w:rPr>
        <w:t>”. Ik had met deze zoekterm 104</w:t>
      </w:r>
      <w:r w:rsidR="009739E0">
        <w:rPr>
          <w:sz w:val="24"/>
          <w:szCs w:val="24"/>
        </w:rPr>
        <w:t xml:space="preserve"> </w:t>
      </w:r>
      <w:r w:rsidR="005F4C26" w:rsidRPr="005F4C26">
        <w:rPr>
          <w:sz w:val="24"/>
          <w:szCs w:val="24"/>
        </w:rPr>
        <w:t>000</w:t>
      </w:r>
      <w:r w:rsidR="005F4C26">
        <w:rPr>
          <w:sz w:val="24"/>
          <w:szCs w:val="24"/>
        </w:rPr>
        <w:t xml:space="preserve"> zoekresultaten. </w:t>
      </w:r>
      <w:r w:rsidR="00441D8C">
        <w:rPr>
          <w:sz w:val="24"/>
          <w:szCs w:val="24"/>
        </w:rPr>
        <w:t xml:space="preserve">De vorige tabellen heb ik gevonden op websites. Daarom heb ik nu gekeken of ik iets anders kon vinden dan een site. Ik heb dan op de </w:t>
      </w:r>
      <w:r w:rsidR="005D26D8">
        <w:rPr>
          <w:sz w:val="24"/>
          <w:szCs w:val="24"/>
        </w:rPr>
        <w:t xml:space="preserve">zevende link geklikt omdat dat een </w:t>
      </w:r>
      <w:r w:rsidR="008D3332">
        <w:rPr>
          <w:sz w:val="24"/>
          <w:szCs w:val="24"/>
        </w:rPr>
        <w:t>pdf-document</w:t>
      </w:r>
      <w:r w:rsidR="005D26D8">
        <w:rPr>
          <w:sz w:val="24"/>
          <w:szCs w:val="24"/>
        </w:rPr>
        <w:t xml:space="preserve"> was bij mij. </w:t>
      </w:r>
      <w:r w:rsidR="00547D32">
        <w:rPr>
          <w:sz w:val="24"/>
          <w:szCs w:val="24"/>
        </w:rPr>
        <w:t xml:space="preserve">De tabel die ik heb gebruikt voor deze opdracht is terug te vinden op pagina vijf. Ik heb deze tabel gekozen omdat de </w:t>
      </w:r>
      <w:r w:rsidR="00547D32">
        <w:rPr>
          <w:sz w:val="24"/>
          <w:szCs w:val="24"/>
        </w:rPr>
        <w:lastRenderedPageBreak/>
        <w:t>tabel specifiek over jongeren gaat in Vlaanderen. Daarnaast zijn kansspelen bij jongeren weinig of niet aanbod gekomen in deze totale opdracht. Ik vond het zinvol om hi</w:t>
      </w:r>
      <w:r w:rsidR="007D6564">
        <w:rPr>
          <w:sz w:val="24"/>
          <w:szCs w:val="24"/>
        </w:rPr>
        <w:t xml:space="preserve">erover iets </w:t>
      </w:r>
      <w:r w:rsidR="00547D32">
        <w:rPr>
          <w:sz w:val="24"/>
          <w:szCs w:val="24"/>
        </w:rPr>
        <w:t xml:space="preserve">te gaan zoeken. </w:t>
      </w:r>
    </w:p>
    <w:p w:rsidR="004F6D01" w:rsidRPr="00673449" w:rsidRDefault="00673449" w:rsidP="006224B7">
      <w:pPr>
        <w:rPr>
          <w:b/>
          <w:sz w:val="24"/>
          <w:szCs w:val="24"/>
        </w:rPr>
      </w:pPr>
      <w:r w:rsidRPr="00673449">
        <w:rPr>
          <w:b/>
          <w:sz w:val="24"/>
          <w:szCs w:val="24"/>
        </w:rPr>
        <w:t>B.</w:t>
      </w:r>
    </w:p>
    <w:p w:rsidR="006224B7" w:rsidRDefault="006224B7" w:rsidP="006224B7">
      <w:pPr>
        <w:rPr>
          <w:sz w:val="24"/>
          <w:szCs w:val="24"/>
        </w:rPr>
      </w:pPr>
      <w:r>
        <w:rPr>
          <w:sz w:val="24"/>
          <w:szCs w:val="24"/>
        </w:rPr>
        <w:t>Bron</w:t>
      </w:r>
      <w:r w:rsidR="00705C1D">
        <w:rPr>
          <w:sz w:val="24"/>
          <w:szCs w:val="24"/>
        </w:rPr>
        <w:t xml:space="preserve"> </w:t>
      </w:r>
      <w:r w:rsidR="008D3332">
        <w:rPr>
          <w:sz w:val="24"/>
          <w:szCs w:val="24"/>
        </w:rPr>
        <w:t>1, bron</w:t>
      </w:r>
      <w:r w:rsidR="00705C1D">
        <w:rPr>
          <w:sz w:val="24"/>
          <w:szCs w:val="24"/>
        </w:rPr>
        <w:t xml:space="preserve">: </w:t>
      </w:r>
      <w:r>
        <w:rPr>
          <w:sz w:val="24"/>
          <w:szCs w:val="24"/>
        </w:rPr>
        <w:t>Gezond Leven, 2013</w:t>
      </w:r>
    </w:p>
    <w:p w:rsidR="004F6D01" w:rsidRDefault="004F6D01" w:rsidP="006224B7">
      <w:pPr>
        <w:rPr>
          <w:sz w:val="24"/>
          <w:szCs w:val="24"/>
        </w:rPr>
      </w:pPr>
      <w:r>
        <w:rPr>
          <w:sz w:val="24"/>
          <w:szCs w:val="24"/>
        </w:rPr>
        <w:t xml:space="preserve">Bron </w:t>
      </w:r>
      <w:r w:rsidR="00705C1D">
        <w:rPr>
          <w:sz w:val="24"/>
          <w:szCs w:val="24"/>
        </w:rPr>
        <w:t>2, bron: De Sleutel, 2011</w:t>
      </w:r>
    </w:p>
    <w:p w:rsidR="004F6D01" w:rsidRDefault="004F6D01" w:rsidP="00AD7AEA">
      <w:pPr>
        <w:rPr>
          <w:sz w:val="24"/>
          <w:szCs w:val="24"/>
        </w:rPr>
      </w:pPr>
      <w:r>
        <w:rPr>
          <w:sz w:val="24"/>
          <w:szCs w:val="24"/>
        </w:rPr>
        <w:t xml:space="preserve">Bron </w:t>
      </w:r>
      <w:r w:rsidR="00705C1D">
        <w:rPr>
          <w:sz w:val="24"/>
          <w:szCs w:val="24"/>
        </w:rPr>
        <w:t xml:space="preserve">3, bron: </w:t>
      </w:r>
      <w:r w:rsidR="00705C1D" w:rsidRPr="00705C1D">
        <w:rPr>
          <w:sz w:val="24"/>
          <w:szCs w:val="24"/>
        </w:rPr>
        <w:t>Kenniscentrum Kinderrechten</w:t>
      </w:r>
      <w:r w:rsidR="00705C1D">
        <w:rPr>
          <w:sz w:val="24"/>
          <w:szCs w:val="24"/>
        </w:rPr>
        <w:t xml:space="preserve"> </w:t>
      </w:r>
      <w:r w:rsidR="00705C1D" w:rsidRPr="00705C1D">
        <w:rPr>
          <w:sz w:val="24"/>
          <w:szCs w:val="24"/>
        </w:rPr>
        <w:t>databank</w:t>
      </w:r>
      <w:r w:rsidR="00705C1D">
        <w:rPr>
          <w:sz w:val="24"/>
          <w:szCs w:val="24"/>
        </w:rPr>
        <w:t xml:space="preserve">, </w:t>
      </w:r>
      <w:r w:rsidR="00C16D1C">
        <w:rPr>
          <w:sz w:val="24"/>
          <w:szCs w:val="24"/>
        </w:rPr>
        <w:t>2016</w:t>
      </w:r>
    </w:p>
    <w:p w:rsidR="006C5980" w:rsidRDefault="006C5980" w:rsidP="00AD7AEA">
      <w:pPr>
        <w:rPr>
          <w:sz w:val="24"/>
          <w:szCs w:val="24"/>
        </w:rPr>
      </w:pPr>
    </w:p>
    <w:p w:rsidR="00355D3A" w:rsidRPr="00673449" w:rsidRDefault="00673449" w:rsidP="00AD7AEA">
      <w:pPr>
        <w:rPr>
          <w:b/>
          <w:sz w:val="24"/>
          <w:szCs w:val="24"/>
        </w:rPr>
      </w:pPr>
      <w:r w:rsidRPr="00673449">
        <w:rPr>
          <w:b/>
          <w:sz w:val="24"/>
          <w:szCs w:val="24"/>
        </w:rPr>
        <w:t>C.</w:t>
      </w:r>
      <w:r w:rsidR="00355D3A" w:rsidRPr="00673449">
        <w:rPr>
          <w:b/>
          <w:sz w:val="24"/>
          <w:szCs w:val="24"/>
        </w:rPr>
        <w:t xml:space="preserve"> </w:t>
      </w:r>
      <w:r w:rsidR="00355D3A" w:rsidRPr="00673449">
        <w:rPr>
          <w:b/>
          <w:noProof/>
        </w:rPr>
        <w:drawing>
          <wp:anchor distT="0" distB="0" distL="114300" distR="114300" simplePos="0" relativeHeight="251662336" behindDoc="0" locked="0" layoutInCell="1" allowOverlap="1" wp14:anchorId="3DC168DA">
            <wp:simplePos x="0" y="0"/>
            <wp:positionH relativeFrom="column">
              <wp:posOffset>-99695</wp:posOffset>
            </wp:positionH>
            <wp:positionV relativeFrom="paragraph">
              <wp:posOffset>156210</wp:posOffset>
            </wp:positionV>
            <wp:extent cx="5760720" cy="312610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5760720" cy="3126105"/>
                    </a:xfrm>
                    <a:prstGeom prst="rect">
                      <a:avLst/>
                    </a:prstGeom>
                  </pic:spPr>
                </pic:pic>
              </a:graphicData>
            </a:graphic>
            <wp14:sizeRelH relativeFrom="page">
              <wp14:pctWidth>0</wp14:pctWidth>
            </wp14:sizeRelH>
            <wp14:sizeRelV relativeFrom="page">
              <wp14:pctHeight>0</wp14:pctHeight>
            </wp14:sizeRelV>
          </wp:anchor>
        </w:drawing>
      </w: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355D3A" w:rsidRDefault="00355D3A" w:rsidP="00AD7AEA">
      <w:pPr>
        <w:rPr>
          <w:sz w:val="24"/>
          <w:szCs w:val="24"/>
        </w:rPr>
      </w:pPr>
    </w:p>
    <w:p w:rsidR="004B57DE" w:rsidRDefault="00355D3A" w:rsidP="0004729F">
      <w:pPr>
        <w:rPr>
          <w:sz w:val="24"/>
          <w:szCs w:val="24"/>
        </w:rPr>
      </w:pPr>
      <w:r w:rsidRPr="00355D3A">
        <w:rPr>
          <w:sz w:val="24"/>
          <w:szCs w:val="24"/>
        </w:rPr>
        <w:t>Bron: Gezond Leven, 2013</w:t>
      </w:r>
    </w:p>
    <w:p w:rsidR="00B131D7" w:rsidRDefault="00B131D7">
      <w:pPr>
        <w:rPr>
          <w:b/>
          <w:sz w:val="28"/>
          <w:szCs w:val="24"/>
        </w:rPr>
      </w:pPr>
      <w:r>
        <w:rPr>
          <w:b/>
          <w:sz w:val="28"/>
          <w:szCs w:val="24"/>
        </w:rPr>
        <w:br w:type="page"/>
      </w:r>
    </w:p>
    <w:p w:rsidR="00B131D7" w:rsidRDefault="00A91A63" w:rsidP="00A91A63">
      <w:pPr>
        <w:pStyle w:val="Kop1"/>
      </w:pPr>
      <w:bookmarkStart w:id="64" w:name="_Toc532052345"/>
      <w:r w:rsidRPr="00A91A63">
        <w:lastRenderedPageBreak/>
        <w:t>Persoonlijk besluit</w:t>
      </w:r>
      <w:bookmarkEnd w:id="64"/>
    </w:p>
    <w:p w:rsidR="00A24F6E" w:rsidRPr="00A24F6E" w:rsidRDefault="00260A2E" w:rsidP="00A24F6E">
      <w:pPr>
        <w:pStyle w:val="Kop2"/>
      </w:pPr>
      <w:bookmarkStart w:id="65" w:name="_Toc532052346"/>
      <w:r>
        <w:t>G</w:t>
      </w:r>
      <w:r w:rsidR="00A24F6E">
        <w:t>evonden info – zoekresultaten</w:t>
      </w:r>
      <w:bookmarkEnd w:id="65"/>
      <w:r w:rsidR="00A24F6E">
        <w:t xml:space="preserve"> </w:t>
      </w:r>
    </w:p>
    <w:p w:rsidR="0089297E" w:rsidRPr="00086506" w:rsidRDefault="00B04C5D" w:rsidP="00A91A63">
      <w:pPr>
        <w:rPr>
          <w:sz w:val="24"/>
        </w:rPr>
      </w:pPr>
      <w:r w:rsidRPr="00086506">
        <w:rPr>
          <w:sz w:val="24"/>
        </w:rPr>
        <w:t xml:space="preserve">Ik vond </w:t>
      </w:r>
      <w:r w:rsidR="00426D6E" w:rsidRPr="00086506">
        <w:rPr>
          <w:sz w:val="24"/>
        </w:rPr>
        <w:t xml:space="preserve">bij de meeste opdrachten voldoende informatie. Ik vind dat ik een goede </w:t>
      </w:r>
      <w:r w:rsidR="00E928D7" w:rsidRPr="00086506">
        <w:rPr>
          <w:sz w:val="24"/>
        </w:rPr>
        <w:t xml:space="preserve">basistekst heb gevonden want ik kon de meeste opdrachten volledig </w:t>
      </w:r>
      <w:r w:rsidR="00767C0E" w:rsidRPr="00086506">
        <w:rPr>
          <w:sz w:val="24"/>
        </w:rPr>
        <w:t xml:space="preserve">en vlot </w:t>
      </w:r>
      <w:r w:rsidR="00426D6E" w:rsidRPr="00086506">
        <w:rPr>
          <w:sz w:val="24"/>
        </w:rPr>
        <w:t xml:space="preserve">maken. Het thema dat ik had gekregen sprak mij ook aan. Dit heeft zeker meegespeeld in het zoekproces. </w:t>
      </w:r>
      <w:r w:rsidR="00596AEC" w:rsidRPr="00086506">
        <w:rPr>
          <w:sz w:val="24"/>
        </w:rPr>
        <w:t>Ik moest bijvoorbeeld niet lang nadenken om zoektermen te vinden.</w:t>
      </w:r>
      <w:r w:rsidR="0089297E" w:rsidRPr="00086506">
        <w:rPr>
          <w:sz w:val="24"/>
        </w:rPr>
        <w:t xml:space="preserve"> </w:t>
      </w:r>
      <w:r w:rsidR="000900C7" w:rsidRPr="00086506">
        <w:rPr>
          <w:sz w:val="24"/>
        </w:rPr>
        <w:t>Wanneer ik de</w:t>
      </w:r>
      <w:r w:rsidR="001025B9" w:rsidRPr="00086506">
        <w:rPr>
          <w:sz w:val="24"/>
        </w:rPr>
        <w:t xml:space="preserve"> opdracht</w:t>
      </w:r>
      <w:r w:rsidR="000900C7" w:rsidRPr="00086506">
        <w:rPr>
          <w:sz w:val="24"/>
        </w:rPr>
        <w:t xml:space="preserve">en </w:t>
      </w:r>
      <w:r w:rsidR="001025B9" w:rsidRPr="00086506">
        <w:rPr>
          <w:sz w:val="24"/>
        </w:rPr>
        <w:t xml:space="preserve">goed had gelezen </w:t>
      </w:r>
      <w:r w:rsidR="000900C7" w:rsidRPr="00086506">
        <w:rPr>
          <w:sz w:val="24"/>
        </w:rPr>
        <w:t xml:space="preserve">kon ik de meeste vlot oplossen. Ik had vooral moeite met stap 3.4. Dit komt omdat ik probeerde om vaak andere zoekmachines en zoektermen te gebruiken. </w:t>
      </w:r>
      <w:r w:rsidR="00C60D75" w:rsidRPr="00086506">
        <w:rPr>
          <w:sz w:val="24"/>
        </w:rPr>
        <w:t>Deze stap verliep ook het traagste omdat ik heel vaak hetzelfde moest doen. Ik heb vaak Google gebruikt omdat ik deze dagelijks gebruik.</w:t>
      </w:r>
      <w:r w:rsidR="001E230F" w:rsidRPr="00086506">
        <w:rPr>
          <w:sz w:val="24"/>
        </w:rPr>
        <w:t xml:space="preserve"> Daarnaast heb ik vaak ook de zoekmachine Lemo gebruikt. Dit komt omdat ik telkens makkelijk kon terugvinden wanneer de bron is gemaakt en door wie. Ik ging er ook van uit dat als een bron op Lemo terug te vinden is dat deze bron ook betrouwbaar is. </w:t>
      </w:r>
      <w:r w:rsidR="00F51229" w:rsidRPr="00086506">
        <w:rPr>
          <w:sz w:val="24"/>
        </w:rPr>
        <w:t xml:space="preserve">Dit denk ik omdat Lemo </w:t>
      </w:r>
      <w:r w:rsidR="001E230F" w:rsidRPr="00086506">
        <w:rPr>
          <w:sz w:val="24"/>
        </w:rPr>
        <w:t xml:space="preserve">gebruikt wordt voor hogescholen. </w:t>
      </w:r>
      <w:r w:rsidR="003A77F4" w:rsidRPr="00086506">
        <w:rPr>
          <w:sz w:val="24"/>
        </w:rPr>
        <w:t xml:space="preserve">Ik had weinig moeite om nieuwe zoekmachines te gebruiken. </w:t>
      </w:r>
      <w:r w:rsidR="00166196" w:rsidRPr="00086506">
        <w:rPr>
          <w:sz w:val="24"/>
        </w:rPr>
        <w:t xml:space="preserve">Dit komt omdat ik </w:t>
      </w:r>
      <w:r w:rsidR="00A565FC" w:rsidRPr="00086506">
        <w:rPr>
          <w:sz w:val="24"/>
        </w:rPr>
        <w:t xml:space="preserve">dit zeer leerrijk vond. </w:t>
      </w:r>
      <w:r w:rsidR="00850318" w:rsidRPr="00086506">
        <w:rPr>
          <w:sz w:val="24"/>
        </w:rPr>
        <w:t xml:space="preserve">Ik werkte weinig met Ecosia omdat ik vaak weinig resultaten had. </w:t>
      </w:r>
    </w:p>
    <w:p w:rsidR="003F3C1D" w:rsidRPr="00086506" w:rsidRDefault="00FF0E2D" w:rsidP="00A91A63">
      <w:pPr>
        <w:rPr>
          <w:sz w:val="24"/>
        </w:rPr>
      </w:pPr>
      <w:r w:rsidRPr="00086506">
        <w:rPr>
          <w:sz w:val="24"/>
        </w:rPr>
        <w:t>De zoekstrategie die ik zeker zal meenemen om later te gebruiken is het zoeken van meerdere trefwoorden. Als ik bijvoorbeeld een</w:t>
      </w:r>
      <w:r w:rsidR="00F64C7B" w:rsidRPr="00086506">
        <w:rPr>
          <w:sz w:val="24"/>
        </w:rPr>
        <w:t xml:space="preserve"> groepswerk of een eindwerk moet </w:t>
      </w:r>
      <w:r w:rsidRPr="00086506">
        <w:rPr>
          <w:sz w:val="24"/>
        </w:rPr>
        <w:t xml:space="preserve">maken dan zou ik eerst beginnen met het zoeken van verschillende trefwoorden. </w:t>
      </w:r>
      <w:r w:rsidR="00ED4047" w:rsidRPr="00086506">
        <w:rPr>
          <w:sz w:val="24"/>
        </w:rPr>
        <w:t xml:space="preserve">Ik vind dit zeer handig omdat je dan verschillende aspecten van het thema al kan onderzoeken. In het middelbaar deed ik dit niet en vaak had ik heel veel info over 1 klein aspect en zeer weinig informatie over andere aspecten. Ik vond dat ik heel veel informatie had over allerlei verschillende aspecten van tienerproblematieken. </w:t>
      </w:r>
    </w:p>
    <w:p w:rsidR="00C95E1F" w:rsidRPr="00086506" w:rsidRDefault="00C37F3D" w:rsidP="00A91A63">
      <w:pPr>
        <w:rPr>
          <w:sz w:val="24"/>
        </w:rPr>
      </w:pPr>
      <w:r w:rsidRPr="00086506">
        <w:rPr>
          <w:sz w:val="24"/>
        </w:rPr>
        <w:t xml:space="preserve">Ik ga ervan uit dat de informatie die ik heb opgezocht relevant en betrouwbaar is. Dit </w:t>
      </w:r>
      <w:r w:rsidR="0079194E" w:rsidRPr="00086506">
        <w:rPr>
          <w:sz w:val="24"/>
        </w:rPr>
        <w:t xml:space="preserve">komt omdat ik vaak de zoekmachine Lemo heb gebruikt. Daarnaast heb ik mijn bronnen verschillende keren gecontroleerd en nagekeken. </w:t>
      </w:r>
      <w:r w:rsidR="00171F32" w:rsidRPr="00086506">
        <w:rPr>
          <w:sz w:val="24"/>
        </w:rPr>
        <w:t xml:space="preserve">Ik heb niet meteen de eerste </w:t>
      </w:r>
      <w:r w:rsidR="00693FDC" w:rsidRPr="00086506">
        <w:rPr>
          <w:sz w:val="24"/>
        </w:rPr>
        <w:t>bron gekozen</w:t>
      </w:r>
      <w:r w:rsidR="009924E8" w:rsidRPr="00086506">
        <w:rPr>
          <w:sz w:val="24"/>
        </w:rPr>
        <w:t xml:space="preserve"> die ik tegenkwam</w:t>
      </w:r>
      <w:r w:rsidR="00693FDC" w:rsidRPr="00086506">
        <w:rPr>
          <w:sz w:val="24"/>
        </w:rPr>
        <w:t xml:space="preserve"> maar ik heb vaak verder gekeken en </w:t>
      </w:r>
      <w:r w:rsidR="009924E8" w:rsidRPr="00086506">
        <w:rPr>
          <w:sz w:val="24"/>
        </w:rPr>
        <w:t xml:space="preserve">verder </w:t>
      </w:r>
      <w:r w:rsidR="00693FDC" w:rsidRPr="00086506">
        <w:rPr>
          <w:sz w:val="24"/>
        </w:rPr>
        <w:t xml:space="preserve">gezocht naar bronnen die </w:t>
      </w:r>
      <w:r w:rsidR="009924E8" w:rsidRPr="00086506">
        <w:rPr>
          <w:sz w:val="24"/>
        </w:rPr>
        <w:t xml:space="preserve">meer </w:t>
      </w:r>
      <w:r w:rsidR="00693FDC" w:rsidRPr="00086506">
        <w:rPr>
          <w:sz w:val="24"/>
        </w:rPr>
        <w:t xml:space="preserve">betrouwbaar zijn. Ik heb bijvoorbeeld bij deelstap 4.3 </w:t>
      </w:r>
      <w:r w:rsidR="00412D49" w:rsidRPr="00086506">
        <w:rPr>
          <w:sz w:val="24"/>
        </w:rPr>
        <w:t xml:space="preserve">bij de ministers eerst op Wikipedia gekeken. Ik ben dan teruggekeerd </w:t>
      </w:r>
      <w:r w:rsidR="009924E8" w:rsidRPr="00086506">
        <w:rPr>
          <w:sz w:val="24"/>
        </w:rPr>
        <w:t xml:space="preserve">naar mijn zoekresultaten om een </w:t>
      </w:r>
      <w:r w:rsidR="00412D49" w:rsidRPr="00086506">
        <w:rPr>
          <w:sz w:val="24"/>
        </w:rPr>
        <w:t xml:space="preserve">site </w:t>
      </w:r>
      <w:r w:rsidR="009924E8" w:rsidRPr="00086506">
        <w:rPr>
          <w:sz w:val="24"/>
        </w:rPr>
        <w:t xml:space="preserve">te openen </w:t>
      </w:r>
      <w:r w:rsidR="00412D49" w:rsidRPr="00086506">
        <w:rPr>
          <w:sz w:val="24"/>
        </w:rPr>
        <w:t>van de Vlaamse Overheid.</w:t>
      </w:r>
      <w:r w:rsidR="00FD03C0" w:rsidRPr="00086506">
        <w:rPr>
          <w:sz w:val="24"/>
        </w:rPr>
        <w:t xml:space="preserve"> Ik heb bij “hoe” ook bijgeschreven waarom ik dat gedaan heb. </w:t>
      </w:r>
    </w:p>
    <w:p w:rsidR="00B131D7" w:rsidRDefault="00260A2E" w:rsidP="00B131D7">
      <w:pPr>
        <w:pStyle w:val="Kop2"/>
      </w:pPr>
      <w:bookmarkStart w:id="66" w:name="_Toc532052347"/>
      <w:r>
        <w:t>V</w:t>
      </w:r>
      <w:r w:rsidR="00B131D7">
        <w:t>erloop opdracht –</w:t>
      </w:r>
      <w:r w:rsidR="007C3A5B">
        <w:t xml:space="preserve"> v</w:t>
      </w:r>
      <w:r w:rsidR="00B131D7">
        <w:t>aardigheden</w:t>
      </w:r>
      <w:bookmarkEnd w:id="66"/>
      <w:r w:rsidR="00B131D7">
        <w:t xml:space="preserve"> </w:t>
      </w:r>
    </w:p>
    <w:p w:rsidR="00A764AC" w:rsidRPr="00086506" w:rsidRDefault="00C07047" w:rsidP="00A764AC">
      <w:pPr>
        <w:rPr>
          <w:sz w:val="24"/>
        </w:rPr>
      </w:pPr>
      <w:r w:rsidRPr="00086506">
        <w:rPr>
          <w:sz w:val="24"/>
        </w:rPr>
        <w:t xml:space="preserve">Ik vind van mijzelf dat ik heel veel tijd heb gestoken in deze opdracht. Ik vond het soms ook zeer moeilijk om de opdracht te begrijpen. Ik heb de deelopdrachten meestal meerdere keren moeten lezen omdat ik niet echt wist wat ik moest doen. </w:t>
      </w:r>
      <w:r w:rsidR="00B2468C" w:rsidRPr="00086506">
        <w:rPr>
          <w:sz w:val="24"/>
        </w:rPr>
        <w:t xml:space="preserve">Eenmaal ik wist wat ik moest doen ging het wel vlot. </w:t>
      </w:r>
      <w:r w:rsidR="00C47393" w:rsidRPr="00086506">
        <w:rPr>
          <w:sz w:val="24"/>
        </w:rPr>
        <w:t xml:space="preserve">Ik ga er ook van uit dat ik alle opdrachten zeer grondig gemaakt heb. Ik vond deze opdracht wel nuttig omdat ik bij grote taken anders zal werken. Ik zal het internet anders gebruiken dan dat ik vroeger deed. </w:t>
      </w:r>
      <w:r w:rsidR="00804E7D" w:rsidRPr="00086506">
        <w:rPr>
          <w:sz w:val="24"/>
        </w:rPr>
        <w:t xml:space="preserve">Ik zal bijvoorbeeld eerst verschillende zoektermen opschrijven omdat je zo veel informatie kan terugvinden over elk aspect van het thema. </w:t>
      </w:r>
    </w:p>
    <w:p w:rsidR="00086506" w:rsidRDefault="00086506" w:rsidP="000D2A39">
      <w:pPr>
        <w:rPr>
          <w:sz w:val="24"/>
        </w:rPr>
      </w:pPr>
    </w:p>
    <w:p w:rsidR="00086506" w:rsidRDefault="00086506" w:rsidP="000D2A39">
      <w:pPr>
        <w:rPr>
          <w:sz w:val="24"/>
        </w:rPr>
      </w:pPr>
    </w:p>
    <w:p w:rsidR="00804E7D" w:rsidRPr="00086506" w:rsidRDefault="001C11B2" w:rsidP="000D2A39">
      <w:pPr>
        <w:rPr>
          <w:sz w:val="24"/>
        </w:rPr>
      </w:pPr>
      <w:r w:rsidRPr="00086506">
        <w:rPr>
          <w:sz w:val="24"/>
        </w:rPr>
        <w:lastRenderedPageBreak/>
        <w:t xml:space="preserve">Ik denk wel dat ik gerichter en efficiënter naar info op zoek ga. </w:t>
      </w:r>
      <w:r w:rsidR="00980416" w:rsidRPr="00086506">
        <w:rPr>
          <w:sz w:val="24"/>
        </w:rPr>
        <w:t xml:space="preserve">Ik denk dit omdat ik </w:t>
      </w:r>
      <w:r w:rsidR="00701255" w:rsidRPr="00086506">
        <w:rPr>
          <w:sz w:val="24"/>
        </w:rPr>
        <w:t>makkelijker iets kan terugvinden op het internet dan voor deze opdracht. Door deze opdracht  ben ik ook in contact</w:t>
      </w:r>
      <w:r w:rsidR="00B30182" w:rsidRPr="00086506">
        <w:rPr>
          <w:sz w:val="24"/>
        </w:rPr>
        <w:t xml:space="preserve"> gekomen met zoekmachines die ik meestal niet gebruik en met databanken die ik voor deze opdracht niet kende. D</w:t>
      </w:r>
      <w:r w:rsidR="00701255" w:rsidRPr="00086506">
        <w:rPr>
          <w:sz w:val="24"/>
        </w:rPr>
        <w:t xml:space="preserve">it helpt ook om efficiënter op zoek te gaan naar info. </w:t>
      </w:r>
      <w:r w:rsidR="001C28E7" w:rsidRPr="00086506">
        <w:rPr>
          <w:sz w:val="24"/>
        </w:rPr>
        <w:t xml:space="preserve">Ik zal bijvoorbeeld meer gebruik maken van overheidssites en van Lemo dan </w:t>
      </w:r>
      <w:r w:rsidR="00177B67" w:rsidRPr="00086506">
        <w:rPr>
          <w:sz w:val="24"/>
        </w:rPr>
        <w:t>dat ik gewoon alles intyp in</w:t>
      </w:r>
      <w:r w:rsidR="001C28E7" w:rsidRPr="00086506">
        <w:rPr>
          <w:sz w:val="24"/>
        </w:rPr>
        <w:t xml:space="preserve"> Google. </w:t>
      </w:r>
      <w:r w:rsidR="000D2A39" w:rsidRPr="00086506">
        <w:rPr>
          <w:sz w:val="24"/>
        </w:rPr>
        <w:t>De juridische databank “Vlaamse Codex” vond ik heel handig om juridische documenten te vinden en dit zal ik ongetwijfeld wel nog eens nodig hebben. Doordat ik nu in contact gekomen ben met de Vlaamse Codex kan ik nu gerichter en efficiënter zoeken</w:t>
      </w:r>
      <w:r w:rsidR="0039274C" w:rsidRPr="00086506">
        <w:rPr>
          <w:sz w:val="24"/>
        </w:rPr>
        <w:t xml:space="preserve"> naar juridische documenten dan vroeger</w:t>
      </w:r>
      <w:r w:rsidR="000D2A39" w:rsidRPr="00086506">
        <w:rPr>
          <w:sz w:val="24"/>
        </w:rPr>
        <w:t xml:space="preserve">. </w:t>
      </w:r>
    </w:p>
    <w:p w:rsidR="0039274C" w:rsidRPr="00086506" w:rsidRDefault="00D3236E" w:rsidP="000D2A39">
      <w:pPr>
        <w:rPr>
          <w:sz w:val="24"/>
        </w:rPr>
      </w:pPr>
      <w:r w:rsidRPr="00086506">
        <w:rPr>
          <w:sz w:val="24"/>
        </w:rPr>
        <w:t>Ik moet zeker nog meer tijd steken in het gebruik van meerdere zoekmachines. Ik doe dit al maar ik</w:t>
      </w:r>
      <w:r w:rsidR="00397B01" w:rsidRPr="00086506">
        <w:rPr>
          <w:sz w:val="24"/>
        </w:rPr>
        <w:t xml:space="preserve"> vind dat ik nog altijd meer zoekmachines kan gebruiken. Er bestaan namelijk zoveel goede zoekmachines en ik zal proberen om daar meer gebrui</w:t>
      </w:r>
      <w:r w:rsidR="00BE5E11" w:rsidRPr="00086506">
        <w:rPr>
          <w:sz w:val="24"/>
        </w:rPr>
        <w:t xml:space="preserve">k van te maken. Ik maak al </w:t>
      </w:r>
      <w:r w:rsidR="00397B01" w:rsidRPr="00086506">
        <w:rPr>
          <w:sz w:val="24"/>
        </w:rPr>
        <w:t xml:space="preserve">meer gebruik van Lemo dan vroeger maar ik zal proberen om ook meer gebruik te maken van GoPress Academic. </w:t>
      </w:r>
    </w:p>
    <w:p w:rsidR="00BE5E11" w:rsidRPr="00086506" w:rsidRDefault="00F525F8" w:rsidP="000D2A39">
      <w:pPr>
        <w:rPr>
          <w:sz w:val="24"/>
        </w:rPr>
      </w:pPr>
      <w:r w:rsidRPr="00086506">
        <w:rPr>
          <w:sz w:val="24"/>
        </w:rPr>
        <w:t xml:space="preserve">Ik vind van mijzelf dat ik heel snel weg ben met het gebruik van nieuwe en andere zoekmachines. Ik merk dat andere studenten toch wel moeite hebben om  met de zoekmachines Lemo en GoPress Academic te werken. Ik heb dit probleem niet. Ik kon heel snel werken met deze zoekmachines en dit koste mij niet zo veel moeite. </w:t>
      </w:r>
      <w:r w:rsidR="00223B81" w:rsidRPr="00086506">
        <w:rPr>
          <w:sz w:val="24"/>
        </w:rPr>
        <w:t xml:space="preserve">Ik had ook niet veel moeite om nieuwe zoektermen te bedenken. Ik had bij sommige zoektermen weinig zoekresultaten maar ik kon deze snel aanpassen. </w:t>
      </w:r>
    </w:p>
    <w:p w:rsidR="00504347" w:rsidRPr="00086506" w:rsidRDefault="009E3DC9" w:rsidP="000D2A39">
      <w:pPr>
        <w:rPr>
          <w:sz w:val="24"/>
        </w:rPr>
      </w:pPr>
      <w:r w:rsidRPr="00086506">
        <w:rPr>
          <w:sz w:val="24"/>
        </w:rPr>
        <w:t xml:space="preserve">Ik heb geleerd dat er veel verschillende zoekmachines bestaan en dat het belangrijk om te beslissen welke </w:t>
      </w:r>
      <w:r w:rsidR="000319F3" w:rsidRPr="00086506">
        <w:rPr>
          <w:sz w:val="24"/>
        </w:rPr>
        <w:t>zoekmachine je waarvoor</w:t>
      </w:r>
      <w:r w:rsidRPr="00086506">
        <w:rPr>
          <w:sz w:val="24"/>
        </w:rPr>
        <w:t xml:space="preserve"> kunt gebruiken. Daarnaast heb ik ook geleerd dat het belangrijk is om na te denken over verschillende zoektermen. Als je dit doet dan zal je volgens mij veel gedetailleerder opzoekingswerk kunnen doen. </w:t>
      </w:r>
      <w:r w:rsidR="00585EA0" w:rsidRPr="00086506">
        <w:rPr>
          <w:sz w:val="24"/>
        </w:rPr>
        <w:t xml:space="preserve">Dat het belangrijk is om vooraf na te denken over welke zoektermen je kan gebruiken zal mij zeker bijblijven. </w:t>
      </w:r>
      <w:r w:rsidR="003C6383" w:rsidRPr="00086506">
        <w:rPr>
          <w:sz w:val="24"/>
        </w:rPr>
        <w:t xml:space="preserve">Ik zal dit zeker gebruiken bij toekomstige opdrachten. </w:t>
      </w:r>
    </w:p>
    <w:p w:rsidR="00504347" w:rsidRDefault="00504347">
      <w:r>
        <w:br w:type="page"/>
      </w:r>
    </w:p>
    <w:p w:rsidR="00FF481A" w:rsidRDefault="00504347" w:rsidP="00FF481A">
      <w:pPr>
        <w:pStyle w:val="Kop1"/>
      </w:pPr>
      <w:bookmarkStart w:id="67" w:name="_Toc532052348"/>
      <w:r>
        <w:lastRenderedPageBreak/>
        <w:t>Bronnenlijst</w:t>
      </w:r>
      <w:bookmarkEnd w:id="67"/>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A White, M., R. Slemp, G., Simon Murray, A., (2017). An Eyes Open Approach to Teen Sleep Problems. Oliver M. Future Directions in Well-Being (pp 191-195). Cham: Springer International Publishing AG.</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 xml:space="preserve">Belga. (26, november, 2018). Een op de vijf jongeren heeft financiën niet op orde. Het Nieuwsblad. </w:t>
      </w:r>
      <w:hyperlink r:id="rId54" w:history="1">
        <w:r w:rsidRPr="0052555C">
          <w:rPr>
            <w:rStyle w:val="Hyperlink"/>
            <w:rFonts w:eastAsiaTheme="majorEastAsia" w:cstheme="minorHAnsi"/>
            <w:sz w:val="24"/>
            <w:szCs w:val="32"/>
          </w:rPr>
          <w:t>https://academic.gopress.be</w:t>
        </w:r>
      </w:hyperlink>
      <w:r w:rsidRPr="0052555C">
        <w:rPr>
          <w:rFonts w:eastAsiaTheme="majorEastAsia" w:cstheme="minorHAnsi"/>
          <w:sz w:val="24"/>
          <w:szCs w:val="32"/>
        </w:rPr>
        <w:t>.</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Blomert, L., Willems, G., Froyen, D. (2011). Evidence for a Specific Cross-Modal Association Deficit in Dyslexia: An Electrophysiological Study of Letter-Speech Sound Processing.</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Braams, T. (2001). Kinderen met dyslexie: een gids voor ouders. Amsterdam: Boom</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Braams, T. (2007). Dyslexie: een complex taalprobleem. Amsterdam: Boom</w:t>
      </w:r>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 xml:space="preserve">Brokken, T. (2011). Zwangerschapspreventie bij tieners [bachelor proef]. Turnhout: Katholieke Hogeschool Kempen. </w:t>
      </w:r>
      <w:hyperlink r:id="rId55" w:history="1">
        <w:r w:rsidRPr="0052555C">
          <w:rPr>
            <w:rStyle w:val="Hyperlink"/>
            <w:rFonts w:eastAsiaTheme="majorEastAsia" w:cstheme="minorHAnsi"/>
            <w:sz w:val="24"/>
            <w:szCs w:val="32"/>
          </w:rPr>
          <w:t>http://limo.libis.be/primo_library/libweb/action/search.do?fn=search&amp;ct=search&amp;initialSearch=true&amp;mode=Basic&amp;tab=doks_tab&amp;indx=1&amp;dum=true&amp;srt=rank&amp;vid=DOKS&amp;frbg=&amp;vl%28freeText0%29=Zwangerschapspreventie+bij+tieners&amp;scp.scps=scope%3A%28DoKS%29</w:t>
        </w:r>
      </w:hyperlink>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Coeck, I., Pleysier, S., Geweld in context. Kinderen en jongeren als slachtoffer van geweld in het gezin., (2016) Welwijs: Wisselwerking Onderwijs en Welzijnswerk. Vol. 27, p. 20 – 24.</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 xml:space="preserve">De Condé, R., (26, november,2018). Birgit Van Mol doorkruist Vlaanderen voor Rode Neuzen Dag. Het Belang van Limburg. </w:t>
      </w:r>
      <w:hyperlink r:id="rId56" w:history="1">
        <w:r w:rsidRPr="0052555C">
          <w:rPr>
            <w:rStyle w:val="Hyperlink"/>
            <w:rFonts w:eastAsiaTheme="majorEastAsia" w:cstheme="minorHAnsi"/>
            <w:sz w:val="24"/>
            <w:szCs w:val="32"/>
          </w:rPr>
          <w:t>https://academic.gopress.be/</w:t>
        </w:r>
      </w:hyperlink>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 xml:space="preserve">Elen, K. (2016) Ongeplande zwangerschap bij tieners: Fara aan het woord over de rol van school en CLB. </w:t>
      </w:r>
      <w:r w:rsidRPr="0052555C">
        <w:rPr>
          <w:rFonts w:eastAsiaTheme="majorEastAsia" w:cstheme="minorHAnsi"/>
          <w:i/>
          <w:sz w:val="24"/>
          <w:szCs w:val="32"/>
        </w:rPr>
        <w:t>Caleidoscoop leerlingenbegeleiding vandaag en morgen</w:t>
      </w:r>
      <w:r w:rsidRPr="0052555C">
        <w:rPr>
          <w:rFonts w:eastAsiaTheme="majorEastAsia" w:cstheme="minorHAnsi"/>
          <w:sz w:val="24"/>
          <w:szCs w:val="32"/>
        </w:rPr>
        <w:t>, 28, 6-14.</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 xml:space="preserve">Hendriks, G.J. van Minnen, A., (2006). Posttraumatische stressstoornis bij adolescenten na seksueel misbruik: goed te behandelen. </w:t>
      </w:r>
      <w:r w:rsidRPr="0052555C">
        <w:rPr>
          <w:rFonts w:eastAsiaTheme="majorEastAsia" w:cstheme="minorHAnsi"/>
          <w:i/>
          <w:sz w:val="24"/>
          <w:szCs w:val="32"/>
        </w:rPr>
        <w:t>Nederlands tijdschrift voor geneeskunde</w:t>
      </w:r>
      <w:r w:rsidRPr="0052555C">
        <w:rPr>
          <w:rFonts w:eastAsiaTheme="majorEastAsia" w:cstheme="minorHAnsi"/>
          <w:sz w:val="24"/>
          <w:szCs w:val="32"/>
        </w:rPr>
        <w:t>, 150, 281-285.</w:t>
      </w:r>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Hinduja, S., W. Patchin, J.  (2017). Cultivating youth resilience to prevent bullying and cyberbullying victimization. Child Abuse &amp; Neglect, 73, 51-62.</w:t>
      </w:r>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Kiekens, G., Bruffaerts, R., Mortier, P., Demyttenaere, K., Claes, L., (2015). Zelfverwondend gedrag bij adolescenten. Neuron, Vol. 20, p. 1 – 4.</w:t>
      </w:r>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M. Zweig, J., Dank, M., Yahner, J., Lachman, P. (2013). The Rate of Cyber Dating Abuse Among Teens and How It Relates to Other Forms of Teen Dating Violence. Journal of Youth and Adolescence, 42, 1063–1077.</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 xml:space="preserve">Matthys, F. (2013). </w:t>
      </w:r>
      <w:r w:rsidRPr="0052555C">
        <w:rPr>
          <w:rFonts w:eastAsiaTheme="majorEastAsia" w:cstheme="minorHAnsi"/>
          <w:i/>
          <w:sz w:val="24"/>
          <w:szCs w:val="32"/>
        </w:rPr>
        <w:t>Als kleine kinderen groot worden: een handige gids over alcohol, tabak en drugs voor ouders van tieners</w:t>
      </w:r>
      <w:r w:rsidRPr="0052555C">
        <w:rPr>
          <w:rFonts w:eastAsiaTheme="majorEastAsia" w:cstheme="minorHAnsi"/>
          <w:sz w:val="24"/>
          <w:szCs w:val="32"/>
        </w:rPr>
        <w:t>. z.p.: z.n.</w:t>
      </w:r>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Mommerency, G., Boonen, G., Bosmans, G., Braet, C., Schoentjes, E., (2009). Cognitief – gedragstherapeutische groepstraining voor angst en depressie bij jongeren. Gedragstherapie, 32, p.5-34.</w:t>
      </w:r>
    </w:p>
    <w:p w:rsidR="001148D3" w:rsidRPr="0052555C" w:rsidRDefault="001148D3" w:rsidP="0004729F">
      <w:pPr>
        <w:rPr>
          <w:rFonts w:cstheme="minorHAnsi"/>
          <w:sz w:val="24"/>
        </w:rPr>
      </w:pPr>
      <w:r w:rsidRPr="0052555C">
        <w:rPr>
          <w:rFonts w:cstheme="minorHAnsi"/>
          <w:sz w:val="24"/>
        </w:rPr>
        <w:lastRenderedPageBreak/>
        <w:t xml:space="preserve">Naber, P., Acharki, E.R. (2017). </w:t>
      </w:r>
      <w:r w:rsidRPr="0052555C">
        <w:rPr>
          <w:rFonts w:cstheme="minorHAnsi"/>
          <w:i/>
          <w:sz w:val="24"/>
        </w:rPr>
        <w:t>Oplossingsgerichte aanpak van obesitas. Ervaringen van tieners en hun ouders</w:t>
      </w:r>
      <w:r w:rsidRPr="0052555C">
        <w:rPr>
          <w:rFonts w:cstheme="minorHAnsi"/>
          <w:sz w:val="24"/>
        </w:rPr>
        <w:t>. Antwerpen: Garant Uitgevers.</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 xml:space="preserve">Nuyts, J., (21, november, 2018). Aantal jonge leefloners stijgt sterk. Knack, 47, 22-22. </w:t>
      </w:r>
      <w:hyperlink r:id="rId57" w:history="1">
        <w:r w:rsidRPr="0052555C">
          <w:rPr>
            <w:rStyle w:val="Hyperlink"/>
            <w:rFonts w:eastAsiaTheme="majorEastAsia" w:cstheme="minorHAnsi"/>
            <w:sz w:val="24"/>
            <w:szCs w:val="32"/>
          </w:rPr>
          <w:t>https://academic.gopress.be</w:t>
        </w:r>
      </w:hyperlink>
      <w:r w:rsidRPr="0052555C">
        <w:rPr>
          <w:rFonts w:eastAsiaTheme="majorEastAsia" w:cstheme="minorHAnsi"/>
          <w:sz w:val="24"/>
          <w:szCs w:val="32"/>
        </w:rPr>
        <w:t>.</w:t>
      </w:r>
    </w:p>
    <w:p w:rsidR="001148D3" w:rsidRPr="0052555C" w:rsidRDefault="001148D3" w:rsidP="0004729F">
      <w:pPr>
        <w:rPr>
          <w:rFonts w:cstheme="minorHAnsi"/>
          <w:sz w:val="24"/>
        </w:rPr>
      </w:pPr>
      <w:r w:rsidRPr="0052555C">
        <w:rPr>
          <w:rFonts w:cstheme="minorHAnsi"/>
        </w:rPr>
        <w:br/>
      </w:r>
      <w:r w:rsidRPr="0052555C">
        <w:rPr>
          <w:rFonts w:cstheme="minorHAnsi"/>
          <w:sz w:val="24"/>
        </w:rPr>
        <w:t>Poleij, C., Leseman, P., Stikkelbroek, Y. (2009). Effecten van een groepstraining ter preventie van internationaliserende stoornissen bij dyslectische adolescenten: een pilot-onderzoek. Utrecht: Agiel</w:t>
      </w:r>
    </w:p>
    <w:p w:rsidR="001148D3" w:rsidRPr="00086506" w:rsidRDefault="001148D3" w:rsidP="00086506">
      <w:pPr>
        <w:rPr>
          <w:sz w:val="24"/>
        </w:rPr>
      </w:pPr>
      <w:r w:rsidRPr="00086506">
        <w:rPr>
          <w:sz w:val="24"/>
        </w:rPr>
        <w:t xml:space="preserve">Poleij, C., Stikkelbroek, Y. (2009). </w:t>
      </w:r>
      <w:r w:rsidRPr="00086506">
        <w:rPr>
          <w:i/>
          <w:sz w:val="24"/>
        </w:rPr>
        <w:t xml:space="preserve">Dyslexie de baas. Aanpak van psychosociale problemen van jongeren met dyslexie. </w:t>
      </w:r>
      <w:r w:rsidRPr="00086506">
        <w:rPr>
          <w:sz w:val="24"/>
        </w:rPr>
        <w:t xml:space="preserve">(pp. 10-18). Houten: Bohn Stafleu van Loghum. </w:t>
      </w:r>
    </w:p>
    <w:p w:rsidR="001148D3" w:rsidRPr="00086506" w:rsidRDefault="001148D3" w:rsidP="00086506">
      <w:pPr>
        <w:rPr>
          <w:rFonts w:eastAsiaTheme="majorEastAsia"/>
          <w:sz w:val="24"/>
          <w:szCs w:val="32"/>
        </w:rPr>
      </w:pPr>
      <w:r w:rsidRPr="00086506">
        <w:rPr>
          <w:rFonts w:eastAsiaTheme="majorEastAsia"/>
          <w:sz w:val="24"/>
          <w:szCs w:val="32"/>
        </w:rPr>
        <w:t xml:space="preserve">Sckokkaert, J. (2006). Zelfverwonding en zelfmoord bij tieners. </w:t>
      </w:r>
      <w:r w:rsidRPr="00086506">
        <w:rPr>
          <w:rFonts w:eastAsiaTheme="majorEastAsia"/>
          <w:i/>
          <w:sz w:val="24"/>
          <w:szCs w:val="32"/>
        </w:rPr>
        <w:t>Forum: Vlaams secretariaat van het katholiek onderwijs</w:t>
      </w:r>
      <w:r w:rsidRPr="00086506">
        <w:rPr>
          <w:rFonts w:eastAsiaTheme="majorEastAsia"/>
          <w:sz w:val="24"/>
          <w:szCs w:val="32"/>
        </w:rPr>
        <w:t>, 37, 13-18.</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Smits, A., Braams, T. (2006). Dyslectische kinderen leren lezen: individuele, groepsgewijze en klassikale werkvormen voor de behandeling van leesproblemen. Amsterdam: Boom</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Stikkelbroek, Y. (2012). Depressie bij kinderen. Tielt: Uitgeverij Lannoo Campus.</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Stikkelbroek, Y., (2017). Depressie na stressvolle levensgebeurtenissen bij jongeren; effect van emotieregulatie. Tijdschrift voor psychiatrie., 59, 121-121.</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Stikkelbroek, Y., Prinzie, P. (2008). Complicaties bij behandeling van depressieve adolescenten met cognitieve gedragstherapie.</w:t>
      </w:r>
    </w:p>
    <w:p w:rsidR="001148D3" w:rsidRDefault="001148D3" w:rsidP="0004729F">
      <w:pPr>
        <w:rPr>
          <w:rFonts w:eastAsiaTheme="majorEastAsia" w:cstheme="minorHAnsi"/>
          <w:sz w:val="24"/>
          <w:szCs w:val="32"/>
        </w:rPr>
      </w:pPr>
      <w:r w:rsidRPr="0052555C">
        <w:rPr>
          <w:rFonts w:eastAsiaTheme="majorEastAsia" w:cstheme="minorHAnsi"/>
          <w:sz w:val="24"/>
          <w:szCs w:val="32"/>
        </w:rPr>
        <w:t>Stikkelbroek, Y., Prinzie, P. (2008). Complicaties bij behandeling van depressieve adolescenten met cognitieve gedragstherapie. Kind &amp; Adolescent Praktijk, 7, p 52–60.</w:t>
      </w:r>
    </w:p>
    <w:p w:rsidR="008404DD" w:rsidRPr="00E455B0" w:rsidRDefault="008404DD" w:rsidP="0004729F">
      <w:pPr>
        <w:rPr>
          <w:sz w:val="24"/>
          <w:szCs w:val="24"/>
        </w:rPr>
      </w:pPr>
      <w:r>
        <w:rPr>
          <w:sz w:val="24"/>
          <w:szCs w:val="24"/>
        </w:rPr>
        <w:t>(</w:t>
      </w:r>
      <w:r w:rsidRPr="00816AFD">
        <w:rPr>
          <w:sz w:val="24"/>
          <w:szCs w:val="24"/>
        </w:rPr>
        <w:t>TV. Klasse</w:t>
      </w:r>
      <w:r>
        <w:rPr>
          <w:sz w:val="24"/>
          <w:szCs w:val="24"/>
        </w:rPr>
        <w:t>, 2011)</w:t>
      </w:r>
    </w:p>
    <w:p w:rsidR="001148D3" w:rsidRPr="0052555C" w:rsidRDefault="001148D3" w:rsidP="004A21FF">
      <w:pPr>
        <w:rPr>
          <w:rFonts w:eastAsiaTheme="majorEastAsia" w:cstheme="minorHAnsi"/>
          <w:sz w:val="24"/>
          <w:szCs w:val="32"/>
        </w:rPr>
      </w:pPr>
      <w:r w:rsidRPr="0052555C">
        <w:rPr>
          <w:rFonts w:eastAsiaTheme="majorEastAsia" w:cstheme="minorHAnsi"/>
          <w:sz w:val="24"/>
          <w:szCs w:val="32"/>
        </w:rPr>
        <w:t xml:space="preserve">Van Gelder, N. (2005). Justitie en drugs bij minderjarigen [bachelor proef]. Geel: Katholieke Hogeschool Kempen. </w:t>
      </w:r>
      <w:hyperlink r:id="rId58" w:history="1">
        <w:r w:rsidRPr="0052555C">
          <w:rPr>
            <w:rStyle w:val="Hyperlink"/>
            <w:rFonts w:eastAsiaTheme="majorEastAsia" w:cstheme="minorHAnsi"/>
            <w:sz w:val="24"/>
            <w:szCs w:val="32"/>
          </w:rPr>
          <w:t>http://limo.libis.be/primo_library/libweb/action/search.do?fn=search&amp;ct=search&amp;initialSearch=true&amp;mode=Basic&amp;tab=doks_tab&amp;indx=1&amp;dum=true&amp;srt=rank&amp;vid=DOKS&amp;frbg=&amp;vl%28freeText0%29=drugs+minderjarigen&amp;scp.scps=scope%3A%28DoKS%29</w:t>
        </w:r>
      </w:hyperlink>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t xml:space="preserve">Van Gysegem, S., Maertens, S. (2016). </w:t>
      </w:r>
      <w:r w:rsidRPr="0052555C">
        <w:rPr>
          <w:rFonts w:eastAsiaTheme="majorEastAsia" w:cstheme="minorHAnsi"/>
          <w:i/>
          <w:sz w:val="24"/>
          <w:szCs w:val="32"/>
        </w:rPr>
        <w:t>Typisch tieners: modern opvoedingshandboek voor ouders over internetgebruik, uitgaan, seks, gedrag...</w:t>
      </w:r>
      <w:r w:rsidRPr="0052555C">
        <w:rPr>
          <w:rFonts w:eastAsiaTheme="majorEastAsia" w:cstheme="minorHAnsi"/>
          <w:sz w:val="24"/>
          <w:szCs w:val="32"/>
        </w:rPr>
        <w:t xml:space="preserve"> Gent: Borgerhoff &amp; Lamberigts.</w:t>
      </w:r>
    </w:p>
    <w:p w:rsidR="001148D3" w:rsidRDefault="001148D3" w:rsidP="004A21FF">
      <w:pPr>
        <w:rPr>
          <w:rFonts w:eastAsiaTheme="majorEastAsia" w:cstheme="minorHAnsi"/>
          <w:sz w:val="24"/>
          <w:szCs w:val="32"/>
        </w:rPr>
      </w:pPr>
      <w:r w:rsidRPr="0052555C">
        <w:rPr>
          <w:rFonts w:eastAsiaTheme="majorEastAsia" w:cstheme="minorHAnsi"/>
          <w:sz w:val="24"/>
          <w:szCs w:val="32"/>
        </w:rPr>
        <w:t xml:space="preserve">Vandewalle, F. (2017). Zeggen echt alle jongeren ja tegen MDMA?' Hoe omgaan en bespreekbaar maken van drugs bij jongeren in VZW Groep Intro [bachelor proef]. Kortrijk: Katholieke Hogeschool VIVES Kortrijk. </w:t>
      </w:r>
      <w:hyperlink r:id="rId59" w:history="1">
        <w:r w:rsidRPr="0052555C">
          <w:rPr>
            <w:rStyle w:val="Hyperlink"/>
            <w:rFonts w:eastAsiaTheme="majorEastAsia" w:cstheme="minorHAnsi"/>
            <w:sz w:val="24"/>
            <w:szCs w:val="32"/>
          </w:rPr>
          <w:t>https://limo.libis.be/primo-explore/search?query=any,contains,jongeren%20drugs&amp;tab=doks_tab&amp;search_scope=DoKS&amp;sortby=rank&amp;vid=DOKS&amp;lang=nl_BE&amp;offset=0</w:t>
        </w:r>
      </w:hyperlink>
    </w:p>
    <w:p w:rsidR="008404DD" w:rsidRDefault="008404DD" w:rsidP="008404DD">
      <w:pPr>
        <w:rPr>
          <w:sz w:val="24"/>
          <w:szCs w:val="24"/>
        </w:rPr>
      </w:pPr>
      <w:r w:rsidRPr="00422AD2">
        <w:rPr>
          <w:sz w:val="24"/>
          <w:szCs w:val="24"/>
        </w:rPr>
        <w:t>(</w:t>
      </w:r>
      <w:r>
        <w:rPr>
          <w:sz w:val="24"/>
          <w:szCs w:val="24"/>
        </w:rPr>
        <w:t>VRT. Één, 2011)</w:t>
      </w:r>
    </w:p>
    <w:p w:rsidR="00C73F68" w:rsidRDefault="008404DD" w:rsidP="0004729F">
      <w:pPr>
        <w:rPr>
          <w:sz w:val="24"/>
          <w:szCs w:val="24"/>
        </w:rPr>
      </w:pPr>
      <w:r>
        <w:rPr>
          <w:sz w:val="24"/>
          <w:szCs w:val="24"/>
        </w:rPr>
        <w:t>(</w:t>
      </w:r>
      <w:r w:rsidRPr="00E52AA6">
        <w:rPr>
          <w:sz w:val="24"/>
          <w:szCs w:val="24"/>
        </w:rPr>
        <w:t>VTM. Telefacts</w:t>
      </w:r>
      <w:r>
        <w:rPr>
          <w:sz w:val="24"/>
          <w:szCs w:val="24"/>
        </w:rPr>
        <w:t>, 2013)</w:t>
      </w:r>
    </w:p>
    <w:p w:rsidR="001148D3" w:rsidRPr="0052555C" w:rsidRDefault="001148D3" w:rsidP="0004729F">
      <w:pPr>
        <w:rPr>
          <w:rFonts w:eastAsiaTheme="majorEastAsia" w:cstheme="minorHAnsi"/>
          <w:sz w:val="24"/>
          <w:szCs w:val="32"/>
        </w:rPr>
      </w:pPr>
      <w:r w:rsidRPr="0052555C">
        <w:rPr>
          <w:rFonts w:eastAsiaTheme="majorEastAsia" w:cstheme="minorHAnsi"/>
          <w:sz w:val="24"/>
          <w:szCs w:val="32"/>
        </w:rPr>
        <w:lastRenderedPageBreak/>
        <w:t>Zaric, G., Fraga Gonzalez, G., Tijms, J., van Der Molen, M.W., Blomert, L., Bonte, M. (2014). Reduced Neural Integration of Letters and Speech Sounds in Dyslexic Children Scales with Individual Differences in Reading Fluency. (Research Article) (Letter to the editor)</w:t>
      </w:r>
    </w:p>
    <w:p w:rsidR="001148D3" w:rsidRDefault="001148D3" w:rsidP="0004729F">
      <w:pPr>
        <w:rPr>
          <w:rFonts w:eastAsiaTheme="majorEastAsia" w:cstheme="minorHAnsi"/>
          <w:sz w:val="24"/>
          <w:szCs w:val="32"/>
        </w:rPr>
      </w:pPr>
      <w:r w:rsidRPr="0052555C">
        <w:rPr>
          <w:rFonts w:eastAsiaTheme="majorEastAsia" w:cstheme="minorHAnsi"/>
          <w:sz w:val="24"/>
          <w:szCs w:val="32"/>
        </w:rPr>
        <w:t>Zaric, G., Fraga Gonzalez, G., Tijms, J., van Der Molen, M.W., Blomert, L., Bonte, M. (S.D.). A Randomized Controlled Trial on The Beneficial Effects of Training Letter-Speech Sound Integration on Reading Fluency in Children with Dyslexia.</w:t>
      </w:r>
    </w:p>
    <w:p w:rsidR="008404DD" w:rsidRPr="0052555C" w:rsidRDefault="008404DD" w:rsidP="0004729F">
      <w:pPr>
        <w:rPr>
          <w:rFonts w:eastAsiaTheme="majorEastAsia" w:cstheme="minorHAnsi"/>
          <w:sz w:val="24"/>
          <w:szCs w:val="32"/>
        </w:rPr>
      </w:pPr>
    </w:p>
    <w:p w:rsidR="00177F44" w:rsidRDefault="00177F44" w:rsidP="0004729F">
      <w:pPr>
        <w:rPr>
          <w:sz w:val="24"/>
          <w:szCs w:val="24"/>
        </w:rPr>
      </w:pPr>
    </w:p>
    <w:p w:rsidR="0052555C" w:rsidRDefault="0052555C" w:rsidP="0004729F">
      <w:pPr>
        <w:rPr>
          <w:sz w:val="24"/>
          <w:szCs w:val="24"/>
        </w:rPr>
      </w:pPr>
    </w:p>
    <w:p w:rsidR="0052555C" w:rsidRDefault="0052555C" w:rsidP="0004729F">
      <w:pPr>
        <w:rPr>
          <w:sz w:val="24"/>
          <w:szCs w:val="24"/>
        </w:rPr>
      </w:pPr>
    </w:p>
    <w:p w:rsidR="0052555C" w:rsidRPr="0052555C" w:rsidRDefault="0052555C" w:rsidP="0004729F">
      <w:pPr>
        <w:rPr>
          <w:rFonts w:cstheme="minorHAnsi"/>
          <w:sz w:val="24"/>
          <w:szCs w:val="24"/>
        </w:rPr>
      </w:pPr>
    </w:p>
    <w:p w:rsidR="0052555C" w:rsidRPr="0052555C" w:rsidRDefault="0052555C" w:rsidP="0004729F">
      <w:pPr>
        <w:rPr>
          <w:rFonts w:cstheme="minorHAnsi"/>
          <w:sz w:val="24"/>
          <w:szCs w:val="24"/>
        </w:rPr>
      </w:pPr>
    </w:p>
    <w:p w:rsidR="0052555C" w:rsidRPr="0052555C" w:rsidRDefault="0052555C" w:rsidP="0004729F">
      <w:pPr>
        <w:rPr>
          <w:rFonts w:eastAsiaTheme="majorEastAsia" w:cstheme="minorHAnsi"/>
          <w:sz w:val="24"/>
          <w:szCs w:val="32"/>
        </w:rPr>
      </w:pPr>
    </w:p>
    <w:p w:rsidR="00EE4DE3" w:rsidRPr="0052555C" w:rsidRDefault="00EE4DE3" w:rsidP="0004729F">
      <w:pPr>
        <w:rPr>
          <w:rFonts w:eastAsiaTheme="majorEastAsia" w:cstheme="minorHAnsi"/>
          <w:sz w:val="24"/>
          <w:szCs w:val="32"/>
        </w:rPr>
      </w:pPr>
    </w:p>
    <w:p w:rsidR="00167E1C" w:rsidRDefault="00167E1C" w:rsidP="0004729F">
      <w:pPr>
        <w:rPr>
          <w:rFonts w:asciiTheme="majorHAnsi" w:eastAsiaTheme="majorEastAsia" w:hAnsiTheme="majorHAnsi" w:cstheme="majorHAnsi"/>
          <w:sz w:val="24"/>
          <w:szCs w:val="32"/>
        </w:rPr>
      </w:pPr>
    </w:p>
    <w:p w:rsidR="007353F3" w:rsidRDefault="007353F3" w:rsidP="0004729F">
      <w:pPr>
        <w:rPr>
          <w:rFonts w:asciiTheme="majorHAnsi" w:eastAsiaTheme="majorEastAsia" w:hAnsiTheme="majorHAnsi" w:cstheme="majorHAnsi"/>
          <w:sz w:val="24"/>
          <w:szCs w:val="32"/>
        </w:rPr>
      </w:pPr>
    </w:p>
    <w:p w:rsidR="007353F3" w:rsidRPr="0088288B" w:rsidRDefault="007353F3" w:rsidP="0004729F">
      <w:pPr>
        <w:rPr>
          <w:rFonts w:asciiTheme="majorHAnsi" w:eastAsiaTheme="majorEastAsia" w:hAnsiTheme="majorHAnsi" w:cstheme="majorHAnsi"/>
          <w:sz w:val="24"/>
          <w:szCs w:val="32"/>
        </w:rPr>
      </w:pPr>
    </w:p>
    <w:p w:rsidR="00135BA0" w:rsidRPr="0088288B" w:rsidRDefault="00135BA0" w:rsidP="0004729F">
      <w:pPr>
        <w:rPr>
          <w:rFonts w:asciiTheme="majorHAnsi" w:eastAsiaTheme="majorEastAsia" w:hAnsiTheme="majorHAnsi" w:cstheme="majorHAnsi"/>
          <w:sz w:val="24"/>
          <w:szCs w:val="32"/>
        </w:rPr>
      </w:pPr>
    </w:p>
    <w:p w:rsidR="006E7B14" w:rsidRPr="006E7B14" w:rsidRDefault="006E7B14" w:rsidP="0004729F">
      <w:pPr>
        <w:rPr>
          <w:rFonts w:asciiTheme="majorHAnsi" w:eastAsiaTheme="majorEastAsia" w:hAnsiTheme="majorHAnsi" w:cstheme="majorBidi"/>
          <w:sz w:val="24"/>
          <w:szCs w:val="32"/>
        </w:rPr>
      </w:pPr>
    </w:p>
    <w:sectPr w:rsidR="006E7B14" w:rsidRPr="006E7B14" w:rsidSect="003270CF">
      <w:headerReference w:type="default" r:id="rId60"/>
      <w:footerReference w:type="default" r:id="rId6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C3" w:rsidRDefault="009354C3" w:rsidP="00630D48">
      <w:pPr>
        <w:spacing w:after="0" w:line="240" w:lineRule="auto"/>
      </w:pPr>
      <w:r>
        <w:separator/>
      </w:r>
    </w:p>
  </w:endnote>
  <w:endnote w:type="continuationSeparator" w:id="0">
    <w:p w:rsidR="009354C3" w:rsidRDefault="009354C3" w:rsidP="0063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semibold">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722840"/>
      <w:docPartObj>
        <w:docPartGallery w:val="Page Numbers (Bottom of Page)"/>
        <w:docPartUnique/>
      </w:docPartObj>
    </w:sdtPr>
    <w:sdtContent>
      <w:p w:rsidR="00774C3E" w:rsidRDefault="00774C3E">
        <w:pPr>
          <w:pStyle w:val="Voettekst"/>
          <w:jc w:val="right"/>
        </w:pPr>
        <w:r>
          <w:fldChar w:fldCharType="begin"/>
        </w:r>
        <w:r>
          <w:instrText>PAGE   \* MERGEFORMAT</w:instrText>
        </w:r>
        <w:r>
          <w:fldChar w:fldCharType="separate"/>
        </w:r>
        <w:r>
          <w:rPr>
            <w:lang w:val="nl-NL"/>
          </w:rPr>
          <w:t>2</w:t>
        </w:r>
        <w:r>
          <w:fldChar w:fldCharType="end"/>
        </w:r>
      </w:p>
    </w:sdtContent>
  </w:sdt>
  <w:p w:rsidR="00774C3E" w:rsidRDefault="00774C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C3" w:rsidRDefault="009354C3" w:rsidP="00630D48">
      <w:pPr>
        <w:spacing w:after="0" w:line="240" w:lineRule="auto"/>
      </w:pPr>
      <w:r>
        <w:separator/>
      </w:r>
    </w:p>
  </w:footnote>
  <w:footnote w:type="continuationSeparator" w:id="0">
    <w:p w:rsidR="009354C3" w:rsidRDefault="009354C3" w:rsidP="00630D48">
      <w:pPr>
        <w:spacing w:after="0" w:line="240" w:lineRule="auto"/>
      </w:pPr>
      <w:r>
        <w:continuationSeparator/>
      </w:r>
    </w:p>
  </w:footnote>
  <w:footnote w:id="1">
    <w:p w:rsidR="00774C3E" w:rsidRDefault="00774C3E">
      <w:pPr>
        <w:pStyle w:val="Voetnoottekst"/>
      </w:pPr>
      <w:r>
        <w:rPr>
          <w:rStyle w:val="Voetnootmarkering"/>
        </w:rPr>
        <w:footnoteRef/>
      </w:r>
      <w:r>
        <w:t xml:space="preserve"> 364 woorden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3E" w:rsidRDefault="00774C3E">
    <w:pPr>
      <w:pStyle w:val="Koptekst"/>
    </w:pPr>
    <w:r>
      <w:t>Tibo Clarysse</w:t>
    </w:r>
    <w:r>
      <w:ptab w:relativeTo="margin" w:alignment="center" w:leader="none"/>
    </w:r>
    <w:r>
      <w:t>1BAO</w:t>
    </w:r>
    <w:r>
      <w:ptab w:relativeTo="margin" w:alignment="right" w:leader="none"/>
    </w:r>
    <w:r>
      <w:t>VIVES Campus Kortrijk</w:t>
    </w:r>
  </w:p>
  <w:p w:rsidR="00774C3E" w:rsidRDefault="00774C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0A"/>
    <w:multiLevelType w:val="hybridMultilevel"/>
    <w:tmpl w:val="BC720140"/>
    <w:lvl w:ilvl="0" w:tplc="08130019">
      <w:start w:val="1"/>
      <w:numFmt w:val="lowerLetter"/>
      <w:lvlText w:val="%1."/>
      <w:lvlJc w:val="left"/>
      <w:pPr>
        <w:ind w:left="720" w:hanging="360"/>
      </w:pPr>
    </w:lvl>
    <w:lvl w:ilvl="1" w:tplc="7F4880E2">
      <w:start w:val="1"/>
      <w:numFmt w:val="decimal"/>
      <w:lvlText w:val="%2."/>
      <w:lvlJc w:val="left"/>
      <w:pPr>
        <w:ind w:left="1440" w:hanging="360"/>
      </w:pPr>
      <w:rPr>
        <w:b w:val="0"/>
        <w:sz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581FAB"/>
    <w:multiLevelType w:val="multilevel"/>
    <w:tmpl w:val="2258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4286A"/>
    <w:multiLevelType w:val="hybridMultilevel"/>
    <w:tmpl w:val="A6F80D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1C6609"/>
    <w:multiLevelType w:val="hybridMultilevel"/>
    <w:tmpl w:val="D504761C"/>
    <w:lvl w:ilvl="0" w:tplc="08130019">
      <w:start w:val="1"/>
      <w:numFmt w:val="lowerLetter"/>
      <w:lvlText w:val="%1."/>
      <w:lvlJc w:val="left"/>
      <w:pPr>
        <w:ind w:left="720" w:hanging="360"/>
      </w:pPr>
    </w:lvl>
    <w:lvl w:ilvl="1" w:tplc="7F4880E2">
      <w:start w:val="1"/>
      <w:numFmt w:val="decimal"/>
      <w:lvlText w:val="%2."/>
      <w:lvlJc w:val="left"/>
      <w:pPr>
        <w:ind w:left="1440" w:hanging="360"/>
      </w:pPr>
      <w:rPr>
        <w:b w:val="0"/>
        <w:sz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AE36C7"/>
    <w:multiLevelType w:val="hybridMultilevel"/>
    <w:tmpl w:val="3AFC516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9C57F9"/>
    <w:multiLevelType w:val="hybridMultilevel"/>
    <w:tmpl w:val="4BA8B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AA6CBB"/>
    <w:multiLevelType w:val="hybridMultilevel"/>
    <w:tmpl w:val="570CF45C"/>
    <w:lvl w:ilvl="0" w:tplc="08130019">
      <w:start w:val="1"/>
      <w:numFmt w:val="lowerLetter"/>
      <w:lvlText w:val="%1."/>
      <w:lvlJc w:val="left"/>
      <w:pPr>
        <w:ind w:left="720" w:hanging="360"/>
      </w:pPr>
    </w:lvl>
    <w:lvl w:ilvl="1" w:tplc="79366CCE">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ACC203E"/>
    <w:multiLevelType w:val="multilevel"/>
    <w:tmpl w:val="5CC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F7A3D"/>
    <w:multiLevelType w:val="hybridMultilevel"/>
    <w:tmpl w:val="A00EB9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98605E"/>
    <w:multiLevelType w:val="multilevel"/>
    <w:tmpl w:val="A01A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95D40"/>
    <w:multiLevelType w:val="hybridMultilevel"/>
    <w:tmpl w:val="4AF405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C857871"/>
    <w:multiLevelType w:val="hybridMultilevel"/>
    <w:tmpl w:val="B700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077324"/>
    <w:multiLevelType w:val="hybridMultilevel"/>
    <w:tmpl w:val="9F4CBAE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F794191"/>
    <w:multiLevelType w:val="hybridMultilevel"/>
    <w:tmpl w:val="BF2EFEE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FE142B"/>
    <w:multiLevelType w:val="hybridMultilevel"/>
    <w:tmpl w:val="067C0162"/>
    <w:lvl w:ilvl="0" w:tplc="F11077EA">
      <w:start w:val="1"/>
      <w:numFmt w:val="decimal"/>
      <w:lvlText w:val="%1."/>
      <w:lvlJc w:val="left"/>
      <w:pPr>
        <w:ind w:left="720" w:hanging="360"/>
      </w:pPr>
      <w:rPr>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FDE2BDE"/>
    <w:multiLevelType w:val="hybridMultilevel"/>
    <w:tmpl w:val="3B105760"/>
    <w:lvl w:ilvl="0" w:tplc="F11077EA">
      <w:start w:val="1"/>
      <w:numFmt w:val="decimal"/>
      <w:lvlText w:val="%1."/>
      <w:lvlJc w:val="left"/>
      <w:pPr>
        <w:ind w:left="720" w:hanging="360"/>
      </w:pPr>
      <w:rPr>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0C1801"/>
    <w:multiLevelType w:val="hybridMultilevel"/>
    <w:tmpl w:val="4036CD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BEC342B"/>
    <w:multiLevelType w:val="hybridMultilevel"/>
    <w:tmpl w:val="8CB68EA0"/>
    <w:lvl w:ilvl="0" w:tplc="08130019">
      <w:start w:val="1"/>
      <w:numFmt w:val="lowerLetter"/>
      <w:lvlText w:val="%1."/>
      <w:lvlJc w:val="left"/>
      <w:pPr>
        <w:ind w:left="720" w:hanging="360"/>
      </w:pPr>
    </w:lvl>
    <w:lvl w:ilvl="1" w:tplc="21BA66E8">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3F908E7"/>
    <w:multiLevelType w:val="hybridMultilevel"/>
    <w:tmpl w:val="85A226B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6B56C71"/>
    <w:multiLevelType w:val="hybridMultilevel"/>
    <w:tmpl w:val="F05EDA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8F14275"/>
    <w:multiLevelType w:val="hybridMultilevel"/>
    <w:tmpl w:val="4C7C9F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9635BE7"/>
    <w:multiLevelType w:val="hybridMultilevel"/>
    <w:tmpl w:val="E884B6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E213E12"/>
    <w:multiLevelType w:val="hybridMultilevel"/>
    <w:tmpl w:val="FBBA98B0"/>
    <w:lvl w:ilvl="0" w:tplc="7F4880E2">
      <w:start w:val="1"/>
      <w:numFmt w:val="decimal"/>
      <w:lvlText w:val="%1."/>
      <w:lvlJc w:val="left"/>
      <w:pPr>
        <w:ind w:left="1440" w:hanging="360"/>
      </w:pPr>
      <w:rPr>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72352C2"/>
    <w:multiLevelType w:val="hybridMultilevel"/>
    <w:tmpl w:val="4A806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6A2E3F"/>
    <w:multiLevelType w:val="hybridMultilevel"/>
    <w:tmpl w:val="026E82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9"/>
  </w:num>
  <w:num w:numId="5">
    <w:abstractNumId w:val="7"/>
  </w:num>
  <w:num w:numId="6">
    <w:abstractNumId w:val="17"/>
  </w:num>
  <w:num w:numId="7">
    <w:abstractNumId w:val="4"/>
  </w:num>
  <w:num w:numId="8">
    <w:abstractNumId w:val="18"/>
  </w:num>
  <w:num w:numId="9">
    <w:abstractNumId w:val="10"/>
  </w:num>
  <w:num w:numId="10">
    <w:abstractNumId w:val="13"/>
  </w:num>
  <w:num w:numId="11">
    <w:abstractNumId w:val="12"/>
  </w:num>
  <w:num w:numId="12">
    <w:abstractNumId w:val="2"/>
  </w:num>
  <w:num w:numId="13">
    <w:abstractNumId w:val="6"/>
  </w:num>
  <w:num w:numId="14">
    <w:abstractNumId w:val="19"/>
  </w:num>
  <w:num w:numId="15">
    <w:abstractNumId w:val="21"/>
  </w:num>
  <w:num w:numId="16">
    <w:abstractNumId w:val="14"/>
  </w:num>
  <w:num w:numId="17">
    <w:abstractNumId w:val="15"/>
  </w:num>
  <w:num w:numId="18">
    <w:abstractNumId w:val="11"/>
  </w:num>
  <w:num w:numId="19">
    <w:abstractNumId w:val="23"/>
  </w:num>
  <w:num w:numId="20">
    <w:abstractNumId w:val="5"/>
  </w:num>
  <w:num w:numId="21">
    <w:abstractNumId w:val="3"/>
  </w:num>
  <w:num w:numId="22">
    <w:abstractNumId w:val="22"/>
  </w:num>
  <w:num w:numId="23">
    <w:abstractNumId w:val="16"/>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1D"/>
    <w:rsid w:val="000003DE"/>
    <w:rsid w:val="00001E57"/>
    <w:rsid w:val="00006202"/>
    <w:rsid w:val="00006B3F"/>
    <w:rsid w:val="000078B6"/>
    <w:rsid w:val="00011AB1"/>
    <w:rsid w:val="00014E9B"/>
    <w:rsid w:val="00015075"/>
    <w:rsid w:val="00015BB6"/>
    <w:rsid w:val="000161CD"/>
    <w:rsid w:val="000215C0"/>
    <w:rsid w:val="0002211E"/>
    <w:rsid w:val="0002353A"/>
    <w:rsid w:val="00024DFD"/>
    <w:rsid w:val="00025336"/>
    <w:rsid w:val="000272AA"/>
    <w:rsid w:val="0002768B"/>
    <w:rsid w:val="0003166E"/>
    <w:rsid w:val="000319F3"/>
    <w:rsid w:val="00032D4E"/>
    <w:rsid w:val="000341D1"/>
    <w:rsid w:val="000401B2"/>
    <w:rsid w:val="0004093B"/>
    <w:rsid w:val="0004113C"/>
    <w:rsid w:val="00043A3E"/>
    <w:rsid w:val="00044B62"/>
    <w:rsid w:val="00045220"/>
    <w:rsid w:val="00046F5B"/>
    <w:rsid w:val="0004729F"/>
    <w:rsid w:val="000517F9"/>
    <w:rsid w:val="0005689C"/>
    <w:rsid w:val="00057047"/>
    <w:rsid w:val="0005742E"/>
    <w:rsid w:val="0005759B"/>
    <w:rsid w:val="00057636"/>
    <w:rsid w:val="00064812"/>
    <w:rsid w:val="00066A7B"/>
    <w:rsid w:val="00070D4D"/>
    <w:rsid w:val="00071391"/>
    <w:rsid w:val="00073295"/>
    <w:rsid w:val="00074339"/>
    <w:rsid w:val="000752DA"/>
    <w:rsid w:val="00075DA0"/>
    <w:rsid w:val="0008025E"/>
    <w:rsid w:val="00081AC6"/>
    <w:rsid w:val="0008488F"/>
    <w:rsid w:val="0008596A"/>
    <w:rsid w:val="00086506"/>
    <w:rsid w:val="00087977"/>
    <w:rsid w:val="000900C7"/>
    <w:rsid w:val="00092DC2"/>
    <w:rsid w:val="00097A0A"/>
    <w:rsid w:val="000A17BE"/>
    <w:rsid w:val="000A1C94"/>
    <w:rsid w:val="000A2ECD"/>
    <w:rsid w:val="000A4E79"/>
    <w:rsid w:val="000B216F"/>
    <w:rsid w:val="000B24E6"/>
    <w:rsid w:val="000B5062"/>
    <w:rsid w:val="000B50D3"/>
    <w:rsid w:val="000C0D3C"/>
    <w:rsid w:val="000C1095"/>
    <w:rsid w:val="000C2E2D"/>
    <w:rsid w:val="000C33E7"/>
    <w:rsid w:val="000C6536"/>
    <w:rsid w:val="000D1044"/>
    <w:rsid w:val="000D2A39"/>
    <w:rsid w:val="000D3EB9"/>
    <w:rsid w:val="000D74C9"/>
    <w:rsid w:val="000E104F"/>
    <w:rsid w:val="000E18B3"/>
    <w:rsid w:val="000E1C33"/>
    <w:rsid w:val="000E226A"/>
    <w:rsid w:val="000E5D93"/>
    <w:rsid w:val="000E6796"/>
    <w:rsid w:val="000E6F59"/>
    <w:rsid w:val="000F0F3D"/>
    <w:rsid w:val="000F5D33"/>
    <w:rsid w:val="000F6346"/>
    <w:rsid w:val="000F688E"/>
    <w:rsid w:val="000F68F1"/>
    <w:rsid w:val="000F6A8B"/>
    <w:rsid w:val="000F6FEB"/>
    <w:rsid w:val="00100390"/>
    <w:rsid w:val="001007C2"/>
    <w:rsid w:val="001020CC"/>
    <w:rsid w:val="001025B9"/>
    <w:rsid w:val="0010260A"/>
    <w:rsid w:val="00105FDA"/>
    <w:rsid w:val="00111468"/>
    <w:rsid w:val="0011178B"/>
    <w:rsid w:val="00112347"/>
    <w:rsid w:val="001148D3"/>
    <w:rsid w:val="00114A1F"/>
    <w:rsid w:val="001156B1"/>
    <w:rsid w:val="0011771F"/>
    <w:rsid w:val="00117D31"/>
    <w:rsid w:val="00120B90"/>
    <w:rsid w:val="0012685E"/>
    <w:rsid w:val="00127357"/>
    <w:rsid w:val="001322FE"/>
    <w:rsid w:val="00132A78"/>
    <w:rsid w:val="00135BA0"/>
    <w:rsid w:val="001361F3"/>
    <w:rsid w:val="0013662A"/>
    <w:rsid w:val="00137596"/>
    <w:rsid w:val="00137E8C"/>
    <w:rsid w:val="00141BD1"/>
    <w:rsid w:val="00141DFE"/>
    <w:rsid w:val="00143130"/>
    <w:rsid w:val="001451F8"/>
    <w:rsid w:val="001462EA"/>
    <w:rsid w:val="00147BB5"/>
    <w:rsid w:val="00147D60"/>
    <w:rsid w:val="00150370"/>
    <w:rsid w:val="00151445"/>
    <w:rsid w:val="00154812"/>
    <w:rsid w:val="00157C0A"/>
    <w:rsid w:val="0016209B"/>
    <w:rsid w:val="00162B6D"/>
    <w:rsid w:val="0016389D"/>
    <w:rsid w:val="00163993"/>
    <w:rsid w:val="00164C39"/>
    <w:rsid w:val="00164EEF"/>
    <w:rsid w:val="001655B3"/>
    <w:rsid w:val="00166196"/>
    <w:rsid w:val="00167E1C"/>
    <w:rsid w:val="0017141D"/>
    <w:rsid w:val="001715A5"/>
    <w:rsid w:val="00171F32"/>
    <w:rsid w:val="0017370E"/>
    <w:rsid w:val="00174701"/>
    <w:rsid w:val="001747F9"/>
    <w:rsid w:val="001754EA"/>
    <w:rsid w:val="001759EE"/>
    <w:rsid w:val="00175E1E"/>
    <w:rsid w:val="00176E30"/>
    <w:rsid w:val="00177B67"/>
    <w:rsid w:val="00177F44"/>
    <w:rsid w:val="00180665"/>
    <w:rsid w:val="00185A0D"/>
    <w:rsid w:val="00186A17"/>
    <w:rsid w:val="00191713"/>
    <w:rsid w:val="00193957"/>
    <w:rsid w:val="001956F6"/>
    <w:rsid w:val="00195DAB"/>
    <w:rsid w:val="00196C64"/>
    <w:rsid w:val="001A1811"/>
    <w:rsid w:val="001A3822"/>
    <w:rsid w:val="001A62B7"/>
    <w:rsid w:val="001B1580"/>
    <w:rsid w:val="001B19E9"/>
    <w:rsid w:val="001B3912"/>
    <w:rsid w:val="001B5CEC"/>
    <w:rsid w:val="001B788C"/>
    <w:rsid w:val="001B79C3"/>
    <w:rsid w:val="001C11B2"/>
    <w:rsid w:val="001C124B"/>
    <w:rsid w:val="001C1782"/>
    <w:rsid w:val="001C2223"/>
    <w:rsid w:val="001C28E7"/>
    <w:rsid w:val="001C2F24"/>
    <w:rsid w:val="001C3242"/>
    <w:rsid w:val="001C45A6"/>
    <w:rsid w:val="001C5E1F"/>
    <w:rsid w:val="001C65E1"/>
    <w:rsid w:val="001D033B"/>
    <w:rsid w:val="001D47B6"/>
    <w:rsid w:val="001D5B16"/>
    <w:rsid w:val="001D6B73"/>
    <w:rsid w:val="001E230F"/>
    <w:rsid w:val="001E29E7"/>
    <w:rsid w:val="001E3F42"/>
    <w:rsid w:val="001E4DE7"/>
    <w:rsid w:val="001E574B"/>
    <w:rsid w:val="001E60AC"/>
    <w:rsid w:val="001F0B38"/>
    <w:rsid w:val="001F0C97"/>
    <w:rsid w:val="001F3C87"/>
    <w:rsid w:val="001F3CCD"/>
    <w:rsid w:val="001F3D5D"/>
    <w:rsid w:val="001F6412"/>
    <w:rsid w:val="001F70BB"/>
    <w:rsid w:val="00200E4B"/>
    <w:rsid w:val="0020197A"/>
    <w:rsid w:val="00204C34"/>
    <w:rsid w:val="00210613"/>
    <w:rsid w:val="00210D5B"/>
    <w:rsid w:val="00210D62"/>
    <w:rsid w:val="0021159F"/>
    <w:rsid w:val="0021223D"/>
    <w:rsid w:val="00214DD1"/>
    <w:rsid w:val="00214E19"/>
    <w:rsid w:val="00216096"/>
    <w:rsid w:val="00220A34"/>
    <w:rsid w:val="00221775"/>
    <w:rsid w:val="00221E2C"/>
    <w:rsid w:val="00222F3E"/>
    <w:rsid w:val="00223B81"/>
    <w:rsid w:val="00223C08"/>
    <w:rsid w:val="00226230"/>
    <w:rsid w:val="00232AA8"/>
    <w:rsid w:val="00232ED0"/>
    <w:rsid w:val="00234D6E"/>
    <w:rsid w:val="002356D3"/>
    <w:rsid w:val="00237D7C"/>
    <w:rsid w:val="00240EA7"/>
    <w:rsid w:val="00245B0B"/>
    <w:rsid w:val="00246D1F"/>
    <w:rsid w:val="002516CB"/>
    <w:rsid w:val="00253AD2"/>
    <w:rsid w:val="002575EA"/>
    <w:rsid w:val="00257F66"/>
    <w:rsid w:val="00260A2E"/>
    <w:rsid w:val="002610DF"/>
    <w:rsid w:val="00261396"/>
    <w:rsid w:val="00262D0A"/>
    <w:rsid w:val="002641E4"/>
    <w:rsid w:val="00265FC7"/>
    <w:rsid w:val="00270A58"/>
    <w:rsid w:val="002735FC"/>
    <w:rsid w:val="0027380A"/>
    <w:rsid w:val="00275CF3"/>
    <w:rsid w:val="00280E28"/>
    <w:rsid w:val="0028663F"/>
    <w:rsid w:val="00287B7C"/>
    <w:rsid w:val="0029177F"/>
    <w:rsid w:val="00293D65"/>
    <w:rsid w:val="00294D5D"/>
    <w:rsid w:val="002A270D"/>
    <w:rsid w:val="002A3892"/>
    <w:rsid w:val="002A4E5B"/>
    <w:rsid w:val="002A73F9"/>
    <w:rsid w:val="002B0E4B"/>
    <w:rsid w:val="002B177C"/>
    <w:rsid w:val="002B2109"/>
    <w:rsid w:val="002B2CAB"/>
    <w:rsid w:val="002B4AD8"/>
    <w:rsid w:val="002B693E"/>
    <w:rsid w:val="002B6D03"/>
    <w:rsid w:val="002B7F3A"/>
    <w:rsid w:val="002C3D7E"/>
    <w:rsid w:val="002C4752"/>
    <w:rsid w:val="002C576B"/>
    <w:rsid w:val="002D31C8"/>
    <w:rsid w:val="002D39C0"/>
    <w:rsid w:val="002D6E3F"/>
    <w:rsid w:val="002D7048"/>
    <w:rsid w:val="002D7380"/>
    <w:rsid w:val="002E04B8"/>
    <w:rsid w:val="002E14D6"/>
    <w:rsid w:val="002E1B39"/>
    <w:rsid w:val="002E1C27"/>
    <w:rsid w:val="002E65FB"/>
    <w:rsid w:val="002F0E7F"/>
    <w:rsid w:val="002F579B"/>
    <w:rsid w:val="002F5BB1"/>
    <w:rsid w:val="002F729D"/>
    <w:rsid w:val="003017ED"/>
    <w:rsid w:val="00301E57"/>
    <w:rsid w:val="00303795"/>
    <w:rsid w:val="00311129"/>
    <w:rsid w:val="00313B24"/>
    <w:rsid w:val="00321BF0"/>
    <w:rsid w:val="00322DCA"/>
    <w:rsid w:val="00322DDA"/>
    <w:rsid w:val="00323AD8"/>
    <w:rsid w:val="00325810"/>
    <w:rsid w:val="00326CBF"/>
    <w:rsid w:val="003270CF"/>
    <w:rsid w:val="00330D36"/>
    <w:rsid w:val="003314B0"/>
    <w:rsid w:val="00334D17"/>
    <w:rsid w:val="00335994"/>
    <w:rsid w:val="00337556"/>
    <w:rsid w:val="0034048E"/>
    <w:rsid w:val="003404C9"/>
    <w:rsid w:val="003407FC"/>
    <w:rsid w:val="00342DC8"/>
    <w:rsid w:val="00344A3C"/>
    <w:rsid w:val="00344D72"/>
    <w:rsid w:val="003477F5"/>
    <w:rsid w:val="00347B2E"/>
    <w:rsid w:val="003526F8"/>
    <w:rsid w:val="0035562E"/>
    <w:rsid w:val="00355D3A"/>
    <w:rsid w:val="00364BE8"/>
    <w:rsid w:val="00365A37"/>
    <w:rsid w:val="00366D5F"/>
    <w:rsid w:val="00367569"/>
    <w:rsid w:val="00370FB5"/>
    <w:rsid w:val="00372A45"/>
    <w:rsid w:val="00375434"/>
    <w:rsid w:val="003764CF"/>
    <w:rsid w:val="00376FE9"/>
    <w:rsid w:val="00380DBB"/>
    <w:rsid w:val="00382584"/>
    <w:rsid w:val="00387CAB"/>
    <w:rsid w:val="0039274C"/>
    <w:rsid w:val="00393046"/>
    <w:rsid w:val="00395BC5"/>
    <w:rsid w:val="00396568"/>
    <w:rsid w:val="00397B01"/>
    <w:rsid w:val="003A14F3"/>
    <w:rsid w:val="003A1C3D"/>
    <w:rsid w:val="003A1E54"/>
    <w:rsid w:val="003A4C4E"/>
    <w:rsid w:val="003A6C07"/>
    <w:rsid w:val="003A77F4"/>
    <w:rsid w:val="003A786A"/>
    <w:rsid w:val="003B1544"/>
    <w:rsid w:val="003B1C51"/>
    <w:rsid w:val="003B1D5B"/>
    <w:rsid w:val="003B240F"/>
    <w:rsid w:val="003B43E3"/>
    <w:rsid w:val="003B522C"/>
    <w:rsid w:val="003B7251"/>
    <w:rsid w:val="003B7EDF"/>
    <w:rsid w:val="003C08A8"/>
    <w:rsid w:val="003C140B"/>
    <w:rsid w:val="003C3873"/>
    <w:rsid w:val="003C3EC6"/>
    <w:rsid w:val="003C43EB"/>
    <w:rsid w:val="003C5627"/>
    <w:rsid w:val="003C5EC9"/>
    <w:rsid w:val="003C6383"/>
    <w:rsid w:val="003D64E9"/>
    <w:rsid w:val="003D6DFA"/>
    <w:rsid w:val="003D71A1"/>
    <w:rsid w:val="003E0680"/>
    <w:rsid w:val="003E34EF"/>
    <w:rsid w:val="003E3B49"/>
    <w:rsid w:val="003E4D3E"/>
    <w:rsid w:val="003E7297"/>
    <w:rsid w:val="003F1825"/>
    <w:rsid w:val="003F3397"/>
    <w:rsid w:val="003F3C1D"/>
    <w:rsid w:val="003F46B8"/>
    <w:rsid w:val="003F4A12"/>
    <w:rsid w:val="003F4BAC"/>
    <w:rsid w:val="003F7666"/>
    <w:rsid w:val="003F76CD"/>
    <w:rsid w:val="004003D4"/>
    <w:rsid w:val="00402D20"/>
    <w:rsid w:val="00405A88"/>
    <w:rsid w:val="00407472"/>
    <w:rsid w:val="00410B1A"/>
    <w:rsid w:val="00412D49"/>
    <w:rsid w:val="00413825"/>
    <w:rsid w:val="00413E3D"/>
    <w:rsid w:val="00414546"/>
    <w:rsid w:val="00414B9E"/>
    <w:rsid w:val="004179B3"/>
    <w:rsid w:val="00420401"/>
    <w:rsid w:val="00422677"/>
    <w:rsid w:val="00422A22"/>
    <w:rsid w:val="00422A53"/>
    <w:rsid w:val="00422AD2"/>
    <w:rsid w:val="00423C6C"/>
    <w:rsid w:val="00423D6C"/>
    <w:rsid w:val="00426D6E"/>
    <w:rsid w:val="00426E2E"/>
    <w:rsid w:val="00427A7E"/>
    <w:rsid w:val="004315AF"/>
    <w:rsid w:val="00432DB9"/>
    <w:rsid w:val="004335F7"/>
    <w:rsid w:val="00434348"/>
    <w:rsid w:val="00434CC7"/>
    <w:rsid w:val="00434F85"/>
    <w:rsid w:val="004360A9"/>
    <w:rsid w:val="004364DE"/>
    <w:rsid w:val="00437CF5"/>
    <w:rsid w:val="00441D8C"/>
    <w:rsid w:val="00442D99"/>
    <w:rsid w:val="00443112"/>
    <w:rsid w:val="004446B4"/>
    <w:rsid w:val="00445171"/>
    <w:rsid w:val="00445D8D"/>
    <w:rsid w:val="00451FA1"/>
    <w:rsid w:val="00452DCF"/>
    <w:rsid w:val="00452E71"/>
    <w:rsid w:val="00454DC7"/>
    <w:rsid w:val="00460037"/>
    <w:rsid w:val="00460E1F"/>
    <w:rsid w:val="00463070"/>
    <w:rsid w:val="0046441D"/>
    <w:rsid w:val="00464A2F"/>
    <w:rsid w:val="00465F7C"/>
    <w:rsid w:val="0046734E"/>
    <w:rsid w:val="00467D9E"/>
    <w:rsid w:val="00467F63"/>
    <w:rsid w:val="00470C00"/>
    <w:rsid w:val="00472403"/>
    <w:rsid w:val="0047391B"/>
    <w:rsid w:val="00475851"/>
    <w:rsid w:val="004769B4"/>
    <w:rsid w:val="00477086"/>
    <w:rsid w:val="0048209E"/>
    <w:rsid w:val="004821A5"/>
    <w:rsid w:val="004822D7"/>
    <w:rsid w:val="004835F2"/>
    <w:rsid w:val="00491FA3"/>
    <w:rsid w:val="00492025"/>
    <w:rsid w:val="0049615F"/>
    <w:rsid w:val="004A21FF"/>
    <w:rsid w:val="004A2295"/>
    <w:rsid w:val="004A28C3"/>
    <w:rsid w:val="004A41F4"/>
    <w:rsid w:val="004A768F"/>
    <w:rsid w:val="004B127C"/>
    <w:rsid w:val="004B5253"/>
    <w:rsid w:val="004B57DE"/>
    <w:rsid w:val="004B639C"/>
    <w:rsid w:val="004B76B1"/>
    <w:rsid w:val="004C0094"/>
    <w:rsid w:val="004C0DAF"/>
    <w:rsid w:val="004C1996"/>
    <w:rsid w:val="004C4ACC"/>
    <w:rsid w:val="004D120E"/>
    <w:rsid w:val="004D1FBA"/>
    <w:rsid w:val="004D2521"/>
    <w:rsid w:val="004E1494"/>
    <w:rsid w:val="004E4902"/>
    <w:rsid w:val="004F28EF"/>
    <w:rsid w:val="004F3908"/>
    <w:rsid w:val="004F39D9"/>
    <w:rsid w:val="004F6D01"/>
    <w:rsid w:val="004F732B"/>
    <w:rsid w:val="00502242"/>
    <w:rsid w:val="005037C1"/>
    <w:rsid w:val="00504347"/>
    <w:rsid w:val="00504CB3"/>
    <w:rsid w:val="00505240"/>
    <w:rsid w:val="00506BBD"/>
    <w:rsid w:val="00510D41"/>
    <w:rsid w:val="00510DCB"/>
    <w:rsid w:val="00513F43"/>
    <w:rsid w:val="00517407"/>
    <w:rsid w:val="00520A6B"/>
    <w:rsid w:val="0052138C"/>
    <w:rsid w:val="00521621"/>
    <w:rsid w:val="00521FA6"/>
    <w:rsid w:val="005248DE"/>
    <w:rsid w:val="0052555C"/>
    <w:rsid w:val="00526269"/>
    <w:rsid w:val="00526FE0"/>
    <w:rsid w:val="0053162C"/>
    <w:rsid w:val="005332BF"/>
    <w:rsid w:val="0053340A"/>
    <w:rsid w:val="00533CF9"/>
    <w:rsid w:val="00534D84"/>
    <w:rsid w:val="00534DC5"/>
    <w:rsid w:val="0053526F"/>
    <w:rsid w:val="00535567"/>
    <w:rsid w:val="0053656A"/>
    <w:rsid w:val="005412ED"/>
    <w:rsid w:val="00541A6D"/>
    <w:rsid w:val="005427AE"/>
    <w:rsid w:val="00543211"/>
    <w:rsid w:val="00543882"/>
    <w:rsid w:val="00546380"/>
    <w:rsid w:val="00546826"/>
    <w:rsid w:val="00547D32"/>
    <w:rsid w:val="00547D36"/>
    <w:rsid w:val="00550F5A"/>
    <w:rsid w:val="00551594"/>
    <w:rsid w:val="005530B6"/>
    <w:rsid w:val="00554092"/>
    <w:rsid w:val="00554D85"/>
    <w:rsid w:val="00556484"/>
    <w:rsid w:val="00557D03"/>
    <w:rsid w:val="00561017"/>
    <w:rsid w:val="005641CE"/>
    <w:rsid w:val="00566058"/>
    <w:rsid w:val="00567B5F"/>
    <w:rsid w:val="00573468"/>
    <w:rsid w:val="00573CB4"/>
    <w:rsid w:val="00575135"/>
    <w:rsid w:val="00575D7A"/>
    <w:rsid w:val="005766FA"/>
    <w:rsid w:val="005766FE"/>
    <w:rsid w:val="00576BFC"/>
    <w:rsid w:val="00582E34"/>
    <w:rsid w:val="005831F4"/>
    <w:rsid w:val="0058416B"/>
    <w:rsid w:val="00585EA0"/>
    <w:rsid w:val="00590B97"/>
    <w:rsid w:val="00590C0B"/>
    <w:rsid w:val="00590DBA"/>
    <w:rsid w:val="005945C5"/>
    <w:rsid w:val="00594A3A"/>
    <w:rsid w:val="005958AA"/>
    <w:rsid w:val="00596AEC"/>
    <w:rsid w:val="00597328"/>
    <w:rsid w:val="005A04F7"/>
    <w:rsid w:val="005A1205"/>
    <w:rsid w:val="005A6519"/>
    <w:rsid w:val="005B1BFA"/>
    <w:rsid w:val="005B3D74"/>
    <w:rsid w:val="005B518C"/>
    <w:rsid w:val="005C1752"/>
    <w:rsid w:val="005C2468"/>
    <w:rsid w:val="005C470E"/>
    <w:rsid w:val="005D20E0"/>
    <w:rsid w:val="005D26D8"/>
    <w:rsid w:val="005D3C78"/>
    <w:rsid w:val="005D7D8F"/>
    <w:rsid w:val="005E2E1E"/>
    <w:rsid w:val="005E39FC"/>
    <w:rsid w:val="005E5554"/>
    <w:rsid w:val="005F038A"/>
    <w:rsid w:val="005F041D"/>
    <w:rsid w:val="005F137D"/>
    <w:rsid w:val="005F1D73"/>
    <w:rsid w:val="005F2310"/>
    <w:rsid w:val="005F3865"/>
    <w:rsid w:val="005F3A91"/>
    <w:rsid w:val="005F3B83"/>
    <w:rsid w:val="005F47E8"/>
    <w:rsid w:val="005F4BBD"/>
    <w:rsid w:val="005F4C26"/>
    <w:rsid w:val="005F4F82"/>
    <w:rsid w:val="005F52A2"/>
    <w:rsid w:val="005F63E5"/>
    <w:rsid w:val="00601AD9"/>
    <w:rsid w:val="00602BCC"/>
    <w:rsid w:val="00603564"/>
    <w:rsid w:val="00603BEE"/>
    <w:rsid w:val="00604392"/>
    <w:rsid w:val="00604B85"/>
    <w:rsid w:val="00610698"/>
    <w:rsid w:val="00610DDD"/>
    <w:rsid w:val="00614939"/>
    <w:rsid w:val="00615228"/>
    <w:rsid w:val="00617D12"/>
    <w:rsid w:val="006200BF"/>
    <w:rsid w:val="0062129A"/>
    <w:rsid w:val="006224B7"/>
    <w:rsid w:val="006257F1"/>
    <w:rsid w:val="0062597A"/>
    <w:rsid w:val="00626DCD"/>
    <w:rsid w:val="0063042A"/>
    <w:rsid w:val="006307CE"/>
    <w:rsid w:val="00630B1B"/>
    <w:rsid w:val="00630D48"/>
    <w:rsid w:val="00631265"/>
    <w:rsid w:val="006346B0"/>
    <w:rsid w:val="00635240"/>
    <w:rsid w:val="0063758F"/>
    <w:rsid w:val="00640444"/>
    <w:rsid w:val="006406DB"/>
    <w:rsid w:val="00641E01"/>
    <w:rsid w:val="00641E30"/>
    <w:rsid w:val="00642212"/>
    <w:rsid w:val="00643D31"/>
    <w:rsid w:val="006450C3"/>
    <w:rsid w:val="00646366"/>
    <w:rsid w:val="006474D8"/>
    <w:rsid w:val="00651953"/>
    <w:rsid w:val="0065251D"/>
    <w:rsid w:val="00657BFC"/>
    <w:rsid w:val="00657CCE"/>
    <w:rsid w:val="006612D7"/>
    <w:rsid w:val="00662B0E"/>
    <w:rsid w:val="00663322"/>
    <w:rsid w:val="00664078"/>
    <w:rsid w:val="006643C0"/>
    <w:rsid w:val="0066647D"/>
    <w:rsid w:val="00666699"/>
    <w:rsid w:val="0066680D"/>
    <w:rsid w:val="00666E62"/>
    <w:rsid w:val="00667013"/>
    <w:rsid w:val="00667180"/>
    <w:rsid w:val="00667DE8"/>
    <w:rsid w:val="00670870"/>
    <w:rsid w:val="006716E9"/>
    <w:rsid w:val="00673449"/>
    <w:rsid w:val="00676C12"/>
    <w:rsid w:val="00680E90"/>
    <w:rsid w:val="006813DF"/>
    <w:rsid w:val="00683294"/>
    <w:rsid w:val="00684724"/>
    <w:rsid w:val="006852E6"/>
    <w:rsid w:val="00686664"/>
    <w:rsid w:val="00687D96"/>
    <w:rsid w:val="0069112F"/>
    <w:rsid w:val="00691DE8"/>
    <w:rsid w:val="0069263F"/>
    <w:rsid w:val="00693FDC"/>
    <w:rsid w:val="00694621"/>
    <w:rsid w:val="00694A0C"/>
    <w:rsid w:val="00694F99"/>
    <w:rsid w:val="00695A44"/>
    <w:rsid w:val="006A4CD9"/>
    <w:rsid w:val="006A60A6"/>
    <w:rsid w:val="006B2987"/>
    <w:rsid w:val="006B2B7D"/>
    <w:rsid w:val="006B2FFA"/>
    <w:rsid w:val="006B358B"/>
    <w:rsid w:val="006B405E"/>
    <w:rsid w:val="006B56C7"/>
    <w:rsid w:val="006B6009"/>
    <w:rsid w:val="006B7697"/>
    <w:rsid w:val="006C19EB"/>
    <w:rsid w:val="006C5980"/>
    <w:rsid w:val="006C671F"/>
    <w:rsid w:val="006C6E6F"/>
    <w:rsid w:val="006D148E"/>
    <w:rsid w:val="006D228B"/>
    <w:rsid w:val="006D2EB1"/>
    <w:rsid w:val="006D3215"/>
    <w:rsid w:val="006E1F10"/>
    <w:rsid w:val="006E2A8A"/>
    <w:rsid w:val="006E3B46"/>
    <w:rsid w:val="006E5C93"/>
    <w:rsid w:val="006E72C8"/>
    <w:rsid w:val="006E7B14"/>
    <w:rsid w:val="006F1E0C"/>
    <w:rsid w:val="006F1FF8"/>
    <w:rsid w:val="00700296"/>
    <w:rsid w:val="00701255"/>
    <w:rsid w:val="00701839"/>
    <w:rsid w:val="00702590"/>
    <w:rsid w:val="00705C1D"/>
    <w:rsid w:val="00707A0B"/>
    <w:rsid w:val="007103B6"/>
    <w:rsid w:val="00715893"/>
    <w:rsid w:val="00716B64"/>
    <w:rsid w:val="00716C90"/>
    <w:rsid w:val="007200BA"/>
    <w:rsid w:val="00722C26"/>
    <w:rsid w:val="007255DD"/>
    <w:rsid w:val="0072580B"/>
    <w:rsid w:val="0072589D"/>
    <w:rsid w:val="00726655"/>
    <w:rsid w:val="007336B0"/>
    <w:rsid w:val="00733FCA"/>
    <w:rsid w:val="007353F3"/>
    <w:rsid w:val="0073557E"/>
    <w:rsid w:val="00735989"/>
    <w:rsid w:val="007367E9"/>
    <w:rsid w:val="00743DB3"/>
    <w:rsid w:val="0074529C"/>
    <w:rsid w:val="0074595D"/>
    <w:rsid w:val="00747E23"/>
    <w:rsid w:val="00750B49"/>
    <w:rsid w:val="00752213"/>
    <w:rsid w:val="007527CA"/>
    <w:rsid w:val="00753BA9"/>
    <w:rsid w:val="00755461"/>
    <w:rsid w:val="00761410"/>
    <w:rsid w:val="0076186F"/>
    <w:rsid w:val="00765178"/>
    <w:rsid w:val="00766B8D"/>
    <w:rsid w:val="00767C0E"/>
    <w:rsid w:val="00774C3E"/>
    <w:rsid w:val="0077583D"/>
    <w:rsid w:val="00776102"/>
    <w:rsid w:val="007779DD"/>
    <w:rsid w:val="007802EE"/>
    <w:rsid w:val="00780C79"/>
    <w:rsid w:val="0078394D"/>
    <w:rsid w:val="00785976"/>
    <w:rsid w:val="007868F2"/>
    <w:rsid w:val="00786962"/>
    <w:rsid w:val="00787DD1"/>
    <w:rsid w:val="00790677"/>
    <w:rsid w:val="0079194E"/>
    <w:rsid w:val="00792250"/>
    <w:rsid w:val="00792C4E"/>
    <w:rsid w:val="00792D87"/>
    <w:rsid w:val="00795034"/>
    <w:rsid w:val="00796570"/>
    <w:rsid w:val="007A09D8"/>
    <w:rsid w:val="007A12CA"/>
    <w:rsid w:val="007A271C"/>
    <w:rsid w:val="007A3D7A"/>
    <w:rsid w:val="007A581F"/>
    <w:rsid w:val="007A6CB8"/>
    <w:rsid w:val="007A756D"/>
    <w:rsid w:val="007A7FAF"/>
    <w:rsid w:val="007B0782"/>
    <w:rsid w:val="007B11D7"/>
    <w:rsid w:val="007B5D73"/>
    <w:rsid w:val="007C3A5B"/>
    <w:rsid w:val="007C5C51"/>
    <w:rsid w:val="007C6528"/>
    <w:rsid w:val="007D0CB3"/>
    <w:rsid w:val="007D5976"/>
    <w:rsid w:val="007D6564"/>
    <w:rsid w:val="007D7BCC"/>
    <w:rsid w:val="007E680D"/>
    <w:rsid w:val="007E6A7F"/>
    <w:rsid w:val="007F06DB"/>
    <w:rsid w:val="007F2756"/>
    <w:rsid w:val="007F2E87"/>
    <w:rsid w:val="007F5076"/>
    <w:rsid w:val="008006E4"/>
    <w:rsid w:val="00803C7E"/>
    <w:rsid w:val="00804E7D"/>
    <w:rsid w:val="00806768"/>
    <w:rsid w:val="008105FB"/>
    <w:rsid w:val="008108DC"/>
    <w:rsid w:val="008112B0"/>
    <w:rsid w:val="00812051"/>
    <w:rsid w:val="00812BE0"/>
    <w:rsid w:val="008143F2"/>
    <w:rsid w:val="00816AFD"/>
    <w:rsid w:val="00821571"/>
    <w:rsid w:val="00825A8D"/>
    <w:rsid w:val="00825CBD"/>
    <w:rsid w:val="00826C3F"/>
    <w:rsid w:val="00827AF9"/>
    <w:rsid w:val="00827D54"/>
    <w:rsid w:val="00830A1A"/>
    <w:rsid w:val="00831602"/>
    <w:rsid w:val="00832663"/>
    <w:rsid w:val="0083338D"/>
    <w:rsid w:val="00834055"/>
    <w:rsid w:val="008359C1"/>
    <w:rsid w:val="0083605A"/>
    <w:rsid w:val="008404DD"/>
    <w:rsid w:val="0084052F"/>
    <w:rsid w:val="0084189A"/>
    <w:rsid w:val="0084528E"/>
    <w:rsid w:val="008478CB"/>
    <w:rsid w:val="00850318"/>
    <w:rsid w:val="0085087D"/>
    <w:rsid w:val="008508CD"/>
    <w:rsid w:val="00851029"/>
    <w:rsid w:val="00851C5C"/>
    <w:rsid w:val="008521E0"/>
    <w:rsid w:val="00853324"/>
    <w:rsid w:val="0085397F"/>
    <w:rsid w:val="00853E6B"/>
    <w:rsid w:val="00856240"/>
    <w:rsid w:val="008568D0"/>
    <w:rsid w:val="008574B2"/>
    <w:rsid w:val="00857B6A"/>
    <w:rsid w:val="008616A4"/>
    <w:rsid w:val="00862C8D"/>
    <w:rsid w:val="00863827"/>
    <w:rsid w:val="00863B55"/>
    <w:rsid w:val="00865FB4"/>
    <w:rsid w:val="00867C93"/>
    <w:rsid w:val="00871EAA"/>
    <w:rsid w:val="00874079"/>
    <w:rsid w:val="00874FBA"/>
    <w:rsid w:val="008752C2"/>
    <w:rsid w:val="00875523"/>
    <w:rsid w:val="00875C00"/>
    <w:rsid w:val="0087716D"/>
    <w:rsid w:val="008809AE"/>
    <w:rsid w:val="00880AAA"/>
    <w:rsid w:val="0088288B"/>
    <w:rsid w:val="00884268"/>
    <w:rsid w:val="0088568A"/>
    <w:rsid w:val="00885AD7"/>
    <w:rsid w:val="00885E86"/>
    <w:rsid w:val="00885FF9"/>
    <w:rsid w:val="0088648C"/>
    <w:rsid w:val="008864D9"/>
    <w:rsid w:val="00890A1C"/>
    <w:rsid w:val="0089184C"/>
    <w:rsid w:val="0089297E"/>
    <w:rsid w:val="00892FB2"/>
    <w:rsid w:val="00893C76"/>
    <w:rsid w:val="00894726"/>
    <w:rsid w:val="008965C0"/>
    <w:rsid w:val="008A0A28"/>
    <w:rsid w:val="008A18B8"/>
    <w:rsid w:val="008A2586"/>
    <w:rsid w:val="008A38B9"/>
    <w:rsid w:val="008A49C7"/>
    <w:rsid w:val="008B07A3"/>
    <w:rsid w:val="008B178B"/>
    <w:rsid w:val="008B2375"/>
    <w:rsid w:val="008B3A36"/>
    <w:rsid w:val="008B64AE"/>
    <w:rsid w:val="008B6D94"/>
    <w:rsid w:val="008C1762"/>
    <w:rsid w:val="008C20A0"/>
    <w:rsid w:val="008C2FCD"/>
    <w:rsid w:val="008C4776"/>
    <w:rsid w:val="008C52C4"/>
    <w:rsid w:val="008C665E"/>
    <w:rsid w:val="008C6B74"/>
    <w:rsid w:val="008D14DD"/>
    <w:rsid w:val="008D1F8D"/>
    <w:rsid w:val="008D27C1"/>
    <w:rsid w:val="008D2955"/>
    <w:rsid w:val="008D3332"/>
    <w:rsid w:val="008D70A2"/>
    <w:rsid w:val="008D7922"/>
    <w:rsid w:val="008E36E7"/>
    <w:rsid w:val="008E4D33"/>
    <w:rsid w:val="008E7BC2"/>
    <w:rsid w:val="008E7C29"/>
    <w:rsid w:val="008F24CE"/>
    <w:rsid w:val="008F4130"/>
    <w:rsid w:val="008F62B7"/>
    <w:rsid w:val="00900700"/>
    <w:rsid w:val="00903256"/>
    <w:rsid w:val="00903A0B"/>
    <w:rsid w:val="00906F4C"/>
    <w:rsid w:val="0091098B"/>
    <w:rsid w:val="00910D01"/>
    <w:rsid w:val="00911377"/>
    <w:rsid w:val="00914B1B"/>
    <w:rsid w:val="00915384"/>
    <w:rsid w:val="00922E93"/>
    <w:rsid w:val="00923F5A"/>
    <w:rsid w:val="00925DF5"/>
    <w:rsid w:val="00926CE1"/>
    <w:rsid w:val="00932EF1"/>
    <w:rsid w:val="009349E4"/>
    <w:rsid w:val="00935397"/>
    <w:rsid w:val="009354C3"/>
    <w:rsid w:val="009360C1"/>
    <w:rsid w:val="00940B1E"/>
    <w:rsid w:val="00941E3E"/>
    <w:rsid w:val="00943133"/>
    <w:rsid w:val="00944E40"/>
    <w:rsid w:val="00950529"/>
    <w:rsid w:val="0095395A"/>
    <w:rsid w:val="009541AD"/>
    <w:rsid w:val="0095423D"/>
    <w:rsid w:val="009555C8"/>
    <w:rsid w:val="00957678"/>
    <w:rsid w:val="009576A6"/>
    <w:rsid w:val="00961985"/>
    <w:rsid w:val="00962E90"/>
    <w:rsid w:val="00962F5B"/>
    <w:rsid w:val="00964659"/>
    <w:rsid w:val="0096516C"/>
    <w:rsid w:val="0096740F"/>
    <w:rsid w:val="009739E0"/>
    <w:rsid w:val="009750AC"/>
    <w:rsid w:val="00975184"/>
    <w:rsid w:val="009753A7"/>
    <w:rsid w:val="00975855"/>
    <w:rsid w:val="00980416"/>
    <w:rsid w:val="00982F07"/>
    <w:rsid w:val="009832B6"/>
    <w:rsid w:val="00984936"/>
    <w:rsid w:val="00987A28"/>
    <w:rsid w:val="00990A65"/>
    <w:rsid w:val="00990C71"/>
    <w:rsid w:val="00992347"/>
    <w:rsid w:val="009924E8"/>
    <w:rsid w:val="00993462"/>
    <w:rsid w:val="00994E7E"/>
    <w:rsid w:val="009A0333"/>
    <w:rsid w:val="009A11D4"/>
    <w:rsid w:val="009A3595"/>
    <w:rsid w:val="009A35FA"/>
    <w:rsid w:val="009A5602"/>
    <w:rsid w:val="009A57F0"/>
    <w:rsid w:val="009B048C"/>
    <w:rsid w:val="009B04C7"/>
    <w:rsid w:val="009B2C6D"/>
    <w:rsid w:val="009B3634"/>
    <w:rsid w:val="009B4DB1"/>
    <w:rsid w:val="009B5EC1"/>
    <w:rsid w:val="009B60CC"/>
    <w:rsid w:val="009B788D"/>
    <w:rsid w:val="009C16D9"/>
    <w:rsid w:val="009C1A14"/>
    <w:rsid w:val="009C7664"/>
    <w:rsid w:val="009D258F"/>
    <w:rsid w:val="009D31FD"/>
    <w:rsid w:val="009D6406"/>
    <w:rsid w:val="009E0A06"/>
    <w:rsid w:val="009E1AE2"/>
    <w:rsid w:val="009E3DC9"/>
    <w:rsid w:val="009E6A3F"/>
    <w:rsid w:val="009E7701"/>
    <w:rsid w:val="009F09CD"/>
    <w:rsid w:val="009F13F4"/>
    <w:rsid w:val="009F1799"/>
    <w:rsid w:val="009F17AB"/>
    <w:rsid w:val="009F1AC6"/>
    <w:rsid w:val="009F32CB"/>
    <w:rsid w:val="009F4438"/>
    <w:rsid w:val="009F55A2"/>
    <w:rsid w:val="009F6D75"/>
    <w:rsid w:val="00A02BE9"/>
    <w:rsid w:val="00A101A2"/>
    <w:rsid w:val="00A12DB0"/>
    <w:rsid w:val="00A13AB4"/>
    <w:rsid w:val="00A20048"/>
    <w:rsid w:val="00A200B2"/>
    <w:rsid w:val="00A24F6E"/>
    <w:rsid w:val="00A42892"/>
    <w:rsid w:val="00A446D0"/>
    <w:rsid w:val="00A50677"/>
    <w:rsid w:val="00A5149C"/>
    <w:rsid w:val="00A531EA"/>
    <w:rsid w:val="00A5540D"/>
    <w:rsid w:val="00A565FC"/>
    <w:rsid w:val="00A56B5C"/>
    <w:rsid w:val="00A56F1F"/>
    <w:rsid w:val="00A57337"/>
    <w:rsid w:val="00A57D6B"/>
    <w:rsid w:val="00A6238B"/>
    <w:rsid w:val="00A62BF9"/>
    <w:rsid w:val="00A63679"/>
    <w:rsid w:val="00A65270"/>
    <w:rsid w:val="00A672CC"/>
    <w:rsid w:val="00A70A85"/>
    <w:rsid w:val="00A764AC"/>
    <w:rsid w:val="00A83BA2"/>
    <w:rsid w:val="00A8478B"/>
    <w:rsid w:val="00A8675C"/>
    <w:rsid w:val="00A87786"/>
    <w:rsid w:val="00A87884"/>
    <w:rsid w:val="00A90FE1"/>
    <w:rsid w:val="00A91A63"/>
    <w:rsid w:val="00A93411"/>
    <w:rsid w:val="00A9449D"/>
    <w:rsid w:val="00A94C81"/>
    <w:rsid w:val="00AA2AE7"/>
    <w:rsid w:val="00AA606F"/>
    <w:rsid w:val="00AA6E47"/>
    <w:rsid w:val="00AB01D3"/>
    <w:rsid w:val="00AB122A"/>
    <w:rsid w:val="00AB3EE7"/>
    <w:rsid w:val="00AB4920"/>
    <w:rsid w:val="00AB54FE"/>
    <w:rsid w:val="00AC45C1"/>
    <w:rsid w:val="00AC4B2E"/>
    <w:rsid w:val="00AD048A"/>
    <w:rsid w:val="00AD7AEA"/>
    <w:rsid w:val="00AE0A5F"/>
    <w:rsid w:val="00AE1A0A"/>
    <w:rsid w:val="00AE7294"/>
    <w:rsid w:val="00AF1606"/>
    <w:rsid w:val="00AF65AC"/>
    <w:rsid w:val="00AF6F1B"/>
    <w:rsid w:val="00B024BC"/>
    <w:rsid w:val="00B02599"/>
    <w:rsid w:val="00B03092"/>
    <w:rsid w:val="00B036B2"/>
    <w:rsid w:val="00B04C5D"/>
    <w:rsid w:val="00B0666A"/>
    <w:rsid w:val="00B06DE6"/>
    <w:rsid w:val="00B100F6"/>
    <w:rsid w:val="00B10C83"/>
    <w:rsid w:val="00B10DC3"/>
    <w:rsid w:val="00B10FD5"/>
    <w:rsid w:val="00B11978"/>
    <w:rsid w:val="00B126C2"/>
    <w:rsid w:val="00B131D7"/>
    <w:rsid w:val="00B137DB"/>
    <w:rsid w:val="00B13D7C"/>
    <w:rsid w:val="00B1407C"/>
    <w:rsid w:val="00B149CA"/>
    <w:rsid w:val="00B14C96"/>
    <w:rsid w:val="00B15903"/>
    <w:rsid w:val="00B1742F"/>
    <w:rsid w:val="00B1778A"/>
    <w:rsid w:val="00B20A7C"/>
    <w:rsid w:val="00B2468C"/>
    <w:rsid w:val="00B26DBD"/>
    <w:rsid w:val="00B30182"/>
    <w:rsid w:val="00B30766"/>
    <w:rsid w:val="00B33A60"/>
    <w:rsid w:val="00B36072"/>
    <w:rsid w:val="00B407DC"/>
    <w:rsid w:val="00B40DE8"/>
    <w:rsid w:val="00B4241B"/>
    <w:rsid w:val="00B42A21"/>
    <w:rsid w:val="00B42D94"/>
    <w:rsid w:val="00B47A40"/>
    <w:rsid w:val="00B509FB"/>
    <w:rsid w:val="00B50F9B"/>
    <w:rsid w:val="00B51051"/>
    <w:rsid w:val="00B51284"/>
    <w:rsid w:val="00B51D6A"/>
    <w:rsid w:val="00B52D2B"/>
    <w:rsid w:val="00B53B38"/>
    <w:rsid w:val="00B53BCD"/>
    <w:rsid w:val="00B644E1"/>
    <w:rsid w:val="00B65C1F"/>
    <w:rsid w:val="00B67D27"/>
    <w:rsid w:val="00B73C73"/>
    <w:rsid w:val="00B751D6"/>
    <w:rsid w:val="00B75726"/>
    <w:rsid w:val="00B7634D"/>
    <w:rsid w:val="00B769E7"/>
    <w:rsid w:val="00B775B4"/>
    <w:rsid w:val="00B77C08"/>
    <w:rsid w:val="00B80F51"/>
    <w:rsid w:val="00B8416E"/>
    <w:rsid w:val="00B8416F"/>
    <w:rsid w:val="00B85135"/>
    <w:rsid w:val="00B85773"/>
    <w:rsid w:val="00B85849"/>
    <w:rsid w:val="00B87DA8"/>
    <w:rsid w:val="00B90345"/>
    <w:rsid w:val="00B910A8"/>
    <w:rsid w:val="00B91FB4"/>
    <w:rsid w:val="00B9458D"/>
    <w:rsid w:val="00B97507"/>
    <w:rsid w:val="00BA10B3"/>
    <w:rsid w:val="00BA23F0"/>
    <w:rsid w:val="00BA7A1C"/>
    <w:rsid w:val="00BB0727"/>
    <w:rsid w:val="00BB23EF"/>
    <w:rsid w:val="00BB2874"/>
    <w:rsid w:val="00BB43CD"/>
    <w:rsid w:val="00BB68E4"/>
    <w:rsid w:val="00BC036A"/>
    <w:rsid w:val="00BC0AE2"/>
    <w:rsid w:val="00BC1112"/>
    <w:rsid w:val="00BC47F4"/>
    <w:rsid w:val="00BC7DC4"/>
    <w:rsid w:val="00BD0C19"/>
    <w:rsid w:val="00BD14AA"/>
    <w:rsid w:val="00BD2403"/>
    <w:rsid w:val="00BD747D"/>
    <w:rsid w:val="00BE11B3"/>
    <w:rsid w:val="00BE415B"/>
    <w:rsid w:val="00BE4353"/>
    <w:rsid w:val="00BE5E11"/>
    <w:rsid w:val="00BE65E9"/>
    <w:rsid w:val="00BE6F66"/>
    <w:rsid w:val="00BF2B1B"/>
    <w:rsid w:val="00BF2E8D"/>
    <w:rsid w:val="00BF4E4D"/>
    <w:rsid w:val="00C008A2"/>
    <w:rsid w:val="00C02AC8"/>
    <w:rsid w:val="00C056C6"/>
    <w:rsid w:val="00C0692A"/>
    <w:rsid w:val="00C06F2C"/>
    <w:rsid w:val="00C07047"/>
    <w:rsid w:val="00C10646"/>
    <w:rsid w:val="00C10A4C"/>
    <w:rsid w:val="00C120E9"/>
    <w:rsid w:val="00C1281B"/>
    <w:rsid w:val="00C13CF8"/>
    <w:rsid w:val="00C13ED9"/>
    <w:rsid w:val="00C153AB"/>
    <w:rsid w:val="00C1548C"/>
    <w:rsid w:val="00C15B76"/>
    <w:rsid w:val="00C16D1C"/>
    <w:rsid w:val="00C2073B"/>
    <w:rsid w:val="00C21735"/>
    <w:rsid w:val="00C222ED"/>
    <w:rsid w:val="00C22BFD"/>
    <w:rsid w:val="00C23928"/>
    <w:rsid w:val="00C268C6"/>
    <w:rsid w:val="00C3079B"/>
    <w:rsid w:val="00C30CCB"/>
    <w:rsid w:val="00C31683"/>
    <w:rsid w:val="00C31F3C"/>
    <w:rsid w:val="00C32A12"/>
    <w:rsid w:val="00C32F39"/>
    <w:rsid w:val="00C35267"/>
    <w:rsid w:val="00C37F3D"/>
    <w:rsid w:val="00C409BF"/>
    <w:rsid w:val="00C41CD5"/>
    <w:rsid w:val="00C442F7"/>
    <w:rsid w:val="00C454CC"/>
    <w:rsid w:val="00C46991"/>
    <w:rsid w:val="00C47262"/>
    <w:rsid w:val="00C47393"/>
    <w:rsid w:val="00C47F1C"/>
    <w:rsid w:val="00C538EC"/>
    <w:rsid w:val="00C53F6A"/>
    <w:rsid w:val="00C54154"/>
    <w:rsid w:val="00C55BA5"/>
    <w:rsid w:val="00C55FA8"/>
    <w:rsid w:val="00C60D75"/>
    <w:rsid w:val="00C615EA"/>
    <w:rsid w:val="00C62ECD"/>
    <w:rsid w:val="00C64390"/>
    <w:rsid w:val="00C669AF"/>
    <w:rsid w:val="00C67FB7"/>
    <w:rsid w:val="00C73F68"/>
    <w:rsid w:val="00C753BD"/>
    <w:rsid w:val="00C76B5C"/>
    <w:rsid w:val="00C814CF"/>
    <w:rsid w:val="00C8397F"/>
    <w:rsid w:val="00C83DEE"/>
    <w:rsid w:val="00C84452"/>
    <w:rsid w:val="00C905D6"/>
    <w:rsid w:val="00C929CF"/>
    <w:rsid w:val="00C93A1E"/>
    <w:rsid w:val="00C93F98"/>
    <w:rsid w:val="00C9519E"/>
    <w:rsid w:val="00C95E1F"/>
    <w:rsid w:val="00C97CCB"/>
    <w:rsid w:val="00CA1498"/>
    <w:rsid w:val="00CA1CAF"/>
    <w:rsid w:val="00CA34AA"/>
    <w:rsid w:val="00CB1723"/>
    <w:rsid w:val="00CB1B5A"/>
    <w:rsid w:val="00CB342C"/>
    <w:rsid w:val="00CB5B86"/>
    <w:rsid w:val="00CB6146"/>
    <w:rsid w:val="00CB7283"/>
    <w:rsid w:val="00CB737E"/>
    <w:rsid w:val="00CC100F"/>
    <w:rsid w:val="00CC782B"/>
    <w:rsid w:val="00CD0F37"/>
    <w:rsid w:val="00CD4DC1"/>
    <w:rsid w:val="00CD5A76"/>
    <w:rsid w:val="00CD6D93"/>
    <w:rsid w:val="00CE02D8"/>
    <w:rsid w:val="00CE4A01"/>
    <w:rsid w:val="00CF4772"/>
    <w:rsid w:val="00CF537E"/>
    <w:rsid w:val="00CF5397"/>
    <w:rsid w:val="00CF5778"/>
    <w:rsid w:val="00CF5A08"/>
    <w:rsid w:val="00D02209"/>
    <w:rsid w:val="00D06F2F"/>
    <w:rsid w:val="00D078DA"/>
    <w:rsid w:val="00D07DB5"/>
    <w:rsid w:val="00D12D9D"/>
    <w:rsid w:val="00D13DFF"/>
    <w:rsid w:val="00D152CD"/>
    <w:rsid w:val="00D20A1C"/>
    <w:rsid w:val="00D20D98"/>
    <w:rsid w:val="00D306F8"/>
    <w:rsid w:val="00D30FB0"/>
    <w:rsid w:val="00D3236E"/>
    <w:rsid w:val="00D347E2"/>
    <w:rsid w:val="00D365DD"/>
    <w:rsid w:val="00D40068"/>
    <w:rsid w:val="00D41464"/>
    <w:rsid w:val="00D42201"/>
    <w:rsid w:val="00D4424E"/>
    <w:rsid w:val="00D442BA"/>
    <w:rsid w:val="00D44BE9"/>
    <w:rsid w:val="00D460E1"/>
    <w:rsid w:val="00D52F32"/>
    <w:rsid w:val="00D55642"/>
    <w:rsid w:val="00D559E3"/>
    <w:rsid w:val="00D55A45"/>
    <w:rsid w:val="00D57D0D"/>
    <w:rsid w:val="00D57DC5"/>
    <w:rsid w:val="00D61492"/>
    <w:rsid w:val="00D62493"/>
    <w:rsid w:val="00D62731"/>
    <w:rsid w:val="00D64EE2"/>
    <w:rsid w:val="00D718DA"/>
    <w:rsid w:val="00D726C0"/>
    <w:rsid w:val="00D73375"/>
    <w:rsid w:val="00D7427F"/>
    <w:rsid w:val="00D7482A"/>
    <w:rsid w:val="00D773FE"/>
    <w:rsid w:val="00D82104"/>
    <w:rsid w:val="00D82385"/>
    <w:rsid w:val="00D823F1"/>
    <w:rsid w:val="00D836CB"/>
    <w:rsid w:val="00D843B2"/>
    <w:rsid w:val="00D94120"/>
    <w:rsid w:val="00D94F23"/>
    <w:rsid w:val="00D9623B"/>
    <w:rsid w:val="00D97162"/>
    <w:rsid w:val="00D97E4C"/>
    <w:rsid w:val="00DA17B7"/>
    <w:rsid w:val="00DA289F"/>
    <w:rsid w:val="00DA58AC"/>
    <w:rsid w:val="00DA73BB"/>
    <w:rsid w:val="00DA7414"/>
    <w:rsid w:val="00DA7DA4"/>
    <w:rsid w:val="00DB0892"/>
    <w:rsid w:val="00DB0B7A"/>
    <w:rsid w:val="00DB171A"/>
    <w:rsid w:val="00DB3F83"/>
    <w:rsid w:val="00DB7C62"/>
    <w:rsid w:val="00DC4084"/>
    <w:rsid w:val="00DC4AD7"/>
    <w:rsid w:val="00DC5E45"/>
    <w:rsid w:val="00DC625D"/>
    <w:rsid w:val="00DC628A"/>
    <w:rsid w:val="00DD44A3"/>
    <w:rsid w:val="00DD4CB3"/>
    <w:rsid w:val="00DD587F"/>
    <w:rsid w:val="00DD6C01"/>
    <w:rsid w:val="00DE048F"/>
    <w:rsid w:val="00DE0A14"/>
    <w:rsid w:val="00DE1BD8"/>
    <w:rsid w:val="00DE2CA7"/>
    <w:rsid w:val="00DE3F75"/>
    <w:rsid w:val="00DE5C47"/>
    <w:rsid w:val="00DF3D51"/>
    <w:rsid w:val="00DF3DDD"/>
    <w:rsid w:val="00E011B4"/>
    <w:rsid w:val="00E040F5"/>
    <w:rsid w:val="00E06221"/>
    <w:rsid w:val="00E1062A"/>
    <w:rsid w:val="00E13839"/>
    <w:rsid w:val="00E13D8C"/>
    <w:rsid w:val="00E13FD7"/>
    <w:rsid w:val="00E14F72"/>
    <w:rsid w:val="00E17033"/>
    <w:rsid w:val="00E17149"/>
    <w:rsid w:val="00E23872"/>
    <w:rsid w:val="00E24815"/>
    <w:rsid w:val="00E25B93"/>
    <w:rsid w:val="00E27301"/>
    <w:rsid w:val="00E27439"/>
    <w:rsid w:val="00E27995"/>
    <w:rsid w:val="00E33C58"/>
    <w:rsid w:val="00E33EDD"/>
    <w:rsid w:val="00E3774C"/>
    <w:rsid w:val="00E37CF8"/>
    <w:rsid w:val="00E400E0"/>
    <w:rsid w:val="00E43651"/>
    <w:rsid w:val="00E43BC8"/>
    <w:rsid w:val="00E44002"/>
    <w:rsid w:val="00E44442"/>
    <w:rsid w:val="00E455B0"/>
    <w:rsid w:val="00E52AA6"/>
    <w:rsid w:val="00E5316E"/>
    <w:rsid w:val="00E555CC"/>
    <w:rsid w:val="00E555DB"/>
    <w:rsid w:val="00E57CD4"/>
    <w:rsid w:val="00E6000E"/>
    <w:rsid w:val="00E607E7"/>
    <w:rsid w:val="00E62A55"/>
    <w:rsid w:val="00E63253"/>
    <w:rsid w:val="00E644FC"/>
    <w:rsid w:val="00E648D0"/>
    <w:rsid w:val="00E64949"/>
    <w:rsid w:val="00E6509C"/>
    <w:rsid w:val="00E66593"/>
    <w:rsid w:val="00E67EF1"/>
    <w:rsid w:val="00E7163D"/>
    <w:rsid w:val="00E72CDB"/>
    <w:rsid w:val="00E807AB"/>
    <w:rsid w:val="00E81814"/>
    <w:rsid w:val="00E82B20"/>
    <w:rsid w:val="00E82D01"/>
    <w:rsid w:val="00E841F8"/>
    <w:rsid w:val="00E84C49"/>
    <w:rsid w:val="00E862C0"/>
    <w:rsid w:val="00E86A01"/>
    <w:rsid w:val="00E87526"/>
    <w:rsid w:val="00E9275E"/>
    <w:rsid w:val="00E928D7"/>
    <w:rsid w:val="00E93A7D"/>
    <w:rsid w:val="00E95EA3"/>
    <w:rsid w:val="00E96BB5"/>
    <w:rsid w:val="00E96D01"/>
    <w:rsid w:val="00E9787A"/>
    <w:rsid w:val="00EA1994"/>
    <w:rsid w:val="00EA420C"/>
    <w:rsid w:val="00EA4D94"/>
    <w:rsid w:val="00EA7382"/>
    <w:rsid w:val="00EB05B4"/>
    <w:rsid w:val="00EB1452"/>
    <w:rsid w:val="00EB175E"/>
    <w:rsid w:val="00EB697B"/>
    <w:rsid w:val="00EC0EB6"/>
    <w:rsid w:val="00EC2E70"/>
    <w:rsid w:val="00EC3FEB"/>
    <w:rsid w:val="00EC4C0F"/>
    <w:rsid w:val="00EC6365"/>
    <w:rsid w:val="00EC65F7"/>
    <w:rsid w:val="00EC6BFF"/>
    <w:rsid w:val="00EC72B8"/>
    <w:rsid w:val="00ED0C05"/>
    <w:rsid w:val="00ED237A"/>
    <w:rsid w:val="00ED29AC"/>
    <w:rsid w:val="00ED4047"/>
    <w:rsid w:val="00EE0FC6"/>
    <w:rsid w:val="00EE1FE8"/>
    <w:rsid w:val="00EE28D3"/>
    <w:rsid w:val="00EE3567"/>
    <w:rsid w:val="00EE36BF"/>
    <w:rsid w:val="00EE4DE3"/>
    <w:rsid w:val="00EE609E"/>
    <w:rsid w:val="00EE638E"/>
    <w:rsid w:val="00EF3696"/>
    <w:rsid w:val="00F0289F"/>
    <w:rsid w:val="00F046D9"/>
    <w:rsid w:val="00F0530B"/>
    <w:rsid w:val="00F06705"/>
    <w:rsid w:val="00F06AD5"/>
    <w:rsid w:val="00F07E6D"/>
    <w:rsid w:val="00F10167"/>
    <w:rsid w:val="00F12239"/>
    <w:rsid w:val="00F14272"/>
    <w:rsid w:val="00F153CE"/>
    <w:rsid w:val="00F17A47"/>
    <w:rsid w:val="00F20739"/>
    <w:rsid w:val="00F24960"/>
    <w:rsid w:val="00F24A44"/>
    <w:rsid w:val="00F24BF4"/>
    <w:rsid w:val="00F25318"/>
    <w:rsid w:val="00F2541E"/>
    <w:rsid w:val="00F25A25"/>
    <w:rsid w:val="00F26495"/>
    <w:rsid w:val="00F265FE"/>
    <w:rsid w:val="00F2735A"/>
    <w:rsid w:val="00F27D06"/>
    <w:rsid w:val="00F3025E"/>
    <w:rsid w:val="00F31159"/>
    <w:rsid w:val="00F31689"/>
    <w:rsid w:val="00F3321C"/>
    <w:rsid w:val="00F3449F"/>
    <w:rsid w:val="00F346F7"/>
    <w:rsid w:val="00F35A53"/>
    <w:rsid w:val="00F35C11"/>
    <w:rsid w:val="00F35E3F"/>
    <w:rsid w:val="00F3782E"/>
    <w:rsid w:val="00F37872"/>
    <w:rsid w:val="00F40700"/>
    <w:rsid w:val="00F42856"/>
    <w:rsid w:val="00F43097"/>
    <w:rsid w:val="00F43EC4"/>
    <w:rsid w:val="00F43F54"/>
    <w:rsid w:val="00F43F88"/>
    <w:rsid w:val="00F44CA8"/>
    <w:rsid w:val="00F44DFB"/>
    <w:rsid w:val="00F44E77"/>
    <w:rsid w:val="00F45CD1"/>
    <w:rsid w:val="00F50D25"/>
    <w:rsid w:val="00F51229"/>
    <w:rsid w:val="00F525F8"/>
    <w:rsid w:val="00F52831"/>
    <w:rsid w:val="00F52E16"/>
    <w:rsid w:val="00F53E33"/>
    <w:rsid w:val="00F5592F"/>
    <w:rsid w:val="00F55DC1"/>
    <w:rsid w:val="00F56FB1"/>
    <w:rsid w:val="00F578CB"/>
    <w:rsid w:val="00F60927"/>
    <w:rsid w:val="00F60BE4"/>
    <w:rsid w:val="00F63FB0"/>
    <w:rsid w:val="00F64BF8"/>
    <w:rsid w:val="00F64C7B"/>
    <w:rsid w:val="00F6569D"/>
    <w:rsid w:val="00F672D5"/>
    <w:rsid w:val="00F73B90"/>
    <w:rsid w:val="00F744AF"/>
    <w:rsid w:val="00F878A0"/>
    <w:rsid w:val="00F903C2"/>
    <w:rsid w:val="00F95CBC"/>
    <w:rsid w:val="00FA054E"/>
    <w:rsid w:val="00FA2586"/>
    <w:rsid w:val="00FA2E77"/>
    <w:rsid w:val="00FA369E"/>
    <w:rsid w:val="00FA3BCE"/>
    <w:rsid w:val="00FA502D"/>
    <w:rsid w:val="00FA66B2"/>
    <w:rsid w:val="00FA774D"/>
    <w:rsid w:val="00FB0A27"/>
    <w:rsid w:val="00FB0B2A"/>
    <w:rsid w:val="00FB0F1B"/>
    <w:rsid w:val="00FB2139"/>
    <w:rsid w:val="00FB25EF"/>
    <w:rsid w:val="00FB2765"/>
    <w:rsid w:val="00FB2D5B"/>
    <w:rsid w:val="00FB3A86"/>
    <w:rsid w:val="00FC1BAD"/>
    <w:rsid w:val="00FD0072"/>
    <w:rsid w:val="00FD0264"/>
    <w:rsid w:val="00FD03C0"/>
    <w:rsid w:val="00FD1280"/>
    <w:rsid w:val="00FD3858"/>
    <w:rsid w:val="00FD529F"/>
    <w:rsid w:val="00FE1461"/>
    <w:rsid w:val="00FE2E2F"/>
    <w:rsid w:val="00FE3874"/>
    <w:rsid w:val="00FE7C0E"/>
    <w:rsid w:val="00FF0E2D"/>
    <w:rsid w:val="00FF42D4"/>
    <w:rsid w:val="00FF43C6"/>
    <w:rsid w:val="00FF48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A65A"/>
  <w15:chartTrackingRefBased/>
  <w15:docId w15:val="{35ABA704-D4DF-4BDB-90EA-B6BC7E0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405E"/>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6B405E"/>
    <w:pPr>
      <w:keepNext/>
      <w:keepLines/>
      <w:spacing w:before="40" w:after="0"/>
      <w:outlineLvl w:val="1"/>
    </w:pPr>
    <w:rPr>
      <w:rFonts w:asciiTheme="majorHAnsi" w:eastAsiaTheme="majorEastAsia" w:hAnsiTheme="majorHAnsi" w:cstheme="majorBidi"/>
      <w:b/>
      <w:sz w:val="28"/>
      <w:szCs w:val="26"/>
    </w:rPr>
  </w:style>
  <w:style w:type="paragraph" w:styleId="Kop3">
    <w:name w:val="heading 3"/>
    <w:basedOn w:val="Standaard"/>
    <w:link w:val="Kop3Char"/>
    <w:uiPriority w:val="9"/>
    <w:qFormat/>
    <w:rsid w:val="00A50677"/>
    <w:pPr>
      <w:spacing w:before="100" w:beforeAutospacing="1" w:after="100" w:afterAutospacing="1" w:line="240" w:lineRule="auto"/>
      <w:outlineLvl w:val="2"/>
    </w:pPr>
    <w:rPr>
      <w:rFonts w:asciiTheme="majorHAnsi" w:eastAsia="Times New Roman" w:hAnsiTheme="majorHAnsi" w:cs="Times New Roman"/>
      <w:bCs/>
      <w:sz w:val="26"/>
      <w:szCs w:val="27"/>
      <w:lang w:eastAsia="nl-BE"/>
    </w:rPr>
  </w:style>
  <w:style w:type="paragraph" w:styleId="Kop5">
    <w:name w:val="heading 5"/>
    <w:basedOn w:val="Standaard"/>
    <w:next w:val="Standaard"/>
    <w:link w:val="Kop5Char"/>
    <w:uiPriority w:val="9"/>
    <w:semiHidden/>
    <w:unhideWhenUsed/>
    <w:qFormat/>
    <w:rsid w:val="004770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7CD4"/>
    <w:pPr>
      <w:ind w:left="720"/>
      <w:contextualSpacing/>
    </w:pPr>
  </w:style>
  <w:style w:type="character" w:styleId="Hyperlink">
    <w:name w:val="Hyperlink"/>
    <w:basedOn w:val="Standaardalinea-lettertype"/>
    <w:uiPriority w:val="99"/>
    <w:unhideWhenUsed/>
    <w:rsid w:val="00364BE8"/>
    <w:rPr>
      <w:color w:val="0563C1" w:themeColor="hyperlink"/>
      <w:u w:val="single"/>
    </w:rPr>
  </w:style>
  <w:style w:type="character" w:styleId="GevolgdeHyperlink">
    <w:name w:val="FollowedHyperlink"/>
    <w:basedOn w:val="Standaardalinea-lettertype"/>
    <w:uiPriority w:val="99"/>
    <w:semiHidden/>
    <w:unhideWhenUsed/>
    <w:rsid w:val="00364BE8"/>
    <w:rPr>
      <w:color w:val="954F72" w:themeColor="followedHyperlink"/>
      <w:u w:val="single"/>
    </w:rPr>
  </w:style>
  <w:style w:type="paragraph" w:styleId="Geenafstand">
    <w:name w:val="No Spacing"/>
    <w:uiPriority w:val="1"/>
    <w:qFormat/>
    <w:rsid w:val="00D97162"/>
    <w:pPr>
      <w:spacing w:after="0" w:line="240" w:lineRule="auto"/>
    </w:pPr>
  </w:style>
  <w:style w:type="table" w:styleId="Tabelraster">
    <w:name w:val="Table Grid"/>
    <w:basedOn w:val="Standaardtabel"/>
    <w:uiPriority w:val="39"/>
    <w:rsid w:val="006B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30D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D48"/>
  </w:style>
  <w:style w:type="paragraph" w:styleId="Voettekst">
    <w:name w:val="footer"/>
    <w:basedOn w:val="Standaard"/>
    <w:link w:val="VoettekstChar"/>
    <w:uiPriority w:val="99"/>
    <w:unhideWhenUsed/>
    <w:rsid w:val="00630D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D48"/>
  </w:style>
  <w:style w:type="character" w:styleId="Zwaar">
    <w:name w:val="Strong"/>
    <w:basedOn w:val="Standaardalinea-lettertype"/>
    <w:uiPriority w:val="22"/>
    <w:qFormat/>
    <w:rsid w:val="00F0530B"/>
    <w:rPr>
      <w:b/>
      <w:bCs/>
    </w:rPr>
  </w:style>
  <w:style w:type="character" w:styleId="Onopgelostemelding">
    <w:name w:val="Unresolved Mention"/>
    <w:basedOn w:val="Standaardalinea-lettertype"/>
    <w:uiPriority w:val="99"/>
    <w:semiHidden/>
    <w:unhideWhenUsed/>
    <w:rsid w:val="0011178B"/>
    <w:rPr>
      <w:color w:val="808080"/>
      <w:shd w:val="clear" w:color="auto" w:fill="E6E6E6"/>
    </w:rPr>
  </w:style>
  <w:style w:type="character" w:customStyle="1" w:styleId="Kop3Char">
    <w:name w:val="Kop 3 Char"/>
    <w:basedOn w:val="Standaardalinea-lettertype"/>
    <w:link w:val="Kop3"/>
    <w:uiPriority w:val="9"/>
    <w:rsid w:val="00A50677"/>
    <w:rPr>
      <w:rFonts w:asciiTheme="majorHAnsi" w:eastAsia="Times New Roman" w:hAnsiTheme="majorHAnsi" w:cs="Times New Roman"/>
      <w:bCs/>
      <w:sz w:val="26"/>
      <w:szCs w:val="27"/>
      <w:lang w:eastAsia="nl-BE"/>
    </w:rPr>
  </w:style>
  <w:style w:type="character" w:customStyle="1" w:styleId="searchword">
    <w:name w:val="searchword"/>
    <w:basedOn w:val="Standaardalinea-lettertype"/>
    <w:rsid w:val="00D718DA"/>
  </w:style>
  <w:style w:type="character" w:customStyle="1" w:styleId="Kop2Char">
    <w:name w:val="Kop 2 Char"/>
    <w:basedOn w:val="Standaardalinea-lettertype"/>
    <w:link w:val="Kop2"/>
    <w:uiPriority w:val="9"/>
    <w:rsid w:val="006B405E"/>
    <w:rPr>
      <w:rFonts w:asciiTheme="majorHAnsi" w:eastAsiaTheme="majorEastAsia" w:hAnsiTheme="majorHAnsi" w:cstheme="majorBidi"/>
      <w:b/>
      <w:sz w:val="28"/>
      <w:szCs w:val="26"/>
    </w:rPr>
  </w:style>
  <w:style w:type="character" w:customStyle="1" w:styleId="Kop1Char">
    <w:name w:val="Kop 1 Char"/>
    <w:basedOn w:val="Standaardalinea-lettertype"/>
    <w:link w:val="Kop1"/>
    <w:uiPriority w:val="9"/>
    <w:rsid w:val="006B405E"/>
    <w:rPr>
      <w:rFonts w:asciiTheme="majorHAnsi" w:eastAsiaTheme="majorEastAsia" w:hAnsiTheme="majorHAnsi" w:cstheme="majorBidi"/>
      <w:b/>
      <w:sz w:val="32"/>
      <w:szCs w:val="32"/>
    </w:rPr>
  </w:style>
  <w:style w:type="character" w:customStyle="1" w:styleId="articlecitationpages">
    <w:name w:val="articlecitation_pages"/>
    <w:basedOn w:val="Standaardalinea-lettertype"/>
    <w:rsid w:val="00FB2765"/>
  </w:style>
  <w:style w:type="character" w:customStyle="1" w:styleId="Kop5Char">
    <w:name w:val="Kop 5 Char"/>
    <w:basedOn w:val="Standaardalinea-lettertype"/>
    <w:link w:val="Kop5"/>
    <w:uiPriority w:val="9"/>
    <w:semiHidden/>
    <w:rsid w:val="00477086"/>
    <w:rPr>
      <w:rFonts w:asciiTheme="majorHAnsi" w:eastAsiaTheme="majorEastAsia" w:hAnsiTheme="majorHAnsi" w:cstheme="majorBidi"/>
      <w:color w:val="2E74B5" w:themeColor="accent1" w:themeShade="BF"/>
    </w:rPr>
  </w:style>
  <w:style w:type="paragraph" w:styleId="Voetnoottekst">
    <w:name w:val="footnote text"/>
    <w:basedOn w:val="Standaard"/>
    <w:link w:val="VoetnoottekstChar"/>
    <w:uiPriority w:val="99"/>
    <w:semiHidden/>
    <w:unhideWhenUsed/>
    <w:rsid w:val="00E14F7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4F72"/>
    <w:rPr>
      <w:sz w:val="20"/>
      <w:szCs w:val="20"/>
    </w:rPr>
  </w:style>
  <w:style w:type="character" w:styleId="Voetnootmarkering">
    <w:name w:val="footnote reference"/>
    <w:basedOn w:val="Standaardalinea-lettertype"/>
    <w:uiPriority w:val="99"/>
    <w:semiHidden/>
    <w:unhideWhenUsed/>
    <w:rsid w:val="00E14F72"/>
    <w:rPr>
      <w:vertAlign w:val="superscript"/>
    </w:rPr>
  </w:style>
  <w:style w:type="paragraph" w:styleId="Kopvaninhoudsopgave">
    <w:name w:val="TOC Heading"/>
    <w:basedOn w:val="Kop1"/>
    <w:next w:val="Standaard"/>
    <w:uiPriority w:val="39"/>
    <w:unhideWhenUsed/>
    <w:qFormat/>
    <w:rsid w:val="00E5316E"/>
    <w:pPr>
      <w:outlineLvl w:val="9"/>
    </w:pPr>
    <w:rPr>
      <w:b w:val="0"/>
      <w:color w:val="2E74B5" w:themeColor="accent1" w:themeShade="BF"/>
      <w:lang w:eastAsia="nl-BE"/>
    </w:rPr>
  </w:style>
  <w:style w:type="paragraph" w:styleId="Inhopg1">
    <w:name w:val="toc 1"/>
    <w:basedOn w:val="Standaard"/>
    <w:next w:val="Standaard"/>
    <w:autoRedefine/>
    <w:uiPriority w:val="39"/>
    <w:unhideWhenUsed/>
    <w:rsid w:val="00E5316E"/>
    <w:pPr>
      <w:spacing w:after="100"/>
    </w:pPr>
  </w:style>
  <w:style w:type="paragraph" w:styleId="Inhopg2">
    <w:name w:val="toc 2"/>
    <w:basedOn w:val="Standaard"/>
    <w:next w:val="Standaard"/>
    <w:autoRedefine/>
    <w:uiPriority w:val="39"/>
    <w:unhideWhenUsed/>
    <w:rsid w:val="00E5316E"/>
    <w:pPr>
      <w:spacing w:after="100"/>
      <w:ind w:left="220"/>
    </w:pPr>
  </w:style>
  <w:style w:type="paragraph" w:styleId="Inhopg3">
    <w:name w:val="toc 3"/>
    <w:basedOn w:val="Standaard"/>
    <w:next w:val="Standaard"/>
    <w:autoRedefine/>
    <w:uiPriority w:val="39"/>
    <w:unhideWhenUsed/>
    <w:rsid w:val="00E531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58887">
      <w:bodyDiv w:val="1"/>
      <w:marLeft w:val="0"/>
      <w:marRight w:val="0"/>
      <w:marTop w:val="0"/>
      <w:marBottom w:val="0"/>
      <w:divBdr>
        <w:top w:val="none" w:sz="0" w:space="0" w:color="auto"/>
        <w:left w:val="none" w:sz="0" w:space="0" w:color="auto"/>
        <w:bottom w:val="none" w:sz="0" w:space="0" w:color="auto"/>
        <w:right w:val="none" w:sz="0" w:space="0" w:color="auto"/>
      </w:divBdr>
    </w:div>
    <w:div w:id="146173027">
      <w:bodyDiv w:val="1"/>
      <w:marLeft w:val="0"/>
      <w:marRight w:val="0"/>
      <w:marTop w:val="0"/>
      <w:marBottom w:val="0"/>
      <w:divBdr>
        <w:top w:val="none" w:sz="0" w:space="0" w:color="auto"/>
        <w:left w:val="none" w:sz="0" w:space="0" w:color="auto"/>
        <w:bottom w:val="none" w:sz="0" w:space="0" w:color="auto"/>
        <w:right w:val="none" w:sz="0" w:space="0" w:color="auto"/>
      </w:divBdr>
    </w:div>
    <w:div w:id="182592319">
      <w:bodyDiv w:val="1"/>
      <w:marLeft w:val="0"/>
      <w:marRight w:val="0"/>
      <w:marTop w:val="0"/>
      <w:marBottom w:val="0"/>
      <w:divBdr>
        <w:top w:val="none" w:sz="0" w:space="0" w:color="auto"/>
        <w:left w:val="none" w:sz="0" w:space="0" w:color="auto"/>
        <w:bottom w:val="none" w:sz="0" w:space="0" w:color="auto"/>
        <w:right w:val="none" w:sz="0" w:space="0" w:color="auto"/>
      </w:divBdr>
    </w:div>
    <w:div w:id="199897150">
      <w:bodyDiv w:val="1"/>
      <w:marLeft w:val="0"/>
      <w:marRight w:val="0"/>
      <w:marTop w:val="0"/>
      <w:marBottom w:val="0"/>
      <w:divBdr>
        <w:top w:val="none" w:sz="0" w:space="0" w:color="auto"/>
        <w:left w:val="none" w:sz="0" w:space="0" w:color="auto"/>
        <w:bottom w:val="none" w:sz="0" w:space="0" w:color="auto"/>
        <w:right w:val="none" w:sz="0" w:space="0" w:color="auto"/>
      </w:divBdr>
    </w:div>
    <w:div w:id="212010221">
      <w:bodyDiv w:val="1"/>
      <w:marLeft w:val="0"/>
      <w:marRight w:val="0"/>
      <w:marTop w:val="0"/>
      <w:marBottom w:val="0"/>
      <w:divBdr>
        <w:top w:val="none" w:sz="0" w:space="0" w:color="auto"/>
        <w:left w:val="none" w:sz="0" w:space="0" w:color="auto"/>
        <w:bottom w:val="none" w:sz="0" w:space="0" w:color="auto"/>
        <w:right w:val="none" w:sz="0" w:space="0" w:color="auto"/>
      </w:divBdr>
    </w:div>
    <w:div w:id="237524779">
      <w:bodyDiv w:val="1"/>
      <w:marLeft w:val="0"/>
      <w:marRight w:val="0"/>
      <w:marTop w:val="0"/>
      <w:marBottom w:val="0"/>
      <w:divBdr>
        <w:top w:val="none" w:sz="0" w:space="0" w:color="auto"/>
        <w:left w:val="none" w:sz="0" w:space="0" w:color="auto"/>
        <w:bottom w:val="none" w:sz="0" w:space="0" w:color="auto"/>
        <w:right w:val="none" w:sz="0" w:space="0" w:color="auto"/>
      </w:divBdr>
    </w:div>
    <w:div w:id="248348528">
      <w:bodyDiv w:val="1"/>
      <w:marLeft w:val="0"/>
      <w:marRight w:val="0"/>
      <w:marTop w:val="0"/>
      <w:marBottom w:val="0"/>
      <w:divBdr>
        <w:top w:val="none" w:sz="0" w:space="0" w:color="auto"/>
        <w:left w:val="none" w:sz="0" w:space="0" w:color="auto"/>
        <w:bottom w:val="none" w:sz="0" w:space="0" w:color="auto"/>
        <w:right w:val="none" w:sz="0" w:space="0" w:color="auto"/>
      </w:divBdr>
    </w:div>
    <w:div w:id="276982764">
      <w:bodyDiv w:val="1"/>
      <w:marLeft w:val="0"/>
      <w:marRight w:val="0"/>
      <w:marTop w:val="0"/>
      <w:marBottom w:val="0"/>
      <w:divBdr>
        <w:top w:val="none" w:sz="0" w:space="0" w:color="auto"/>
        <w:left w:val="none" w:sz="0" w:space="0" w:color="auto"/>
        <w:bottom w:val="none" w:sz="0" w:space="0" w:color="auto"/>
        <w:right w:val="none" w:sz="0" w:space="0" w:color="auto"/>
      </w:divBdr>
    </w:div>
    <w:div w:id="340815160">
      <w:bodyDiv w:val="1"/>
      <w:marLeft w:val="0"/>
      <w:marRight w:val="0"/>
      <w:marTop w:val="0"/>
      <w:marBottom w:val="0"/>
      <w:divBdr>
        <w:top w:val="none" w:sz="0" w:space="0" w:color="auto"/>
        <w:left w:val="none" w:sz="0" w:space="0" w:color="auto"/>
        <w:bottom w:val="none" w:sz="0" w:space="0" w:color="auto"/>
        <w:right w:val="none" w:sz="0" w:space="0" w:color="auto"/>
      </w:divBdr>
    </w:div>
    <w:div w:id="386925187">
      <w:bodyDiv w:val="1"/>
      <w:marLeft w:val="0"/>
      <w:marRight w:val="0"/>
      <w:marTop w:val="0"/>
      <w:marBottom w:val="0"/>
      <w:divBdr>
        <w:top w:val="none" w:sz="0" w:space="0" w:color="auto"/>
        <w:left w:val="none" w:sz="0" w:space="0" w:color="auto"/>
        <w:bottom w:val="none" w:sz="0" w:space="0" w:color="auto"/>
        <w:right w:val="none" w:sz="0" w:space="0" w:color="auto"/>
      </w:divBdr>
    </w:div>
    <w:div w:id="403143857">
      <w:bodyDiv w:val="1"/>
      <w:marLeft w:val="0"/>
      <w:marRight w:val="0"/>
      <w:marTop w:val="0"/>
      <w:marBottom w:val="0"/>
      <w:divBdr>
        <w:top w:val="none" w:sz="0" w:space="0" w:color="auto"/>
        <w:left w:val="none" w:sz="0" w:space="0" w:color="auto"/>
        <w:bottom w:val="none" w:sz="0" w:space="0" w:color="auto"/>
        <w:right w:val="none" w:sz="0" w:space="0" w:color="auto"/>
      </w:divBdr>
    </w:div>
    <w:div w:id="407190227">
      <w:bodyDiv w:val="1"/>
      <w:marLeft w:val="0"/>
      <w:marRight w:val="0"/>
      <w:marTop w:val="0"/>
      <w:marBottom w:val="0"/>
      <w:divBdr>
        <w:top w:val="none" w:sz="0" w:space="0" w:color="auto"/>
        <w:left w:val="none" w:sz="0" w:space="0" w:color="auto"/>
        <w:bottom w:val="none" w:sz="0" w:space="0" w:color="auto"/>
        <w:right w:val="none" w:sz="0" w:space="0" w:color="auto"/>
      </w:divBdr>
    </w:div>
    <w:div w:id="464465051">
      <w:bodyDiv w:val="1"/>
      <w:marLeft w:val="0"/>
      <w:marRight w:val="0"/>
      <w:marTop w:val="0"/>
      <w:marBottom w:val="0"/>
      <w:divBdr>
        <w:top w:val="none" w:sz="0" w:space="0" w:color="auto"/>
        <w:left w:val="none" w:sz="0" w:space="0" w:color="auto"/>
        <w:bottom w:val="none" w:sz="0" w:space="0" w:color="auto"/>
        <w:right w:val="none" w:sz="0" w:space="0" w:color="auto"/>
      </w:divBdr>
    </w:div>
    <w:div w:id="491486982">
      <w:bodyDiv w:val="1"/>
      <w:marLeft w:val="0"/>
      <w:marRight w:val="0"/>
      <w:marTop w:val="0"/>
      <w:marBottom w:val="0"/>
      <w:divBdr>
        <w:top w:val="none" w:sz="0" w:space="0" w:color="auto"/>
        <w:left w:val="none" w:sz="0" w:space="0" w:color="auto"/>
        <w:bottom w:val="none" w:sz="0" w:space="0" w:color="auto"/>
        <w:right w:val="none" w:sz="0" w:space="0" w:color="auto"/>
      </w:divBdr>
      <w:divsChild>
        <w:div w:id="1000427486">
          <w:marLeft w:val="0"/>
          <w:marRight w:val="0"/>
          <w:marTop w:val="100"/>
          <w:marBottom w:val="100"/>
          <w:divBdr>
            <w:top w:val="none" w:sz="0" w:space="0" w:color="auto"/>
            <w:left w:val="none" w:sz="0" w:space="0" w:color="auto"/>
            <w:bottom w:val="none" w:sz="0" w:space="0" w:color="auto"/>
            <w:right w:val="none" w:sz="0" w:space="0" w:color="auto"/>
          </w:divBdr>
          <w:divsChild>
            <w:div w:id="11692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8765">
      <w:bodyDiv w:val="1"/>
      <w:marLeft w:val="0"/>
      <w:marRight w:val="0"/>
      <w:marTop w:val="0"/>
      <w:marBottom w:val="0"/>
      <w:divBdr>
        <w:top w:val="none" w:sz="0" w:space="0" w:color="auto"/>
        <w:left w:val="none" w:sz="0" w:space="0" w:color="auto"/>
        <w:bottom w:val="none" w:sz="0" w:space="0" w:color="auto"/>
        <w:right w:val="none" w:sz="0" w:space="0" w:color="auto"/>
      </w:divBdr>
    </w:div>
    <w:div w:id="537162117">
      <w:bodyDiv w:val="1"/>
      <w:marLeft w:val="0"/>
      <w:marRight w:val="0"/>
      <w:marTop w:val="0"/>
      <w:marBottom w:val="0"/>
      <w:divBdr>
        <w:top w:val="none" w:sz="0" w:space="0" w:color="auto"/>
        <w:left w:val="none" w:sz="0" w:space="0" w:color="auto"/>
        <w:bottom w:val="none" w:sz="0" w:space="0" w:color="auto"/>
        <w:right w:val="none" w:sz="0" w:space="0" w:color="auto"/>
      </w:divBdr>
    </w:div>
    <w:div w:id="603268799">
      <w:bodyDiv w:val="1"/>
      <w:marLeft w:val="0"/>
      <w:marRight w:val="0"/>
      <w:marTop w:val="0"/>
      <w:marBottom w:val="0"/>
      <w:divBdr>
        <w:top w:val="none" w:sz="0" w:space="0" w:color="auto"/>
        <w:left w:val="none" w:sz="0" w:space="0" w:color="auto"/>
        <w:bottom w:val="none" w:sz="0" w:space="0" w:color="auto"/>
        <w:right w:val="none" w:sz="0" w:space="0" w:color="auto"/>
      </w:divBdr>
    </w:div>
    <w:div w:id="621805771">
      <w:bodyDiv w:val="1"/>
      <w:marLeft w:val="0"/>
      <w:marRight w:val="0"/>
      <w:marTop w:val="0"/>
      <w:marBottom w:val="0"/>
      <w:divBdr>
        <w:top w:val="none" w:sz="0" w:space="0" w:color="auto"/>
        <w:left w:val="none" w:sz="0" w:space="0" w:color="auto"/>
        <w:bottom w:val="none" w:sz="0" w:space="0" w:color="auto"/>
        <w:right w:val="none" w:sz="0" w:space="0" w:color="auto"/>
      </w:divBdr>
    </w:div>
    <w:div w:id="628752622">
      <w:bodyDiv w:val="1"/>
      <w:marLeft w:val="0"/>
      <w:marRight w:val="0"/>
      <w:marTop w:val="0"/>
      <w:marBottom w:val="0"/>
      <w:divBdr>
        <w:top w:val="none" w:sz="0" w:space="0" w:color="auto"/>
        <w:left w:val="none" w:sz="0" w:space="0" w:color="auto"/>
        <w:bottom w:val="none" w:sz="0" w:space="0" w:color="auto"/>
        <w:right w:val="none" w:sz="0" w:space="0" w:color="auto"/>
      </w:divBdr>
    </w:div>
    <w:div w:id="653342825">
      <w:bodyDiv w:val="1"/>
      <w:marLeft w:val="0"/>
      <w:marRight w:val="0"/>
      <w:marTop w:val="0"/>
      <w:marBottom w:val="0"/>
      <w:divBdr>
        <w:top w:val="none" w:sz="0" w:space="0" w:color="auto"/>
        <w:left w:val="none" w:sz="0" w:space="0" w:color="auto"/>
        <w:bottom w:val="none" w:sz="0" w:space="0" w:color="auto"/>
        <w:right w:val="none" w:sz="0" w:space="0" w:color="auto"/>
      </w:divBdr>
    </w:div>
    <w:div w:id="685862737">
      <w:bodyDiv w:val="1"/>
      <w:marLeft w:val="0"/>
      <w:marRight w:val="0"/>
      <w:marTop w:val="0"/>
      <w:marBottom w:val="0"/>
      <w:divBdr>
        <w:top w:val="none" w:sz="0" w:space="0" w:color="auto"/>
        <w:left w:val="none" w:sz="0" w:space="0" w:color="auto"/>
        <w:bottom w:val="none" w:sz="0" w:space="0" w:color="auto"/>
        <w:right w:val="none" w:sz="0" w:space="0" w:color="auto"/>
      </w:divBdr>
    </w:div>
    <w:div w:id="734551715">
      <w:bodyDiv w:val="1"/>
      <w:marLeft w:val="0"/>
      <w:marRight w:val="0"/>
      <w:marTop w:val="0"/>
      <w:marBottom w:val="0"/>
      <w:divBdr>
        <w:top w:val="none" w:sz="0" w:space="0" w:color="auto"/>
        <w:left w:val="none" w:sz="0" w:space="0" w:color="auto"/>
        <w:bottom w:val="none" w:sz="0" w:space="0" w:color="auto"/>
        <w:right w:val="none" w:sz="0" w:space="0" w:color="auto"/>
      </w:divBdr>
    </w:div>
    <w:div w:id="746532440">
      <w:bodyDiv w:val="1"/>
      <w:marLeft w:val="0"/>
      <w:marRight w:val="0"/>
      <w:marTop w:val="0"/>
      <w:marBottom w:val="0"/>
      <w:divBdr>
        <w:top w:val="none" w:sz="0" w:space="0" w:color="auto"/>
        <w:left w:val="none" w:sz="0" w:space="0" w:color="auto"/>
        <w:bottom w:val="none" w:sz="0" w:space="0" w:color="auto"/>
        <w:right w:val="none" w:sz="0" w:space="0" w:color="auto"/>
      </w:divBdr>
    </w:div>
    <w:div w:id="787897420">
      <w:bodyDiv w:val="1"/>
      <w:marLeft w:val="0"/>
      <w:marRight w:val="0"/>
      <w:marTop w:val="0"/>
      <w:marBottom w:val="0"/>
      <w:divBdr>
        <w:top w:val="none" w:sz="0" w:space="0" w:color="auto"/>
        <w:left w:val="none" w:sz="0" w:space="0" w:color="auto"/>
        <w:bottom w:val="none" w:sz="0" w:space="0" w:color="auto"/>
        <w:right w:val="none" w:sz="0" w:space="0" w:color="auto"/>
      </w:divBdr>
    </w:div>
    <w:div w:id="789010231">
      <w:bodyDiv w:val="1"/>
      <w:marLeft w:val="0"/>
      <w:marRight w:val="0"/>
      <w:marTop w:val="0"/>
      <w:marBottom w:val="0"/>
      <w:divBdr>
        <w:top w:val="none" w:sz="0" w:space="0" w:color="auto"/>
        <w:left w:val="none" w:sz="0" w:space="0" w:color="auto"/>
        <w:bottom w:val="none" w:sz="0" w:space="0" w:color="auto"/>
        <w:right w:val="none" w:sz="0" w:space="0" w:color="auto"/>
      </w:divBdr>
    </w:div>
    <w:div w:id="804127794">
      <w:bodyDiv w:val="1"/>
      <w:marLeft w:val="0"/>
      <w:marRight w:val="0"/>
      <w:marTop w:val="0"/>
      <w:marBottom w:val="0"/>
      <w:divBdr>
        <w:top w:val="none" w:sz="0" w:space="0" w:color="auto"/>
        <w:left w:val="none" w:sz="0" w:space="0" w:color="auto"/>
        <w:bottom w:val="none" w:sz="0" w:space="0" w:color="auto"/>
        <w:right w:val="none" w:sz="0" w:space="0" w:color="auto"/>
      </w:divBdr>
    </w:div>
    <w:div w:id="905068313">
      <w:bodyDiv w:val="1"/>
      <w:marLeft w:val="0"/>
      <w:marRight w:val="0"/>
      <w:marTop w:val="0"/>
      <w:marBottom w:val="0"/>
      <w:divBdr>
        <w:top w:val="none" w:sz="0" w:space="0" w:color="auto"/>
        <w:left w:val="none" w:sz="0" w:space="0" w:color="auto"/>
        <w:bottom w:val="none" w:sz="0" w:space="0" w:color="auto"/>
        <w:right w:val="none" w:sz="0" w:space="0" w:color="auto"/>
      </w:divBdr>
    </w:div>
    <w:div w:id="926499184">
      <w:bodyDiv w:val="1"/>
      <w:marLeft w:val="0"/>
      <w:marRight w:val="0"/>
      <w:marTop w:val="0"/>
      <w:marBottom w:val="0"/>
      <w:divBdr>
        <w:top w:val="none" w:sz="0" w:space="0" w:color="auto"/>
        <w:left w:val="none" w:sz="0" w:space="0" w:color="auto"/>
        <w:bottom w:val="none" w:sz="0" w:space="0" w:color="auto"/>
        <w:right w:val="none" w:sz="0" w:space="0" w:color="auto"/>
      </w:divBdr>
    </w:div>
    <w:div w:id="996760827">
      <w:bodyDiv w:val="1"/>
      <w:marLeft w:val="0"/>
      <w:marRight w:val="0"/>
      <w:marTop w:val="0"/>
      <w:marBottom w:val="0"/>
      <w:divBdr>
        <w:top w:val="none" w:sz="0" w:space="0" w:color="auto"/>
        <w:left w:val="none" w:sz="0" w:space="0" w:color="auto"/>
        <w:bottom w:val="none" w:sz="0" w:space="0" w:color="auto"/>
        <w:right w:val="none" w:sz="0" w:space="0" w:color="auto"/>
      </w:divBdr>
    </w:div>
    <w:div w:id="1000809787">
      <w:bodyDiv w:val="1"/>
      <w:marLeft w:val="0"/>
      <w:marRight w:val="0"/>
      <w:marTop w:val="0"/>
      <w:marBottom w:val="0"/>
      <w:divBdr>
        <w:top w:val="none" w:sz="0" w:space="0" w:color="auto"/>
        <w:left w:val="none" w:sz="0" w:space="0" w:color="auto"/>
        <w:bottom w:val="none" w:sz="0" w:space="0" w:color="auto"/>
        <w:right w:val="none" w:sz="0" w:space="0" w:color="auto"/>
      </w:divBdr>
    </w:div>
    <w:div w:id="1039206187">
      <w:bodyDiv w:val="1"/>
      <w:marLeft w:val="0"/>
      <w:marRight w:val="0"/>
      <w:marTop w:val="0"/>
      <w:marBottom w:val="0"/>
      <w:divBdr>
        <w:top w:val="none" w:sz="0" w:space="0" w:color="auto"/>
        <w:left w:val="none" w:sz="0" w:space="0" w:color="auto"/>
        <w:bottom w:val="none" w:sz="0" w:space="0" w:color="auto"/>
        <w:right w:val="none" w:sz="0" w:space="0" w:color="auto"/>
      </w:divBdr>
    </w:div>
    <w:div w:id="1065103994">
      <w:bodyDiv w:val="1"/>
      <w:marLeft w:val="0"/>
      <w:marRight w:val="0"/>
      <w:marTop w:val="0"/>
      <w:marBottom w:val="0"/>
      <w:divBdr>
        <w:top w:val="none" w:sz="0" w:space="0" w:color="auto"/>
        <w:left w:val="none" w:sz="0" w:space="0" w:color="auto"/>
        <w:bottom w:val="none" w:sz="0" w:space="0" w:color="auto"/>
        <w:right w:val="none" w:sz="0" w:space="0" w:color="auto"/>
      </w:divBdr>
    </w:div>
    <w:div w:id="1096903142">
      <w:bodyDiv w:val="1"/>
      <w:marLeft w:val="0"/>
      <w:marRight w:val="0"/>
      <w:marTop w:val="0"/>
      <w:marBottom w:val="0"/>
      <w:divBdr>
        <w:top w:val="none" w:sz="0" w:space="0" w:color="auto"/>
        <w:left w:val="none" w:sz="0" w:space="0" w:color="auto"/>
        <w:bottom w:val="none" w:sz="0" w:space="0" w:color="auto"/>
        <w:right w:val="none" w:sz="0" w:space="0" w:color="auto"/>
      </w:divBdr>
    </w:div>
    <w:div w:id="1097017966">
      <w:bodyDiv w:val="1"/>
      <w:marLeft w:val="0"/>
      <w:marRight w:val="0"/>
      <w:marTop w:val="0"/>
      <w:marBottom w:val="0"/>
      <w:divBdr>
        <w:top w:val="none" w:sz="0" w:space="0" w:color="auto"/>
        <w:left w:val="none" w:sz="0" w:space="0" w:color="auto"/>
        <w:bottom w:val="none" w:sz="0" w:space="0" w:color="auto"/>
        <w:right w:val="none" w:sz="0" w:space="0" w:color="auto"/>
      </w:divBdr>
    </w:div>
    <w:div w:id="1104417410">
      <w:bodyDiv w:val="1"/>
      <w:marLeft w:val="0"/>
      <w:marRight w:val="0"/>
      <w:marTop w:val="0"/>
      <w:marBottom w:val="0"/>
      <w:divBdr>
        <w:top w:val="none" w:sz="0" w:space="0" w:color="auto"/>
        <w:left w:val="none" w:sz="0" w:space="0" w:color="auto"/>
        <w:bottom w:val="none" w:sz="0" w:space="0" w:color="auto"/>
        <w:right w:val="none" w:sz="0" w:space="0" w:color="auto"/>
      </w:divBdr>
    </w:div>
    <w:div w:id="1138958879">
      <w:bodyDiv w:val="1"/>
      <w:marLeft w:val="0"/>
      <w:marRight w:val="0"/>
      <w:marTop w:val="0"/>
      <w:marBottom w:val="0"/>
      <w:divBdr>
        <w:top w:val="none" w:sz="0" w:space="0" w:color="auto"/>
        <w:left w:val="none" w:sz="0" w:space="0" w:color="auto"/>
        <w:bottom w:val="none" w:sz="0" w:space="0" w:color="auto"/>
        <w:right w:val="none" w:sz="0" w:space="0" w:color="auto"/>
      </w:divBdr>
    </w:div>
    <w:div w:id="1159999109">
      <w:bodyDiv w:val="1"/>
      <w:marLeft w:val="0"/>
      <w:marRight w:val="0"/>
      <w:marTop w:val="0"/>
      <w:marBottom w:val="0"/>
      <w:divBdr>
        <w:top w:val="none" w:sz="0" w:space="0" w:color="auto"/>
        <w:left w:val="none" w:sz="0" w:space="0" w:color="auto"/>
        <w:bottom w:val="none" w:sz="0" w:space="0" w:color="auto"/>
        <w:right w:val="none" w:sz="0" w:space="0" w:color="auto"/>
      </w:divBdr>
    </w:div>
    <w:div w:id="1166702778">
      <w:bodyDiv w:val="1"/>
      <w:marLeft w:val="0"/>
      <w:marRight w:val="0"/>
      <w:marTop w:val="0"/>
      <w:marBottom w:val="0"/>
      <w:divBdr>
        <w:top w:val="none" w:sz="0" w:space="0" w:color="auto"/>
        <w:left w:val="none" w:sz="0" w:space="0" w:color="auto"/>
        <w:bottom w:val="none" w:sz="0" w:space="0" w:color="auto"/>
        <w:right w:val="none" w:sz="0" w:space="0" w:color="auto"/>
      </w:divBdr>
    </w:div>
    <w:div w:id="1173257751">
      <w:bodyDiv w:val="1"/>
      <w:marLeft w:val="0"/>
      <w:marRight w:val="0"/>
      <w:marTop w:val="0"/>
      <w:marBottom w:val="0"/>
      <w:divBdr>
        <w:top w:val="none" w:sz="0" w:space="0" w:color="auto"/>
        <w:left w:val="none" w:sz="0" w:space="0" w:color="auto"/>
        <w:bottom w:val="none" w:sz="0" w:space="0" w:color="auto"/>
        <w:right w:val="none" w:sz="0" w:space="0" w:color="auto"/>
      </w:divBdr>
    </w:div>
    <w:div w:id="1174153648">
      <w:bodyDiv w:val="1"/>
      <w:marLeft w:val="0"/>
      <w:marRight w:val="0"/>
      <w:marTop w:val="0"/>
      <w:marBottom w:val="0"/>
      <w:divBdr>
        <w:top w:val="none" w:sz="0" w:space="0" w:color="auto"/>
        <w:left w:val="none" w:sz="0" w:space="0" w:color="auto"/>
        <w:bottom w:val="none" w:sz="0" w:space="0" w:color="auto"/>
        <w:right w:val="none" w:sz="0" w:space="0" w:color="auto"/>
      </w:divBdr>
    </w:div>
    <w:div w:id="1225338503">
      <w:bodyDiv w:val="1"/>
      <w:marLeft w:val="0"/>
      <w:marRight w:val="0"/>
      <w:marTop w:val="0"/>
      <w:marBottom w:val="0"/>
      <w:divBdr>
        <w:top w:val="none" w:sz="0" w:space="0" w:color="auto"/>
        <w:left w:val="none" w:sz="0" w:space="0" w:color="auto"/>
        <w:bottom w:val="none" w:sz="0" w:space="0" w:color="auto"/>
        <w:right w:val="none" w:sz="0" w:space="0" w:color="auto"/>
      </w:divBdr>
    </w:div>
    <w:div w:id="1226257374">
      <w:bodyDiv w:val="1"/>
      <w:marLeft w:val="0"/>
      <w:marRight w:val="0"/>
      <w:marTop w:val="0"/>
      <w:marBottom w:val="0"/>
      <w:divBdr>
        <w:top w:val="none" w:sz="0" w:space="0" w:color="auto"/>
        <w:left w:val="none" w:sz="0" w:space="0" w:color="auto"/>
        <w:bottom w:val="none" w:sz="0" w:space="0" w:color="auto"/>
        <w:right w:val="none" w:sz="0" w:space="0" w:color="auto"/>
      </w:divBdr>
    </w:div>
    <w:div w:id="1274745849">
      <w:bodyDiv w:val="1"/>
      <w:marLeft w:val="0"/>
      <w:marRight w:val="0"/>
      <w:marTop w:val="0"/>
      <w:marBottom w:val="0"/>
      <w:divBdr>
        <w:top w:val="none" w:sz="0" w:space="0" w:color="auto"/>
        <w:left w:val="none" w:sz="0" w:space="0" w:color="auto"/>
        <w:bottom w:val="none" w:sz="0" w:space="0" w:color="auto"/>
        <w:right w:val="none" w:sz="0" w:space="0" w:color="auto"/>
      </w:divBdr>
    </w:div>
    <w:div w:id="1296253504">
      <w:bodyDiv w:val="1"/>
      <w:marLeft w:val="0"/>
      <w:marRight w:val="0"/>
      <w:marTop w:val="0"/>
      <w:marBottom w:val="0"/>
      <w:divBdr>
        <w:top w:val="none" w:sz="0" w:space="0" w:color="auto"/>
        <w:left w:val="none" w:sz="0" w:space="0" w:color="auto"/>
        <w:bottom w:val="none" w:sz="0" w:space="0" w:color="auto"/>
        <w:right w:val="none" w:sz="0" w:space="0" w:color="auto"/>
      </w:divBdr>
    </w:div>
    <w:div w:id="1304458791">
      <w:bodyDiv w:val="1"/>
      <w:marLeft w:val="0"/>
      <w:marRight w:val="0"/>
      <w:marTop w:val="0"/>
      <w:marBottom w:val="0"/>
      <w:divBdr>
        <w:top w:val="none" w:sz="0" w:space="0" w:color="auto"/>
        <w:left w:val="none" w:sz="0" w:space="0" w:color="auto"/>
        <w:bottom w:val="none" w:sz="0" w:space="0" w:color="auto"/>
        <w:right w:val="none" w:sz="0" w:space="0" w:color="auto"/>
      </w:divBdr>
    </w:div>
    <w:div w:id="1309818593">
      <w:bodyDiv w:val="1"/>
      <w:marLeft w:val="0"/>
      <w:marRight w:val="0"/>
      <w:marTop w:val="0"/>
      <w:marBottom w:val="0"/>
      <w:divBdr>
        <w:top w:val="none" w:sz="0" w:space="0" w:color="auto"/>
        <w:left w:val="none" w:sz="0" w:space="0" w:color="auto"/>
        <w:bottom w:val="none" w:sz="0" w:space="0" w:color="auto"/>
        <w:right w:val="none" w:sz="0" w:space="0" w:color="auto"/>
      </w:divBdr>
    </w:div>
    <w:div w:id="1351179899">
      <w:bodyDiv w:val="1"/>
      <w:marLeft w:val="0"/>
      <w:marRight w:val="0"/>
      <w:marTop w:val="0"/>
      <w:marBottom w:val="0"/>
      <w:divBdr>
        <w:top w:val="none" w:sz="0" w:space="0" w:color="auto"/>
        <w:left w:val="none" w:sz="0" w:space="0" w:color="auto"/>
        <w:bottom w:val="none" w:sz="0" w:space="0" w:color="auto"/>
        <w:right w:val="none" w:sz="0" w:space="0" w:color="auto"/>
      </w:divBdr>
    </w:div>
    <w:div w:id="1369255784">
      <w:bodyDiv w:val="1"/>
      <w:marLeft w:val="0"/>
      <w:marRight w:val="0"/>
      <w:marTop w:val="0"/>
      <w:marBottom w:val="0"/>
      <w:divBdr>
        <w:top w:val="none" w:sz="0" w:space="0" w:color="auto"/>
        <w:left w:val="none" w:sz="0" w:space="0" w:color="auto"/>
        <w:bottom w:val="none" w:sz="0" w:space="0" w:color="auto"/>
        <w:right w:val="none" w:sz="0" w:space="0" w:color="auto"/>
      </w:divBdr>
    </w:div>
    <w:div w:id="1369376511">
      <w:bodyDiv w:val="1"/>
      <w:marLeft w:val="0"/>
      <w:marRight w:val="0"/>
      <w:marTop w:val="0"/>
      <w:marBottom w:val="0"/>
      <w:divBdr>
        <w:top w:val="none" w:sz="0" w:space="0" w:color="auto"/>
        <w:left w:val="none" w:sz="0" w:space="0" w:color="auto"/>
        <w:bottom w:val="none" w:sz="0" w:space="0" w:color="auto"/>
        <w:right w:val="none" w:sz="0" w:space="0" w:color="auto"/>
      </w:divBdr>
    </w:div>
    <w:div w:id="1392315939">
      <w:bodyDiv w:val="1"/>
      <w:marLeft w:val="0"/>
      <w:marRight w:val="0"/>
      <w:marTop w:val="0"/>
      <w:marBottom w:val="0"/>
      <w:divBdr>
        <w:top w:val="none" w:sz="0" w:space="0" w:color="auto"/>
        <w:left w:val="none" w:sz="0" w:space="0" w:color="auto"/>
        <w:bottom w:val="none" w:sz="0" w:space="0" w:color="auto"/>
        <w:right w:val="none" w:sz="0" w:space="0" w:color="auto"/>
      </w:divBdr>
    </w:div>
    <w:div w:id="1447657128">
      <w:bodyDiv w:val="1"/>
      <w:marLeft w:val="0"/>
      <w:marRight w:val="0"/>
      <w:marTop w:val="0"/>
      <w:marBottom w:val="0"/>
      <w:divBdr>
        <w:top w:val="none" w:sz="0" w:space="0" w:color="auto"/>
        <w:left w:val="none" w:sz="0" w:space="0" w:color="auto"/>
        <w:bottom w:val="none" w:sz="0" w:space="0" w:color="auto"/>
        <w:right w:val="none" w:sz="0" w:space="0" w:color="auto"/>
      </w:divBdr>
      <w:divsChild>
        <w:div w:id="1618758665">
          <w:marLeft w:val="0"/>
          <w:marRight w:val="0"/>
          <w:marTop w:val="0"/>
          <w:marBottom w:val="0"/>
          <w:divBdr>
            <w:top w:val="none" w:sz="0" w:space="0" w:color="auto"/>
            <w:left w:val="none" w:sz="0" w:space="0" w:color="auto"/>
            <w:bottom w:val="none" w:sz="0" w:space="0" w:color="auto"/>
            <w:right w:val="none" w:sz="0" w:space="0" w:color="auto"/>
          </w:divBdr>
          <w:divsChild>
            <w:div w:id="1720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8182">
      <w:bodyDiv w:val="1"/>
      <w:marLeft w:val="0"/>
      <w:marRight w:val="0"/>
      <w:marTop w:val="0"/>
      <w:marBottom w:val="0"/>
      <w:divBdr>
        <w:top w:val="none" w:sz="0" w:space="0" w:color="auto"/>
        <w:left w:val="none" w:sz="0" w:space="0" w:color="auto"/>
        <w:bottom w:val="none" w:sz="0" w:space="0" w:color="auto"/>
        <w:right w:val="none" w:sz="0" w:space="0" w:color="auto"/>
      </w:divBdr>
    </w:div>
    <w:div w:id="1463306685">
      <w:bodyDiv w:val="1"/>
      <w:marLeft w:val="0"/>
      <w:marRight w:val="0"/>
      <w:marTop w:val="0"/>
      <w:marBottom w:val="0"/>
      <w:divBdr>
        <w:top w:val="none" w:sz="0" w:space="0" w:color="auto"/>
        <w:left w:val="none" w:sz="0" w:space="0" w:color="auto"/>
        <w:bottom w:val="none" w:sz="0" w:space="0" w:color="auto"/>
        <w:right w:val="none" w:sz="0" w:space="0" w:color="auto"/>
      </w:divBdr>
    </w:div>
    <w:div w:id="1494030933">
      <w:bodyDiv w:val="1"/>
      <w:marLeft w:val="0"/>
      <w:marRight w:val="0"/>
      <w:marTop w:val="0"/>
      <w:marBottom w:val="0"/>
      <w:divBdr>
        <w:top w:val="none" w:sz="0" w:space="0" w:color="auto"/>
        <w:left w:val="none" w:sz="0" w:space="0" w:color="auto"/>
        <w:bottom w:val="none" w:sz="0" w:space="0" w:color="auto"/>
        <w:right w:val="none" w:sz="0" w:space="0" w:color="auto"/>
      </w:divBdr>
    </w:div>
    <w:div w:id="1511217420">
      <w:bodyDiv w:val="1"/>
      <w:marLeft w:val="0"/>
      <w:marRight w:val="0"/>
      <w:marTop w:val="0"/>
      <w:marBottom w:val="0"/>
      <w:divBdr>
        <w:top w:val="none" w:sz="0" w:space="0" w:color="auto"/>
        <w:left w:val="none" w:sz="0" w:space="0" w:color="auto"/>
        <w:bottom w:val="none" w:sz="0" w:space="0" w:color="auto"/>
        <w:right w:val="none" w:sz="0" w:space="0" w:color="auto"/>
      </w:divBdr>
    </w:div>
    <w:div w:id="1532262912">
      <w:bodyDiv w:val="1"/>
      <w:marLeft w:val="0"/>
      <w:marRight w:val="0"/>
      <w:marTop w:val="0"/>
      <w:marBottom w:val="0"/>
      <w:divBdr>
        <w:top w:val="none" w:sz="0" w:space="0" w:color="auto"/>
        <w:left w:val="none" w:sz="0" w:space="0" w:color="auto"/>
        <w:bottom w:val="none" w:sz="0" w:space="0" w:color="auto"/>
        <w:right w:val="none" w:sz="0" w:space="0" w:color="auto"/>
      </w:divBdr>
    </w:div>
    <w:div w:id="1533152454">
      <w:bodyDiv w:val="1"/>
      <w:marLeft w:val="0"/>
      <w:marRight w:val="0"/>
      <w:marTop w:val="0"/>
      <w:marBottom w:val="0"/>
      <w:divBdr>
        <w:top w:val="none" w:sz="0" w:space="0" w:color="auto"/>
        <w:left w:val="none" w:sz="0" w:space="0" w:color="auto"/>
        <w:bottom w:val="none" w:sz="0" w:space="0" w:color="auto"/>
        <w:right w:val="none" w:sz="0" w:space="0" w:color="auto"/>
      </w:divBdr>
    </w:div>
    <w:div w:id="1578129335">
      <w:bodyDiv w:val="1"/>
      <w:marLeft w:val="0"/>
      <w:marRight w:val="0"/>
      <w:marTop w:val="0"/>
      <w:marBottom w:val="0"/>
      <w:divBdr>
        <w:top w:val="none" w:sz="0" w:space="0" w:color="auto"/>
        <w:left w:val="none" w:sz="0" w:space="0" w:color="auto"/>
        <w:bottom w:val="none" w:sz="0" w:space="0" w:color="auto"/>
        <w:right w:val="none" w:sz="0" w:space="0" w:color="auto"/>
      </w:divBdr>
    </w:div>
    <w:div w:id="1595898245">
      <w:bodyDiv w:val="1"/>
      <w:marLeft w:val="0"/>
      <w:marRight w:val="0"/>
      <w:marTop w:val="0"/>
      <w:marBottom w:val="0"/>
      <w:divBdr>
        <w:top w:val="none" w:sz="0" w:space="0" w:color="auto"/>
        <w:left w:val="none" w:sz="0" w:space="0" w:color="auto"/>
        <w:bottom w:val="none" w:sz="0" w:space="0" w:color="auto"/>
        <w:right w:val="none" w:sz="0" w:space="0" w:color="auto"/>
      </w:divBdr>
    </w:div>
    <w:div w:id="1601453547">
      <w:bodyDiv w:val="1"/>
      <w:marLeft w:val="0"/>
      <w:marRight w:val="0"/>
      <w:marTop w:val="0"/>
      <w:marBottom w:val="0"/>
      <w:divBdr>
        <w:top w:val="none" w:sz="0" w:space="0" w:color="auto"/>
        <w:left w:val="none" w:sz="0" w:space="0" w:color="auto"/>
        <w:bottom w:val="none" w:sz="0" w:space="0" w:color="auto"/>
        <w:right w:val="none" w:sz="0" w:space="0" w:color="auto"/>
      </w:divBdr>
    </w:div>
    <w:div w:id="1607155841">
      <w:bodyDiv w:val="1"/>
      <w:marLeft w:val="0"/>
      <w:marRight w:val="0"/>
      <w:marTop w:val="0"/>
      <w:marBottom w:val="0"/>
      <w:divBdr>
        <w:top w:val="none" w:sz="0" w:space="0" w:color="auto"/>
        <w:left w:val="none" w:sz="0" w:space="0" w:color="auto"/>
        <w:bottom w:val="none" w:sz="0" w:space="0" w:color="auto"/>
        <w:right w:val="none" w:sz="0" w:space="0" w:color="auto"/>
      </w:divBdr>
    </w:div>
    <w:div w:id="1610888785">
      <w:bodyDiv w:val="1"/>
      <w:marLeft w:val="0"/>
      <w:marRight w:val="0"/>
      <w:marTop w:val="0"/>
      <w:marBottom w:val="0"/>
      <w:divBdr>
        <w:top w:val="none" w:sz="0" w:space="0" w:color="auto"/>
        <w:left w:val="none" w:sz="0" w:space="0" w:color="auto"/>
        <w:bottom w:val="none" w:sz="0" w:space="0" w:color="auto"/>
        <w:right w:val="none" w:sz="0" w:space="0" w:color="auto"/>
      </w:divBdr>
    </w:div>
    <w:div w:id="1647584345">
      <w:bodyDiv w:val="1"/>
      <w:marLeft w:val="0"/>
      <w:marRight w:val="0"/>
      <w:marTop w:val="0"/>
      <w:marBottom w:val="0"/>
      <w:divBdr>
        <w:top w:val="none" w:sz="0" w:space="0" w:color="auto"/>
        <w:left w:val="none" w:sz="0" w:space="0" w:color="auto"/>
        <w:bottom w:val="none" w:sz="0" w:space="0" w:color="auto"/>
        <w:right w:val="none" w:sz="0" w:space="0" w:color="auto"/>
      </w:divBdr>
    </w:div>
    <w:div w:id="1660770135">
      <w:bodyDiv w:val="1"/>
      <w:marLeft w:val="0"/>
      <w:marRight w:val="0"/>
      <w:marTop w:val="0"/>
      <w:marBottom w:val="0"/>
      <w:divBdr>
        <w:top w:val="none" w:sz="0" w:space="0" w:color="auto"/>
        <w:left w:val="none" w:sz="0" w:space="0" w:color="auto"/>
        <w:bottom w:val="none" w:sz="0" w:space="0" w:color="auto"/>
        <w:right w:val="none" w:sz="0" w:space="0" w:color="auto"/>
      </w:divBdr>
    </w:div>
    <w:div w:id="1750733343">
      <w:bodyDiv w:val="1"/>
      <w:marLeft w:val="0"/>
      <w:marRight w:val="0"/>
      <w:marTop w:val="0"/>
      <w:marBottom w:val="0"/>
      <w:divBdr>
        <w:top w:val="none" w:sz="0" w:space="0" w:color="auto"/>
        <w:left w:val="none" w:sz="0" w:space="0" w:color="auto"/>
        <w:bottom w:val="none" w:sz="0" w:space="0" w:color="auto"/>
        <w:right w:val="none" w:sz="0" w:space="0" w:color="auto"/>
      </w:divBdr>
    </w:div>
    <w:div w:id="1761678245">
      <w:bodyDiv w:val="1"/>
      <w:marLeft w:val="0"/>
      <w:marRight w:val="0"/>
      <w:marTop w:val="0"/>
      <w:marBottom w:val="0"/>
      <w:divBdr>
        <w:top w:val="none" w:sz="0" w:space="0" w:color="auto"/>
        <w:left w:val="none" w:sz="0" w:space="0" w:color="auto"/>
        <w:bottom w:val="none" w:sz="0" w:space="0" w:color="auto"/>
        <w:right w:val="none" w:sz="0" w:space="0" w:color="auto"/>
      </w:divBdr>
    </w:div>
    <w:div w:id="1763792927">
      <w:bodyDiv w:val="1"/>
      <w:marLeft w:val="0"/>
      <w:marRight w:val="0"/>
      <w:marTop w:val="0"/>
      <w:marBottom w:val="0"/>
      <w:divBdr>
        <w:top w:val="none" w:sz="0" w:space="0" w:color="auto"/>
        <w:left w:val="none" w:sz="0" w:space="0" w:color="auto"/>
        <w:bottom w:val="none" w:sz="0" w:space="0" w:color="auto"/>
        <w:right w:val="none" w:sz="0" w:space="0" w:color="auto"/>
      </w:divBdr>
    </w:div>
    <w:div w:id="1769036966">
      <w:bodyDiv w:val="1"/>
      <w:marLeft w:val="0"/>
      <w:marRight w:val="0"/>
      <w:marTop w:val="0"/>
      <w:marBottom w:val="0"/>
      <w:divBdr>
        <w:top w:val="none" w:sz="0" w:space="0" w:color="auto"/>
        <w:left w:val="none" w:sz="0" w:space="0" w:color="auto"/>
        <w:bottom w:val="none" w:sz="0" w:space="0" w:color="auto"/>
        <w:right w:val="none" w:sz="0" w:space="0" w:color="auto"/>
      </w:divBdr>
    </w:div>
    <w:div w:id="1801537839">
      <w:bodyDiv w:val="1"/>
      <w:marLeft w:val="0"/>
      <w:marRight w:val="0"/>
      <w:marTop w:val="0"/>
      <w:marBottom w:val="0"/>
      <w:divBdr>
        <w:top w:val="none" w:sz="0" w:space="0" w:color="auto"/>
        <w:left w:val="none" w:sz="0" w:space="0" w:color="auto"/>
        <w:bottom w:val="none" w:sz="0" w:space="0" w:color="auto"/>
        <w:right w:val="none" w:sz="0" w:space="0" w:color="auto"/>
      </w:divBdr>
    </w:div>
    <w:div w:id="1818255138">
      <w:bodyDiv w:val="1"/>
      <w:marLeft w:val="0"/>
      <w:marRight w:val="0"/>
      <w:marTop w:val="0"/>
      <w:marBottom w:val="0"/>
      <w:divBdr>
        <w:top w:val="none" w:sz="0" w:space="0" w:color="auto"/>
        <w:left w:val="none" w:sz="0" w:space="0" w:color="auto"/>
        <w:bottom w:val="none" w:sz="0" w:space="0" w:color="auto"/>
        <w:right w:val="none" w:sz="0" w:space="0" w:color="auto"/>
      </w:divBdr>
    </w:div>
    <w:div w:id="1916815723">
      <w:bodyDiv w:val="1"/>
      <w:marLeft w:val="0"/>
      <w:marRight w:val="0"/>
      <w:marTop w:val="0"/>
      <w:marBottom w:val="0"/>
      <w:divBdr>
        <w:top w:val="none" w:sz="0" w:space="0" w:color="auto"/>
        <w:left w:val="none" w:sz="0" w:space="0" w:color="auto"/>
        <w:bottom w:val="none" w:sz="0" w:space="0" w:color="auto"/>
        <w:right w:val="none" w:sz="0" w:space="0" w:color="auto"/>
      </w:divBdr>
    </w:div>
    <w:div w:id="1937592989">
      <w:bodyDiv w:val="1"/>
      <w:marLeft w:val="0"/>
      <w:marRight w:val="0"/>
      <w:marTop w:val="0"/>
      <w:marBottom w:val="0"/>
      <w:divBdr>
        <w:top w:val="none" w:sz="0" w:space="0" w:color="auto"/>
        <w:left w:val="none" w:sz="0" w:space="0" w:color="auto"/>
        <w:bottom w:val="none" w:sz="0" w:space="0" w:color="auto"/>
        <w:right w:val="none" w:sz="0" w:space="0" w:color="auto"/>
      </w:divBdr>
    </w:div>
    <w:div w:id="2064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sia.org/search?q=tiener+problemen" TargetMode="External"/><Relationship Id="rId18" Type="http://schemas.openxmlformats.org/officeDocument/2006/relationships/hyperlink" Target="https://www.nieuwsblad.be/cnt/dmf20180525_03529163" TargetMode="External"/><Relationship Id="rId26" Type="http://schemas.openxmlformats.org/officeDocument/2006/relationships/image" Target="media/image2.png"/><Relationship Id="rId39" Type="http://schemas.openxmlformats.org/officeDocument/2006/relationships/hyperlink" Target="http://limo.libis.be/primo_library/libweb/action/search.do?fn=search&amp;ct=search&amp;initialSearch=true&amp;mode=Basic&amp;tab=doks_tab&amp;indx=1&amp;dum=true&amp;srt=rank&amp;vid=DOKS&amp;frbg=&amp;vl%28freeText0%29=drugs+minderjarigen&amp;scp.scps=scope%3A%28DoKS%29" TargetMode="External"/><Relationship Id="rId21" Type="http://schemas.openxmlformats.org/officeDocument/2006/relationships/hyperlink" Target="https://nl.linkedin.com/in/caroline-poleij-567a1666" TargetMode="External"/><Relationship Id="rId34" Type="http://schemas.openxmlformats.org/officeDocument/2006/relationships/hyperlink" Target="https://www.sjc.ox.ac.uk/discover/people/professor-maggie-snowling/" TargetMode="External"/><Relationship Id="rId42" Type="http://schemas.openxmlformats.org/officeDocument/2006/relationships/hyperlink" Target="https://academic.gopress.be" TargetMode="External"/><Relationship Id="rId47" Type="http://schemas.openxmlformats.org/officeDocument/2006/relationships/hyperlink" Target="https://www.vlaanderen.be/nl/vlaamse-regering" TargetMode="External"/><Relationship Id="rId50" Type="http://schemas.openxmlformats.org/officeDocument/2006/relationships/hyperlink" Target="http://www.vlaanderenstoptmetroken.be/professionals/scholen/jongeren-en-stoppen-met-roken/rookgedrag/" TargetMode="External"/><Relationship Id="rId55" Type="http://schemas.openxmlformats.org/officeDocument/2006/relationships/hyperlink" Target="http://limo.libis.be/primo_library/libweb/action/search.do?fn=search&amp;ct=search&amp;initialSearch=true&amp;mode=Basic&amp;tab=doks_tab&amp;indx=1&amp;dum=true&amp;srt=rank&amp;vid=DOKS&amp;frbg=&amp;vl%28freeText0%29=Zwangerschapspreventie+bij+tieners&amp;scp.scps=scope%3A%28DoKS%2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be/search?ei=V6HAW7_uNYPWwALyg63YCg&amp;q=alcohol+problemen&amp;oq=alcohol+problemen&amp;gs_l=psy-ab.3..0j0i22i30k1l2j0i22i10i30k1j0i22i30k1l6.361235.372449.0.372866.44.27.5.2.3.0.85.1207.26.26.0....0...1c.1.64.psy-ab..15.27.937...0i67k1j0i131k1j0i10k1j0i30k1.0.TQZ_Isrt4C4" TargetMode="External"/><Relationship Id="rId20" Type="http://schemas.openxmlformats.org/officeDocument/2006/relationships/hyperlink" Target="https://www.alcoholhulp.be/forum/showthread.php?1012-Ik-heb-een-probleem&amp;highlight=problemen" TargetMode="External"/><Relationship Id="rId29" Type="http://schemas.openxmlformats.org/officeDocument/2006/relationships/hyperlink" Target="https://braams.nl/over-braams/over-oprichter-tom-braams" TargetMode="External"/><Relationship Id="rId41" Type="http://schemas.openxmlformats.org/officeDocument/2006/relationships/hyperlink" Target="https://academic.gopress.be/" TargetMode="External"/><Relationship Id="rId54" Type="http://schemas.openxmlformats.org/officeDocument/2006/relationships/hyperlink" Target="https://academic.gopress.b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ves.be" TargetMode="External"/><Relationship Id="rId24" Type="http://schemas.openxmlformats.org/officeDocument/2006/relationships/hyperlink" Target="https://www.ggzoostbrabant.nl/146-onderzoekers-aan-het-woord/verhalen-onderzoekers/986-yvonne-stikkelbroek" TargetMode="External"/><Relationship Id="rId32" Type="http://schemas.openxmlformats.org/officeDocument/2006/relationships/image" Target="media/image5.jpeg"/><Relationship Id="rId37" Type="http://schemas.openxmlformats.org/officeDocument/2006/relationships/image" Target="media/image8.jpeg"/><Relationship Id="rId40" Type="http://schemas.openxmlformats.org/officeDocument/2006/relationships/hyperlink" Target="https://limo.libis.be/primo-explore/search?query=any,contains,jongeren%20drugs&amp;tab=doks_tab&amp;search_scope=DoKS&amp;sortby=rank&amp;vid=DOKS&amp;lang=nl_BE&amp;offset=0" TargetMode="External"/><Relationship Id="rId45" Type="http://schemas.openxmlformats.org/officeDocument/2006/relationships/image" Target="media/image9.jpeg"/><Relationship Id="rId53" Type="http://schemas.openxmlformats.org/officeDocument/2006/relationships/image" Target="media/image10.png"/><Relationship Id="rId58" Type="http://schemas.openxmlformats.org/officeDocument/2006/relationships/hyperlink" Target="http://limo.libis.be/primo_library/libweb/action/search.do?fn=search&amp;ct=search&amp;initialSearch=true&amp;mode=Basic&amp;tab=doks_tab&amp;indx=1&amp;dum=true&amp;srt=rank&amp;vid=DOKS&amp;frbg=&amp;vl%28freeText0%29=drugs+minderjarigen&amp;scp.scps=scope%3A%28DoKS%29" TargetMode="External"/><Relationship Id="rId5" Type="http://schemas.openxmlformats.org/officeDocument/2006/relationships/webSettings" Target="webSettings.xml"/><Relationship Id="rId15" Type="http://schemas.openxmlformats.org/officeDocument/2006/relationships/hyperlink" Target="https://www.ecosia.org/search?q=tienerzwangerschap" TargetMode="External"/><Relationship Id="rId23" Type="http://schemas.openxmlformats.org/officeDocument/2006/relationships/hyperlink" Target="https://www.ggzoostbrabant.nl/146-onderzoekers-aan-het-woord/verhalen-onderzoekers/986-yvonne-stikkelbroek" TargetMode="External"/><Relationship Id="rId28" Type="http://schemas.openxmlformats.org/officeDocument/2006/relationships/image" Target="media/image3.jpeg"/><Relationship Id="rId36" Type="http://schemas.openxmlformats.org/officeDocument/2006/relationships/image" Target="media/image7.jpeg"/><Relationship Id="rId49" Type="http://schemas.openxmlformats.org/officeDocument/2006/relationships/hyperlink" Target="https://www.gezondleven.be/themas/tabak/cijfers/jongeren" TargetMode="External"/><Relationship Id="rId57" Type="http://schemas.openxmlformats.org/officeDocument/2006/relationships/hyperlink" Target="https://academic.gopress.be" TargetMode="External"/><Relationship Id="rId61" Type="http://schemas.openxmlformats.org/officeDocument/2006/relationships/footer" Target="footer1.xml"/><Relationship Id="rId10" Type="http://schemas.openxmlformats.org/officeDocument/2006/relationships/hyperlink" Target="mailto:info@vives.be" TargetMode="External"/><Relationship Id="rId19" Type="http://schemas.openxmlformats.org/officeDocument/2006/relationships/hyperlink" Target="https://ongeplandzwanger.be/tienerzwangerschap/4-oorzaken-van-een-tienerzwangerschap.html" TargetMode="External"/><Relationship Id="rId31" Type="http://schemas.openxmlformats.org/officeDocument/2006/relationships/hyperlink" Target="https://twitter.com/freesarahmorton" TargetMode="External"/><Relationship Id="rId44" Type="http://schemas.openxmlformats.org/officeDocument/2006/relationships/hyperlink" Target="http://www.dekorf-vzw.be/" TargetMode="External"/><Relationship Id="rId52" Type="http://schemas.openxmlformats.org/officeDocument/2006/relationships/hyperlink" Target="http://www.kekidatabank.be/doc_num.php?explnum_id=1718"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be/search?ei=PaPAW-_SCM3RwQKio4yIDA&amp;q=tienerzwangerschap&amp;oq=tienerzwangerschap&amp;gs_l=psy-ab.3...8720.8720.0.8919.1.1.0.0.0.0.41.41.1.1.0....0...1c.1.64.psy-ab..0.0.0....0.y5d5ixOOLUE" TargetMode="External"/><Relationship Id="rId22" Type="http://schemas.openxmlformats.org/officeDocument/2006/relationships/hyperlink" Target="https://www.brightggz.nl/page/medewerkers.htm" TargetMode="External"/><Relationship Id="rId27" Type="http://schemas.openxmlformats.org/officeDocument/2006/relationships/hyperlink" Target="https://www.youtube.com/watch?v=hgAYi7fsI5I" TargetMode="External"/><Relationship Id="rId30" Type="http://schemas.openxmlformats.org/officeDocument/2006/relationships/image" Target="media/image4.png"/><Relationship Id="rId35" Type="http://schemas.openxmlformats.org/officeDocument/2006/relationships/hyperlink" Target="http://psycnet.apa.org/record/2006-03253-007" TargetMode="External"/><Relationship Id="rId43" Type="http://schemas.openxmlformats.org/officeDocument/2006/relationships/hyperlink" Target="https://academic.gopress.be" TargetMode="External"/><Relationship Id="rId48" Type="http://schemas.openxmlformats.org/officeDocument/2006/relationships/hyperlink" Target="https://www.belgium.be/nl/over_belgie/overheid/democratie/politiek" TargetMode="External"/><Relationship Id="rId56" Type="http://schemas.openxmlformats.org/officeDocument/2006/relationships/hyperlink" Target="https://academic.gopress.be/" TargetMode="External"/><Relationship Id="rId8" Type="http://schemas.openxmlformats.org/officeDocument/2006/relationships/hyperlink" Target="http://www.google.be/url?sa=i&amp;rct=j&amp;q=&amp;esrc=s&amp;frm=1&amp;source=images&amp;cd=&amp;cad=rja&amp;docid=Hn5NhBK077uv9M&amp;tbnid=i9Ly41BgXsx2nM:&amp;ved=0CAUQjRw&amp;url=http://www.katho.be/&amp;ei=ZTVAUuP9EIaf0QWb84GYDQ&amp;bvm=bv.52434380,d.d2k&amp;psig=AFQjCNE6FZxQyvgeekVzxP7_yO593srnNw&amp;ust=1380026081340635" TargetMode="External"/><Relationship Id="rId51" Type="http://schemas.openxmlformats.org/officeDocument/2006/relationships/hyperlink" Target="https://www.desleutel.be/professionals/kwaliteitszorgaonderzoek/onderzoekencijfers/cijfersoverdrugs/item/2179-%EF%BB%BFmin-of-meer-middelengebruik-bij-vlaamse-15-16-jarigen-in-europees-perspectief?tmpl=component&amp;print=1" TargetMode="External"/><Relationship Id="rId3" Type="http://schemas.openxmlformats.org/officeDocument/2006/relationships/styles" Target="styles.xml"/><Relationship Id="rId12" Type="http://schemas.openxmlformats.org/officeDocument/2006/relationships/hyperlink" Target="https://www.google.be/search?ei=J5_AW-eUH8newAL3ppfoDQ&amp;q=tiener+problemen&amp;oq=tiener+problemen&amp;gs_l=psy-ab.3...1386.3034.0.3331.12.12.0.0.0.0.46.497.12.12.0....0...1c.1.64.psy-ab..0.0.0....0.Zg4dU4QzjRs" TargetMode="External"/><Relationship Id="rId17" Type="http://schemas.openxmlformats.org/officeDocument/2006/relationships/hyperlink" Target="https://www.ecosia.org/search?q=alcohol+problemen" TargetMode="External"/><Relationship Id="rId25" Type="http://schemas.openxmlformats.org/officeDocument/2006/relationships/hyperlink" Target="http://www.stichtingdyslexienederland.nl/" TargetMode="External"/><Relationship Id="rId33" Type="http://schemas.openxmlformats.org/officeDocument/2006/relationships/image" Target="media/image6.png"/><Relationship Id="rId38" Type="http://schemas.openxmlformats.org/officeDocument/2006/relationships/hyperlink" Target="http://limo.libis.be/primo_library/libweb/action/search.do?fn=search&amp;ct=search&amp;initialSearch=true&amp;mode=Basic&amp;tab=doks_tab&amp;indx=1&amp;dum=true&amp;srt=rank&amp;vid=DOKS&amp;frbg=&amp;vl%28freeText0%29=Zwangerschapspreventie+bij+tieners&amp;scp.scps=scope%3A%28DoKS%29" TargetMode="External"/><Relationship Id="rId46" Type="http://schemas.openxmlformats.org/officeDocument/2006/relationships/hyperlink" Target="https://www.maggiedeblock.be/" TargetMode="External"/><Relationship Id="rId59" Type="http://schemas.openxmlformats.org/officeDocument/2006/relationships/hyperlink" Target="https://limo.libis.be/primo-explore/search?query=any,contains,jongeren%20drugs&amp;tab=doks_tab&amp;search_scope=DoKS&amp;sortby=rank&amp;vid=DOKS&amp;lang=nl_BE&amp;offset=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Yvo16</b:Tag>
    <b:SourceType>ArticleInAPeriodical</b:SourceType>
    <b:Guid>{CFE4634B-C003-4DF3-A8F5-3226883D9976}</b:Guid>
    <b:Title>Adolescent Depression and Negative Life Events, the Mediating Role of Cognitive Emotion Regulation</b:Title>
    <b:Author>
      <b:Author>
        <b:NameList>
          <b:Person>
            <b:Last>Yvonne</b:Last>
            <b:First>Stikkelbroek</b:First>
          </b:Person>
          <b:Person>
            <b:Last>Denise</b:Last>
            <b:First>H</b:First>
            <b:Middle>M Bodden</b:Middle>
          </b:Person>
          <b:Person>
            <b:Last>Kleinjan</b:Last>
            <b:First>Marloes</b:First>
          </b:Person>
          <b:Person>
            <b:Last>Reijnders</b:Last>
            <b:First>Mirjam</b:First>
          </b:Person>
          <b:Person>
            <b:Last>Baar</b:Last>
            <b:First>Anneloes</b:First>
            <b:Middle>L van</b:Middle>
          </b:Person>
        </b:NameList>
      </b:Author>
    </b:Author>
    <b:Year>2016</b:Year>
    <b:RefOrder>1</b:RefOrder>
  </b:Source>
  <b:Source>
    <b:Tag>Leo11</b:Tag>
    <b:SourceType>ArticleInAPeriodical</b:SourceType>
    <b:Guid>{2E7F0A30-6179-4E84-9A0E-049E81074091}</b:Guid>
    <b:Author>
      <b:Author>
        <b:NameList>
          <b:Person>
            <b:Last>Blomert</b:Last>
            <b:First>Leo</b:First>
          </b:Person>
          <b:Person>
            <b:Last>Gonny Willems</b:Last>
            <b:First>Dries</b:First>
            <b:Middle>Froyen</b:Middle>
          </b:Person>
        </b:NameList>
      </b:Author>
    </b:Author>
    <b:Title>Evidence for a Specific Cross-Modal Association Deficit in Dyslexia: An Electrophysiological Study of Letter-Speech Sound Processing</b:Title>
    <b:PeriodicalTitle>Developmental Science</b:PeriodicalTitle>
    <b:Year>2011</b:Year>
    <b:Pages>635-648</b:Pages>
    <b:RefOrder>2</b:RefOrder>
  </b:Source>
</b:Sources>
</file>

<file path=customXml/itemProps1.xml><?xml version="1.0" encoding="utf-8"?>
<ds:datastoreItem xmlns:ds="http://schemas.openxmlformats.org/officeDocument/2006/customXml" ds:itemID="{AF41B611-0524-4445-ADCA-0D4C5D6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54</Pages>
  <Words>12889</Words>
  <Characters>70895</Characters>
  <Application>Microsoft Office Word</Application>
  <DocSecurity>0</DocSecurity>
  <Lines>590</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 Clarysse</dc:creator>
  <cp:keywords/>
  <dc:description/>
  <cp:lastModifiedBy>tibo clarysse</cp:lastModifiedBy>
  <cp:revision>2765</cp:revision>
  <dcterms:created xsi:type="dcterms:W3CDTF">2018-10-22T15:24:00Z</dcterms:created>
  <dcterms:modified xsi:type="dcterms:W3CDTF">2018-12-14T12:57:00Z</dcterms:modified>
</cp:coreProperties>
</file>